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a47d39b8346df" w:history="1">
              <w:r>
                <w:rPr>
                  <w:rStyle w:val="Hyperlink"/>
                </w:rPr>
                <w:t>2025-2031年中国中小型农具行业市场研究及前景分析报告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a47d39b8346df" w:history="1">
              <w:r>
                <w:rPr>
                  <w:rStyle w:val="Hyperlink"/>
                </w:rPr>
                <w:t>2025-2031年中国中小型农具行业市场研究及前景分析报告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a47d39b8346df" w:history="1">
                <w:r>
                  <w:rPr>
                    <w:rStyle w:val="Hyperlink"/>
                  </w:rPr>
                  <w:t>https://www.20087.com/0/29/ZhongXiaoXingNongJuHangYeTongJiShuJuBaoGao.html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农具是现代农业生产的重要工具，近年来在提高农业生产效率、适应小规模农场和精准农业方面发挥了重要作用。目前，中小型农具的设计和制造正朝着轻量化、智能化和多功能化方向发展，如智能播种机、精准施肥机和无人机植保系统等，满足了不同农业场景的需求。同时，农机共享和租赁模式的兴起，降低了农民的初始投资成本，促进了中小型农具的普及。</w:t>
      </w:r>
      <w:r>
        <w:rPr>
          <w:rFonts w:hint="eastAsia"/>
        </w:rPr>
        <w:br/>
      </w:r>
      <w:r>
        <w:rPr>
          <w:rFonts w:hint="eastAsia"/>
        </w:rPr>
        <w:t>　　未来，中小型农具将更加注重精准农业和可持续性。通过集成物联网和人工智能技术，中小型农具将实现作物生长状况的实时监测和精准管理，提高资源利用效率。同时，农具的材料和设计将更加注重环保和资源循环，减少农业生产的环境足迹。此外，农具的远程控制和自动化操作将变得更加普遍，减少人力需求，适应农村劳动力短缺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a47d39b8346df" w:history="1">
        <w:r>
          <w:rPr>
            <w:rStyle w:val="Hyperlink"/>
          </w:rPr>
          <w:t>2025-2031年中国中小型农具行业市场研究及前景分析报告</w:t>
        </w:r>
      </w:hyperlink>
      <w:r>
        <w:rPr>
          <w:rFonts w:hint="eastAsia"/>
        </w:rPr>
        <w:t>》从市场规模、需求变化及价格动态等维度，系统解析了中小型农具行业的现状与发展趋势。报告深入分析了中小型农具产业链各环节，科学预测了市场前景与技术发展方向，同时聚焦中小型农具细分市场特点及重点企业的经营表现，揭示了中小型农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中小型农具行业概述</w:t>
      </w:r>
      <w:r>
        <w:rPr>
          <w:rFonts w:hint="eastAsia"/>
        </w:rPr>
        <w:br/>
      </w:r>
      <w:r>
        <w:rPr>
          <w:rFonts w:hint="eastAsia"/>
        </w:rPr>
        <w:t>　　第一节 中小型农具行业界定</w:t>
      </w:r>
      <w:r>
        <w:rPr>
          <w:rFonts w:hint="eastAsia"/>
        </w:rPr>
        <w:br/>
      </w:r>
      <w:r>
        <w:rPr>
          <w:rFonts w:hint="eastAsia"/>
        </w:rPr>
        <w:t>　　第二节 中小型农具行业发展历程</w:t>
      </w:r>
      <w:r>
        <w:rPr>
          <w:rFonts w:hint="eastAsia"/>
        </w:rPr>
        <w:br/>
      </w:r>
      <w:r>
        <w:rPr>
          <w:rFonts w:hint="eastAsia"/>
        </w:rPr>
        <w:t>　　第三节 中小型农具产业链分析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二、中小型农具产业链模型分析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中国中小型农具行业发展环境分析</w:t>
      </w:r>
      <w:r>
        <w:rPr>
          <w:rFonts w:hint="eastAsia"/>
        </w:rPr>
        <w:br/>
      </w:r>
      <w:r>
        <w:rPr>
          <w:rFonts w:hint="eastAsia"/>
        </w:rPr>
        <w:t>　　第一节 中小型农具行业经济环境分析</w:t>
      </w:r>
      <w:r>
        <w:rPr>
          <w:rFonts w:hint="eastAsia"/>
        </w:rPr>
        <w:br/>
      </w:r>
      <w:r>
        <w:rPr>
          <w:rFonts w:hint="eastAsia"/>
        </w:rPr>
        <w:t>　　第二节 中小型农具行业政策环境分析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一、中小型农具行业相关政策</w:t>
      </w:r>
      <w:r>
        <w:rPr>
          <w:rFonts w:hint="eastAsia"/>
        </w:rPr>
        <w:br/>
      </w:r>
      <w:r>
        <w:rPr>
          <w:rFonts w:hint="eastAsia"/>
        </w:rPr>
        <w:t>　　　　二、中小型农具行业相关标准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2024-2025年中小型农具行业技术发展现状及趋势分析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中小型农具行业技术发展现状分析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国内外中小型农具行业技术差异与原因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中小型农具行业技术发展方向、趋势预测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提升中小型农具行业技术能力策略建议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2019-2024年中国中小型农具行业发展现状分析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中国中小型农具行业发展现状</w:t>
      </w:r>
      <w:r>
        <w:rPr>
          <w:rFonts w:hint="eastAsia"/>
        </w:rPr>
        <w:br/>
      </w:r>
      <w:r>
        <w:rPr>
          <w:rFonts w:hint="eastAsia"/>
        </w:rPr>
        <w:t>　　　　一、中小型农具行业品牌发展现状</w:t>
      </w:r>
      <w:r>
        <w:rPr>
          <w:rFonts w:hint="eastAsia"/>
        </w:rPr>
        <w:br/>
      </w:r>
      <w:r>
        <w:rPr>
          <w:rFonts w:hint="eastAsia"/>
        </w:rPr>
        <w:t>　　　　二、中小型农具行业需求市场现状</w:t>
      </w:r>
      <w:r>
        <w:rPr>
          <w:rFonts w:hint="eastAsia"/>
        </w:rPr>
        <w:br/>
      </w:r>
      <w:r>
        <w:rPr>
          <w:rFonts w:hint="eastAsia"/>
        </w:rPr>
        <w:t>　　　　三、中小型农具市场需求层次分析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四、中国中小型农具市场走向分析</w:t>
      </w:r>
      <w:r>
        <w:rPr>
          <w:rFonts w:hint="eastAsia"/>
        </w:rPr>
        <w:br/>
      </w:r>
      <w:r>
        <w:rPr>
          <w:rFonts w:hint="eastAsia"/>
        </w:rPr>
        <w:t>　　第二节 中国中小型农具行业存在的问题</w:t>
      </w:r>
      <w:r>
        <w:rPr>
          <w:rFonts w:hint="eastAsia"/>
        </w:rPr>
        <w:br/>
      </w:r>
      <w:r>
        <w:rPr>
          <w:rFonts w:hint="eastAsia"/>
        </w:rPr>
        <w:t>　　　　一、中小型农具产品市场存在的主要问题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二、国内中小型农具产品市场的三大瓶颈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三、中小型农具产品市场遭遇的规模难题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对中国中小型农具市场的分析及思考</w:t>
      </w:r>
      <w:r>
        <w:rPr>
          <w:rFonts w:hint="eastAsia"/>
        </w:rPr>
        <w:br/>
      </w:r>
      <w:r>
        <w:rPr>
          <w:rFonts w:hint="eastAsia"/>
        </w:rPr>
        <w:t>　　　　一、中小型农具市场特点</w:t>
      </w:r>
      <w:r>
        <w:rPr>
          <w:rFonts w:hint="eastAsia"/>
        </w:rPr>
        <w:br/>
      </w:r>
      <w:r>
        <w:rPr>
          <w:rFonts w:hint="eastAsia"/>
        </w:rPr>
        <w:t>　　　　二、中小型农具市场分析</w:t>
      </w:r>
      <w:r>
        <w:rPr>
          <w:rFonts w:hint="eastAsia"/>
        </w:rPr>
        <w:br/>
      </w:r>
      <w:r>
        <w:rPr>
          <w:rFonts w:hint="eastAsia"/>
        </w:rPr>
        <w:t>　　　　三、中小型农具市场变化的方向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四、中国中小型农具行业发展的新思路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五、对我国中小型农具行业发展的思考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中国中小型农具行业供给与需求情况分析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2019-2024年中国中小型农具行业总体规模</w:t>
      </w:r>
      <w:r>
        <w:rPr>
          <w:rFonts w:hint="eastAsia"/>
        </w:rPr>
        <w:br/>
      </w:r>
      <w:r>
        <w:rPr>
          <w:rFonts w:hint="eastAsia"/>
        </w:rPr>
        <w:t>　　第二节 中国中小型农具行业盈利情况分析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中国中小型农具行业产量情况分析与预测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一、2019-2024年中国中小型农具行业产量统计分析</w:t>
      </w:r>
      <w:r>
        <w:rPr>
          <w:rFonts w:hint="eastAsia"/>
        </w:rPr>
        <w:br/>
      </w:r>
      <w:r>
        <w:rPr>
          <w:rFonts w:hint="eastAsia"/>
        </w:rPr>
        <w:t>　　　　二、中小型农具行业区域产量分析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三、2025-2031年中国中小型农具行业产量预测分析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中国中小型农具行业需求概况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一、2019-2024年中国中小型农具行业需求情况分析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二、2025年中国中小型农具行业市场需求特点分析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三、2025-2031年中国中小型农具市场需求预测分析</w:t>
      </w:r>
      <w:r>
        <w:rPr>
          <w:rFonts w:hint="eastAsia"/>
        </w:rPr>
        <w:br/>
      </w:r>
      <w:r>
        <w:rPr>
          <w:rFonts w:hint="eastAsia"/>
        </w:rPr>
        <w:t>　　第五节 中小型农具产业供需平衡状况分析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中国中小型农具行业规模与效益分析预测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中小型农具行业规模分析及预测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一、2019-2024年中小型农具行业资产规模变化分析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二、2025-2031年中小型农具行业资产规模预测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三、2019-2024年中小型农具行业收入和利润变化分析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四、2025-2031年中小型农具行业收入和利润预测</w:t>
      </w:r>
      <w:r>
        <w:rPr>
          <w:rFonts w:hint="eastAsia"/>
        </w:rPr>
        <w:br/>
      </w:r>
      <w:r>
        <w:rPr>
          <w:rFonts w:hint="eastAsia"/>
        </w:rPr>
        <w:t>　　第二节 中小型农具行业效益分析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一、2019-2024年中小型农具行业三费变化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二、2019-2024年中小型农具行业效益分析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2019-2024年中国中小型农具行业区域市场分析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中国中小型农具行业区域市场结构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重点地区中小型农具行业调研分析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一、重点地区（一）中小型农具市场分析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二、重点地区（二）中小型农具市场分析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三、重点地区（三）中小型农具市场分析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四、重点地区（四）中小型农具市场分析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五、重点地区（五）中小型农具市场分析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中小型农具细分市场深度分析</w:t>
      </w:r>
      <w:r>
        <w:rPr>
          <w:rFonts w:hint="eastAsia"/>
        </w:rPr>
        <w:br/>
      </w:r>
      <w:r>
        <w:rPr>
          <w:rFonts w:hint="eastAsia"/>
        </w:rPr>
        <w:t>　　第一节 中小型农具细分市场（一）发展研究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中小型农具细分市场（二）发展研究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中小型农具行业重点企业竞争力分析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二、企业中小型农具业务分析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二、企业中小型农具业务分析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二、企业中小型农具业务分析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二、企业中小型农具业务分析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二、企业中小型农具业务分析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二、企业中小型农具业务分析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中小型农具企业发展战略与竞争力提升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中小型农具市场营销策略分析</w:t>
      </w:r>
      <w:r>
        <w:rPr>
          <w:rFonts w:hint="eastAsia"/>
        </w:rPr>
        <w:br/>
      </w:r>
      <w:r>
        <w:rPr>
          <w:rFonts w:hint="eastAsia"/>
        </w:rPr>
        <w:t>　　　　一、中小型农具定价策略与市场定位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二、中小型农具渠道布局与分销策略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中小型农具品牌建设与推广策略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一、中小型农具品牌定位与价值主张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中小型农具企业竞争力提升路径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二、中小型农具技术创新与研发投入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中小型农具企业战略规划与实施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二、中小型农具行业品牌竞争格局分析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中小型农具行业投资效益及风险分析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中小型农具行业投资效益分析</w:t>
      </w:r>
      <w:r>
        <w:rPr>
          <w:rFonts w:hint="eastAsia"/>
        </w:rPr>
        <w:br/>
      </w:r>
      <w:r>
        <w:rPr>
          <w:rFonts w:hint="eastAsia"/>
        </w:rPr>
        <w:t>　　　　一、中小型农具行业投资状况分析</w:t>
      </w:r>
      <w:r>
        <w:rPr>
          <w:rFonts w:hint="eastAsia"/>
        </w:rPr>
        <w:br/>
      </w:r>
      <w:r>
        <w:rPr>
          <w:rFonts w:hint="eastAsia"/>
        </w:rPr>
        <w:t>　　　　二、中小型农具行业投资效益分析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三、2025年中小型农具行业投资趋势预测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四、2025年中小型农具行业投资方向</w:t>
      </w:r>
      <w:r>
        <w:rPr>
          <w:rFonts w:hint="eastAsia"/>
        </w:rPr>
        <w:br/>
      </w:r>
      <w:r>
        <w:rPr>
          <w:rFonts w:hint="eastAsia"/>
        </w:rPr>
        <w:t>　　　　五、2025年中小型农具行业投资建议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2025-2031年中小型农具行业投资风险及控制策略分析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一、中小型农具市场风险及控制策略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二、中小型农具行业政策风险及控制策略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三、中小型农具经营风险及控制策略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四、中小型农具同业竞争风险及控制策略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五、中小型农具行业其他风险及控制策略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中小型农具行业投资风险及建议</w:t>
      </w:r>
      <w:r>
        <w:rPr>
          <w:rFonts w:hint="eastAsia"/>
        </w:rPr>
        <w:br/>
      </w:r>
      <w:r>
        <w:rPr>
          <w:rFonts w:hint="eastAsia"/>
        </w:rPr>
        <w:t>　　第一节 中小型农具行业进入壁垒分析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中小型农具行业投资风险分析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中小型农具行业盈利模式分析</w:t>
      </w:r>
      <w:r>
        <w:rPr>
          <w:rFonts w:hint="eastAsia"/>
        </w:rPr>
        <w:br/>
      </w:r>
      <w:r>
        <w:rPr>
          <w:rFonts w:hint="eastAsia"/>
        </w:rPr>
        <w:t>　　　　一、中小型农具行业盈利模式分析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二、中小型农具行业盈利因素分析</w:t>
      </w:r>
      <w:r>
        <w:rPr>
          <w:rFonts w:hint="eastAsia"/>
        </w:rPr>
        <w:br/>
      </w:r>
      <w:r>
        <w:rPr>
          <w:rFonts w:hint="eastAsia"/>
        </w:rPr>
        <w:t>　　第四节 中小型农具行业投资建议</w:t>
      </w:r>
      <w:r>
        <w:rPr>
          <w:rFonts w:hint="eastAsia"/>
        </w:rPr>
        <w:br/>
      </w:r>
      <w:r>
        <w:rPr>
          <w:rFonts w:hint="eastAsia"/>
        </w:rPr>
        <w:t>　　　　一、中小型农具行业投资机会</w:t>
      </w:r>
      <w:r>
        <w:rPr>
          <w:rFonts w:hint="eastAsia"/>
        </w:rPr>
        <w:br/>
      </w:r>
      <w:r>
        <w:rPr>
          <w:rFonts w:hint="eastAsia"/>
        </w:rPr>
        <w:t>　　　　二、中小型农具行业投资建议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中小型农具市场预测及项目投资建议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中国中小型农具行业生产、营销企业投资运作模式分析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中小型农具行业外销与内销优势分析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2025-2031年中国中小型农具行业市场规模及增长趋势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2025-2031年中国中小型农具行业投资规模预测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2025-2031年中小型农具行业市场盈利预测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中智⋅林⋅－中小型农具行业项目投资建议</w:t>
      </w:r>
      <w:r>
        <w:rPr>
          <w:rFonts w:hint="eastAsia"/>
        </w:rPr>
        <w:br/>
      </w:r>
      <w:r>
        <w:rPr>
          <w:rFonts w:hint="eastAsia"/>
        </w:rPr>
        <w:t>　　　　一、中小型农具技术应用注意事项</w:t>
      </w:r>
      <w:r>
        <w:rPr>
          <w:rFonts w:hint="eastAsia"/>
        </w:rPr>
        <w:br/>
      </w:r>
      <w:r>
        <w:rPr>
          <w:rFonts w:hint="eastAsia"/>
        </w:rPr>
        <w:t>　　　　二、中小型农具项目投资注意事项</w:t>
      </w:r>
      <w:r>
        <w:rPr>
          <w:rFonts w:hint="eastAsia"/>
        </w:rPr>
        <w:br/>
      </w:r>
      <w:r>
        <w:rPr>
          <w:rFonts w:hint="eastAsia"/>
        </w:rPr>
        <w:t>　　　　三、中小型农具生产开发注意事项</w:t>
      </w:r>
      <w:r>
        <w:rPr>
          <w:rFonts w:hint="eastAsia"/>
        </w:rPr>
        <w:br/>
      </w:r>
      <w:r>
        <w:rPr>
          <w:rFonts w:hint="eastAsia"/>
        </w:rPr>
        <w:t>　　　　四、中小型农具销售注意事项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2019-2024年中国中小型农具行业产能及增长趋势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2019-2024年中国中小型农具行业产量及增长趋势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2019-2024年中国中小型农具行业市场需求及增长情况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2019-2024年中国中小型农具行业利润及增长情况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2019-2024年中国中小型农具行业进口量及增速统计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2019-2024年中国中小型农具行业出口量及增速统计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中小型农具重点企业经营情况分析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2025年中小型农具行业壁垒</w:t>
      </w:r>
      <w:r>
        <w:rPr>
          <w:rFonts w:hint="eastAsia"/>
        </w:rPr>
        <w:br/>
      </w:r>
      <w:r>
        <w:rPr>
          <w:rFonts w:hint="eastAsia"/>
        </w:rPr>
        <w:t>　　图表 2025年中小型农具市场前景分析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2025-2031年中国中小型农具市场需求预测</w:t>
      </w:r>
      <w:r>
        <w:rPr>
          <w:rFonts w:hint="eastAsia"/>
        </w:rPr>
        <w:br/>
      </w:r>
      <w:r>
        <w:rPr>
          <w:rFonts w:hint="eastAsia"/>
        </w:rPr>
        <w:t>　　图表 2025年中小型农具发展趋势预测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a47d39b8346df" w:history="1">
        <w:r>
          <w:rPr>
            <w:rStyle w:val="Hyperlink"/>
          </w:rPr>
          <w:t>2025-2031年中国中小型农具行业市场研究及前景分析报告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a47d39b8346df" w:history="1">
        <w:r>
          <w:rPr>
            <w:rStyle w:val="Hyperlink"/>
          </w:rPr>
          <w:t>https://www.20087.com/0/29/ZhongXiaoXingNongJuHangYeTongJiShuJuBaoGao.html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热点：农业用具有哪些、农业小型机械农具、新型农具大全图片、中小型农机、农机农具、小型农业工具、农业用具、农村种地小型农具、半机械化农具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9d78a9f774f31" w:history="1">
      <w:r>
        <w:rPr>
          <w:rStyle w:val="Hyperlink"/>
        </w:rPr>
        <w:t>2025-2031年中国中小型农具行业市场研究及前景分析报告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ongXiaoXingNongJuHangYeTongJiShuJuBaoGao.html" TargetMode="External" Id="R845a47d39b83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ongXiaoXingNongJuHangYeTongJiShuJuBaoGao.html" TargetMode="External" Id="R6789d78a9f77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2024-09-10T23:04:00Z</dcterms:created>
  <dcterms:modified xsi:type="dcterms:W3CDTF">2024-09-11T00:04:00Z</dcterms:modified>
  <dc:subject>2025-2031年中国中小型农具行业市场研究及前景分析报告</dc:subject>
  <dc:title>2025-2031年中国中小型农具行业市场研究及前景分析报告</dc:title>
  <cp:keywords>2025-2031年中国中小型农具行业市场研究及前景分析报告</cp:keywords>
  <dc:description>2025-2031年中国中小型农具行业市场研究及前景分析报告</dc:description>
</cp:coreProperties>
</file>