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f960f71cb4c6d" w:history="1">
              <w:r>
                <w:rPr>
                  <w:rStyle w:val="Hyperlink"/>
                </w:rPr>
                <w:t>2026-2032年中国手工纸制造行业调研与市场前景报告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f960f71cb4c6d" w:history="1">
              <w:r>
                <w:rPr>
                  <w:rStyle w:val="Hyperlink"/>
                </w:rPr>
                <w:t>2026-2032年中国手工纸制造行业调研与市场前景报告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f960f71cb4c6d" w:history="1">
                <w:r>
                  <w:rPr>
                    <w:rStyle w:val="Hyperlink"/>
                  </w:rPr>
                  <w:t>https://www.20087.com/0/59/ShouGongZhiZhiZaoHangYeQianJingFenXi.html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纸制造是以传统技艺为基础，采用天然植物纤维（如竹、麻、稻草、桑皮等）通过手工抄制、晾晒、压光等工序制成的文化用纸和艺术用纸，广泛用于书法、绘画、古籍修复、文创礼品等领域。目前，我国部分地区保留了较为完整的手工造纸技艺，并被列入非物质文化遗产名录，部分企业通过文旅融合、研学教育等方式推广手工纸文化。然而，行业内仍存在原材料供应不稳定、工艺传承断层、生产效率低、市场认知度不高、工业化替代压力大等问题，制约其产业化发展与年轻群体接受度提升。</w:t>
      </w:r>
      <w:r>
        <w:rPr>
          <w:rFonts w:hint="eastAsia"/>
        </w:rPr>
        <w:br/>
      </w:r>
      <w:r>
        <w:rPr>
          <w:rFonts w:hint="eastAsia"/>
        </w:rPr>
        <w:t>　　未来，手工纸制造将向文化创意化、功能多样化、品牌国际化方向持续推进。通过与非遗IP联名、文创产品开发、博物馆合作等形式，手工纸有望突破传统用途，进入艺术收藏、文教用品、高端包装等新兴市场。功能性改进如增强耐久性、提升印刷适性、引入香味纸张等将进一步拓展其在特定场景中的应用价值。同时，借助数字化营销与跨境电商平台，手工纸品牌有望走向国际市场，提升中国传统文化产品的全球影响力。政策层面或将加大对传统工艺振兴的扶持力度，推动产学研协同创新与技艺传承人培养机制建设。手工纸制造将在文化自信与非遗活态传承中焕发新的生机与活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94f960f71cb4c6d" w:history="1">
        <w:r>
          <w:rPr>
            <w:rStyle w:val="Hyperlink"/>
          </w:rPr>
          <w:t>2026-2032年中国手工纸制造行业调研与市场前景报告</w:t>
        </w:r>
      </w:hyperlink>
      <w:r>
        <w:rPr>
          <w:rFonts w:hint="eastAsia"/>
        </w:rPr>
        <w:t>基于统计局、相关行业协会及科研机构的详实数据，系统分析手工纸制造行业发展现状，涵盖手工纸制造市场规模、生产经营、技术发展、品牌竞争及进出口情况，评估手工纸制造重点企业市场表现与行业竞争格局。通过分析政策环境与投资风险，对手工纸制造行业发展趋势做出客观预测，客观呈现行业发展机遇与挑战，为手工纸制造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手工纸制造产品概述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手工纸制造市场特点分析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手工纸制造行业发展周期特征分析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中国手工纸制造行业发展政策环境分析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一、手工纸制造行业政策影响分析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二、相关手工纸制造行业标准分析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全球手工纸制造行业市场发展调研分析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全球手工纸制造行业市场运行环境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全球手工纸制造行业市场发展情况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一、全球手工纸制造行业市场供给分析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二、全球手工纸制造行业市场需求分析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三、全球手工纸制造行业主要国家地区发展情况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2026-2032年全球手工纸制造行业市场规模趋势预测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中国手工纸制造市场现状</w:t>
      </w:r>
      <w:r>
        <w:rPr>
          <w:rFonts w:hint="eastAsia"/>
        </w:rPr>
        <w:br/>
      </w:r>
      <w:r>
        <w:rPr>
          <w:rFonts w:hint="eastAsia"/>
        </w:rPr>
        <w:t>　　第二节 中国手工纸制造产量情况分析及预测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一、手工纸制造总体产能规模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二、2020-2025年中国手工纸制造行业产量统计分析</w:t>
      </w:r>
      <w:r>
        <w:rPr>
          <w:rFonts w:hint="eastAsia"/>
        </w:rPr>
        <w:br/>
      </w:r>
      <w:r>
        <w:rPr>
          <w:rFonts w:hint="eastAsia"/>
        </w:rPr>
        <w:t>　　　　三、手工纸制造行业区域产量分布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四、2026-2032年中国手工纸制造行业产量预测</w:t>
      </w:r>
      <w:r>
        <w:rPr>
          <w:rFonts w:hint="eastAsia"/>
        </w:rPr>
        <w:br/>
      </w:r>
      <w:r>
        <w:rPr>
          <w:rFonts w:hint="eastAsia"/>
        </w:rPr>
        <w:t>　　第三节 中国手工纸制造市场需求分析及预测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一、2020-2025年中国手工纸制造市场需求统计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二、中国手工纸制造市场需求特点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三、2026-2032年中国手工纸制造市场需求量预测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2025-2026年手工纸制造行业技术发展现状及趋势分析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手工纸制造行业技术发展现状分析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国内外手工纸制造行业技术差异与原因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手工纸制造行业技术发展方向、趋势预测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提升手工纸制造行业技术能力策略建议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中国手工纸制造行业发展现状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一、2025-2026年手工纸制造行业品牌发展现状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二、2025-2026年手工纸制造行业需求市场现状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三、2025-2026年手工纸制造市场需求层次分析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四、2025-2026年中国手工纸制造市场走向分析</w:t>
      </w:r>
      <w:r>
        <w:rPr>
          <w:rFonts w:hint="eastAsia"/>
        </w:rPr>
        <w:br/>
      </w:r>
      <w:r>
        <w:rPr>
          <w:rFonts w:hint="eastAsia"/>
        </w:rPr>
        <w:t>　　第二节 中国手工纸制造行业存在的问题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一、2025-2026年手工纸制造产品市场存在的主要问题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二、2025-2026年国内手工纸制造产品市场的三大瓶颈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三、2025-2026年手工纸制造产品市场遭遇的规模难题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对中国手工纸制造市场的分析及思考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一、手工纸制造市场特点</w:t>
      </w:r>
      <w:r>
        <w:rPr>
          <w:rFonts w:hint="eastAsia"/>
        </w:rPr>
        <w:br/>
      </w:r>
      <w:r>
        <w:rPr>
          <w:rFonts w:hint="eastAsia"/>
        </w:rPr>
        <w:t>　　　　二、手工纸制造市场分析</w:t>
      </w:r>
      <w:r>
        <w:rPr>
          <w:rFonts w:hint="eastAsia"/>
        </w:rPr>
        <w:br/>
      </w:r>
      <w:r>
        <w:rPr>
          <w:rFonts w:hint="eastAsia"/>
        </w:rPr>
        <w:t>　　　　三、手工纸制造市场变化的方向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四、中国手工纸制造行业发展的新思路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五、对中国手工纸制造行业发展的思考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2020-2025年中国手工纸制造产品市场进出口数据分析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2020-2025年中国手工纸制造产品出口统计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2020-2025年中国手工纸制造产品进口统计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2020-2025年中国手工纸制造产品进出口价格对比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中国手工纸制造主要进口来源地及出口目的地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手工纸制造行业细分产品调研</w:t>
      </w:r>
      <w:r>
        <w:rPr>
          <w:rFonts w:hint="eastAsia"/>
        </w:rPr>
        <w:br/>
      </w:r>
      <w:r>
        <w:rPr>
          <w:rFonts w:hint="eastAsia"/>
        </w:rPr>
        <w:t>　　第一节 手工纸制造细分产品结构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2020-2025年中国手工纸制造行业竞争态势分析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2025年手工纸制造行业集中度分析</w:t>
      </w:r>
      <w:r>
        <w:rPr>
          <w:rFonts w:hint="eastAsia"/>
        </w:rPr>
        <w:br/>
      </w:r>
      <w:r>
        <w:rPr>
          <w:rFonts w:hint="eastAsia"/>
        </w:rPr>
        <w:t>　　　　一、手工纸制造市场集中度分析</w:t>
      </w:r>
      <w:r>
        <w:rPr>
          <w:rFonts w:hint="eastAsia"/>
        </w:rPr>
        <w:br/>
      </w:r>
      <w:r>
        <w:rPr>
          <w:rFonts w:hint="eastAsia"/>
        </w:rPr>
        <w:t>　　　　二、手工纸制造企业分布区域集中度分析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三、手工纸制造区域消费集中度分析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2020-2025年手工纸制造主要企业竞争力分析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2025年手工纸制造行业竞争格局分析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一、手工纸制造行业竞争分析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二、中外手工纸制造产品竞争分析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三、国内手工纸制造行业重点企业发展动向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手工纸制造行业上下游产业链发展情况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手工纸制造上游产业发展分析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手工纸制造下游产业发展分析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手工纸制造行业重点企业竞争力分析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三、企业手工纸制造经营状况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手工纸制造企业管理策略建议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提高手工纸制造企业竞争力的策略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一、提高中国手工纸制造企业核心竞争力的对策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二、手工纸制造企业提升竞争力的主要方向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三、影响手工纸制造企业核心竞争力的因素及提升途径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四、提高手工纸制造企业竞争力的策略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对中国手工纸制造品牌的战略思考</w:t>
      </w:r>
      <w:r>
        <w:rPr>
          <w:rFonts w:hint="eastAsia"/>
        </w:rPr>
        <w:br/>
      </w:r>
      <w:r>
        <w:rPr>
          <w:rFonts w:hint="eastAsia"/>
        </w:rPr>
        <w:t>　　　　一、手工纸制造实施品牌战略的意义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二、手工纸制造企业品牌的现状分析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三、中国手工纸制造企业的品牌战略</w:t>
      </w:r>
      <w:r>
        <w:rPr>
          <w:rFonts w:hint="eastAsia"/>
        </w:rPr>
        <w:br/>
      </w:r>
      <w:r>
        <w:rPr>
          <w:rFonts w:hint="eastAsia"/>
        </w:rPr>
        <w:t>　　　　四、手工纸制造品牌战略管理的策略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手工纸制造行业发展趋势及投资风险预警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2026年手工纸制造市场前景分析</w:t>
      </w:r>
      <w:r>
        <w:rPr>
          <w:rFonts w:hint="eastAsia"/>
        </w:rPr>
        <w:br/>
      </w:r>
      <w:r>
        <w:rPr>
          <w:rFonts w:hint="eastAsia"/>
        </w:rPr>
        <w:t>　　第二节 2026年手工纸制造行业发展趋势预测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影响手工纸制造行业发展的主要因素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一、2026年影响手工纸制造行业运行的有利因素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二、2026年影响手工纸制造行业运行的稳定因素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三、2026年影响手工纸制造行业运行的不利因素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四、2026年中国手工纸制造行业发展面临的挑战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五、2026年中国手工纸制造行业发展面临的机遇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手工纸制造行业投资风险预警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一、2026年手工纸制造行业市场风险及控制策略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二、2026年手工纸制造行业政策风险及控制策略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三、2026年手工纸制造行业经营风险及控制策略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四、2026年手工纸制造同业竞争风险及控制策略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五、2026年手工纸制造行业其他风险及控制策略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手工纸制造市场研究结论</w:t>
      </w:r>
      <w:r>
        <w:rPr>
          <w:rFonts w:hint="eastAsia"/>
        </w:rPr>
        <w:br/>
      </w:r>
      <w:r>
        <w:rPr>
          <w:rFonts w:hint="eastAsia"/>
        </w:rPr>
        <w:t>　　第二节 手工纸制造子行业研究结论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中-智-林-－手工纸制造市场发展建议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手工纸制造行业历程</w:t>
      </w:r>
      <w:r>
        <w:rPr>
          <w:rFonts w:hint="eastAsia"/>
        </w:rPr>
        <w:br/>
      </w:r>
      <w:r>
        <w:rPr>
          <w:rFonts w:hint="eastAsia"/>
        </w:rPr>
        <w:t>　　图表 手工纸制造行业生命周期</w:t>
      </w:r>
      <w:r>
        <w:rPr>
          <w:rFonts w:hint="eastAsia"/>
        </w:rPr>
        <w:br/>
      </w:r>
      <w:r>
        <w:rPr>
          <w:rFonts w:hint="eastAsia"/>
        </w:rPr>
        <w:t>　　图表 手工纸制造行业产业链分析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2020-2025年手工纸制造行业市场容量分析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2020-2025年中国手工纸制造市场需求量及增速统计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2025年中国手工纸制造行业需求领域分布格局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2020-2025年中国手工纸制造出口金额分析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2025年中国手工纸制造进口国家及地区分析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2025年中国手工纸制造出口国家及地区分析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2020-2025年中国手工纸制造行业企业平均规模情况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**地区手工纸制造市场规模及增长情况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**地区手工纸制造行业市场需求情况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手工纸制造重点企业（三）成长能力情况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2026-2032年中国手工纸制造行业市场规模预测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2026年中国手工纸制造市场前景分析</w:t>
      </w:r>
      <w:r>
        <w:rPr>
          <w:rFonts w:hint="eastAsia"/>
        </w:rPr>
        <w:br/>
      </w:r>
      <w:r>
        <w:rPr>
          <w:rFonts w:hint="eastAsia"/>
        </w:rPr>
        <w:t>　　图表 2026年中国手工纸制造发展趋势预测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f960f71cb4c6d" w:history="1">
        <w:r>
          <w:rPr>
            <w:rStyle w:val="Hyperlink"/>
          </w:rPr>
          <w:t>2026-2032年中国手工纸制造行业调研与市场前景报告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f960f71cb4c6d" w:history="1">
        <w:r>
          <w:rPr>
            <w:rStyle w:val="Hyperlink"/>
          </w:rPr>
          <w:t>https://www.20087.com/0/59/ShouGongZhiZhiZaoHangYeQianJingFenXi.html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热点：造纸过程六个步骤、手工纸制造和加工纸造纸的区别、纸是怎样造出来的、手工纸制作、纸制品手工、手工纸制作教程视频、纸的制造过程、手工制作纸制品、自制纸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581b8442b403f" w:history="1">
      <w:r>
        <w:rPr>
          <w:rStyle w:val="Hyperlink"/>
        </w:rPr>
        <w:t>2026-2032年中国手工纸制造行业调研与市场前景报告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ouGongZhiZhiZaoHangYeQianJingFenXi.html" TargetMode="External" Id="R694f960f71cb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ouGongZhiZhiZaoHangYeQianJingFenXi.html" TargetMode="External" Id="Rcfe581b8442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2026-02-05T07:29:14Z</dcterms:created>
  <dcterms:modified xsi:type="dcterms:W3CDTF">2026-02-05T08:29:14Z</dcterms:modified>
  <dc:subject>2026-2032年中国手工纸制造行业调研与市场前景报告</dc:subject>
  <dc:title>2026-2032年中国手工纸制造行业调研与市场前景报告</dc:title>
  <cp:keywords>2026-2032年中国手工纸制造行业调研与市场前景报告</cp:keywords>
  <dc:description>2026-2032年中国手工纸制造行业调研与市场前景报告</dc:description>
</cp:coreProperties>
</file>