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074d9fb964515" w:history="1">
              <w:r>
                <w:rPr>
                  <w:rStyle w:val="Hyperlink"/>
                </w:rPr>
                <w:t>2025-2031年中国狗粮市场现状与前景趋势报告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074d9fb964515" w:history="1">
              <w:r>
                <w:rPr>
                  <w:rStyle w:val="Hyperlink"/>
                </w:rPr>
                <w:t>2025-2031年中国狗粮市场现状与前景趋势报告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074d9fb964515" w:history="1">
                <w:r>
                  <w:rPr>
                    <w:rStyle w:val="Hyperlink"/>
                  </w:rPr>
                  <w:t>https://www.20087.com/0/69/GouLiangFaZhanQianJing.html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行业在全球范围内持续稳定增长，特别是随着宠物主人对宠物健康与生活质量关注度的提高，市场对高品质、营养均衡、功能多样化的狗粮需求日益旺盛。当前狗粮产品种类繁多，包括干粮、湿粮、冻干粮以及处方粮等，以满足不同犬种、年龄阶段以及特殊健康需求。此外，很多狗粮品牌还强调使用天然、有机和无添加成分，强调可持续和环保生产过程，以迎合消费者对绿色和健康生活方式的追求。</w:t>
      </w:r>
      <w:r>
        <w:rPr>
          <w:rFonts w:hint="eastAsia"/>
        </w:rPr>
        <w:br/>
      </w:r>
      <w:r>
        <w:rPr>
          <w:rFonts w:hint="eastAsia"/>
        </w:rPr>
        <w:t>　　未来狗粮行业将更加注重个性化和定制化服务，通过生物科技和营养学的深入研究，为宠物提供更精准的营养解决方案。同时，狗粮产品将进一步细化，除了常规的品种和年龄区分外，还将针对宠物的不同体质、过敏情况、体重管理等因素进行个性化配方设计。此外，随着消费者对宠物权益的认知提升，狗粮行业的透明度将更高，产品标签将更加详尽，包括原材料来源、营养成分、生产过程等信息都将得到充分披露。环保可持续包装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074d9fb964515" w:history="1">
        <w:r>
          <w:rPr>
            <w:rStyle w:val="Hyperlink"/>
          </w:rPr>
          <w:t>2025-2031年中国狗粮市场现状与前景趋势报告</w:t>
        </w:r>
      </w:hyperlink>
      <w:r>
        <w:rPr>
          <w:rFonts w:hint="eastAsia"/>
        </w:rPr>
        <w:t>》从市场规模、需求变化及价格动态等维度，系统解析了狗粮行业的现状与发展趋势。报告深入分析了狗粮产业链各环节，科学预测了市场前景与技术发展方向，同时聚焦狗粮细分市场特点及重点企业的经营表现，揭示了狗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狗粮行业界定及应用</w:t>
      </w:r>
      <w:r>
        <w:rPr>
          <w:rFonts w:hint="eastAsia"/>
        </w:rPr>
        <w:br/>
      </w:r>
      <w:r>
        <w:rPr>
          <w:rFonts w:hint="eastAsia"/>
        </w:rPr>
        <w:t>　　第一节 狗粮行业定义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狗粮主要应用领域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2024-2025年全球狗粮行业发展状况分析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2024-2025年全球狗粮行业运行概况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2019-2024年全球狗粮行业市场规模分析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全球主要地区狗粮行业运行情况分析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2025-2031年全球狗粮行业发展趋势预测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2024-2025年中国狗粮发展环境分析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狗粮行业相关政策、标准</w:t>
      </w:r>
      <w:r>
        <w:rPr>
          <w:rFonts w:hint="eastAsia"/>
        </w:rPr>
        <w:br/>
      </w:r>
      <w:r>
        <w:rPr>
          <w:rFonts w:hint="eastAsia"/>
        </w:rPr>
        <w:t>　　第三节 狗粮行业相关发展规划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2024-2025年中国狗粮行业现状调研分析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中国狗粮行业发展现状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一、2024-2025年狗粮行业品牌发展现状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二、2024-2025年狗粮行业需求市场现状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三、2024-2025年狗粮市场需求层次分析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四、2024-2025年中国狗粮市场走向分析</w:t>
      </w:r>
      <w:r>
        <w:rPr>
          <w:rFonts w:hint="eastAsia"/>
        </w:rPr>
        <w:br/>
      </w:r>
      <w:r>
        <w:rPr>
          <w:rFonts w:hint="eastAsia"/>
        </w:rPr>
        <w:t>　　第二节 中国狗粮产品技术分析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一、2024-2025年狗粮产品技术变化特点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二、2024-2025年狗粮产品市场的新技术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三、2024-2025年狗粮产品市场现状分析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中国狗粮行业存在的问题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一、2024-2025年狗粮产品市场存在的主要问题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二、2024-2025年国内狗粮产品市场的三大瓶颈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三、2024-2025年狗粮产品市场遭遇的规模难题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对中国狗粮市场的分析及思考</w:t>
      </w:r>
      <w:r>
        <w:rPr>
          <w:rFonts w:hint="eastAsia"/>
        </w:rPr>
        <w:br/>
      </w:r>
      <w:r>
        <w:rPr>
          <w:rFonts w:hint="eastAsia"/>
        </w:rPr>
        <w:t>　　　　一、狗粮市场特点</w:t>
      </w:r>
      <w:r>
        <w:rPr>
          <w:rFonts w:hint="eastAsia"/>
        </w:rPr>
        <w:br/>
      </w:r>
      <w:r>
        <w:rPr>
          <w:rFonts w:hint="eastAsia"/>
        </w:rPr>
        <w:t>　　　　二、狗粮市场分析</w:t>
      </w:r>
      <w:r>
        <w:rPr>
          <w:rFonts w:hint="eastAsia"/>
        </w:rPr>
        <w:br/>
      </w:r>
      <w:r>
        <w:rPr>
          <w:rFonts w:hint="eastAsia"/>
        </w:rPr>
        <w:t>　　　　三、狗粮市场变化的方向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四、中国狗粮行业发展的新思路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五、对中国狗粮行业发展的思考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2024-2025年中国狗粮市场现状分析</w:t>
      </w:r>
      <w:r>
        <w:rPr>
          <w:rFonts w:hint="eastAsia"/>
        </w:rPr>
        <w:br/>
      </w:r>
      <w:r>
        <w:rPr>
          <w:rFonts w:hint="eastAsia"/>
        </w:rPr>
        <w:t>　　第二节 中国狗粮行业产量情况分析及预测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一、狗粮总体产能规模</w:t>
      </w:r>
      <w:r>
        <w:rPr>
          <w:rFonts w:hint="eastAsia"/>
        </w:rPr>
        <w:br/>
      </w:r>
      <w:r>
        <w:rPr>
          <w:rFonts w:hint="eastAsia"/>
        </w:rPr>
        <w:t>　　　　二、狗粮生产区域分布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三、2019-2024年中国狗粮产量统计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四、2025-2031年中国狗粮产量预测</w:t>
      </w:r>
      <w:r>
        <w:rPr>
          <w:rFonts w:hint="eastAsia"/>
        </w:rPr>
        <w:br/>
      </w:r>
      <w:r>
        <w:rPr>
          <w:rFonts w:hint="eastAsia"/>
        </w:rPr>
        <w:t>　　第三节 中国狗粮市场需求分析及预测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一、中国狗粮市场需求特点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二、2019-2024年中国狗粮市场需求量统计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三、2025-2031年中国狗粮市场需求量预测</w:t>
      </w:r>
      <w:r>
        <w:rPr>
          <w:rFonts w:hint="eastAsia"/>
        </w:rPr>
        <w:br/>
      </w:r>
      <w:r>
        <w:rPr>
          <w:rFonts w:hint="eastAsia"/>
        </w:rPr>
        <w:t>　　第四节 中国狗粮价格趋势分析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一、2019-2024年中国狗粮市场价格趋势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二、2025-2031年中国狗粮市场价格走势预测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中国狗粮进出口分析</w:t>
      </w:r>
      <w:r>
        <w:rPr>
          <w:rFonts w:hint="eastAsia"/>
        </w:rPr>
        <w:br/>
      </w:r>
      <w:r>
        <w:rPr>
          <w:rFonts w:hint="eastAsia"/>
        </w:rPr>
        <w:t>　　第一节 狗粮进口情况分析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狗粮出口情况分析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影响狗粮进出口因素分析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2019-2024年中国狗粮行业规模情况分析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2019-2024年中国狗粮行业财务能力分析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2024-2025年狗粮行业细分产品调研</w:t>
      </w:r>
      <w:r>
        <w:rPr>
          <w:rFonts w:hint="eastAsia"/>
        </w:rPr>
        <w:br/>
      </w:r>
      <w:r>
        <w:rPr>
          <w:rFonts w:hint="eastAsia"/>
        </w:rPr>
        <w:t>　　第一节 狗粮细分产品结构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2024-2025年狗粮行业上下游发展情况分析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狗粮行业上游产业发展分析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狗粮行业下游产业发展分析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中国狗粮行业重点地区发展分析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2024-2025年狗粮行业重点区域市场结构调研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**地区狗粮市场容量分析</w:t>
      </w:r>
      <w:r>
        <w:rPr>
          <w:rFonts w:hint="eastAsia"/>
        </w:rPr>
        <w:br/>
      </w:r>
      <w:r>
        <w:rPr>
          <w:rFonts w:hint="eastAsia"/>
        </w:rPr>
        <w:t>　　第三节 **地区狗粮市场容量分析</w:t>
      </w:r>
      <w:r>
        <w:rPr>
          <w:rFonts w:hint="eastAsia"/>
        </w:rPr>
        <w:br/>
      </w:r>
      <w:r>
        <w:rPr>
          <w:rFonts w:hint="eastAsia"/>
        </w:rPr>
        <w:t>　　第四节 **地区狗粮市场容量分析</w:t>
      </w:r>
      <w:r>
        <w:rPr>
          <w:rFonts w:hint="eastAsia"/>
        </w:rPr>
        <w:br/>
      </w:r>
      <w:r>
        <w:rPr>
          <w:rFonts w:hint="eastAsia"/>
        </w:rPr>
        <w:t>　　第五节 **地区狗粮市场容量分析</w:t>
      </w:r>
      <w:r>
        <w:rPr>
          <w:rFonts w:hint="eastAsia"/>
        </w:rPr>
        <w:br/>
      </w:r>
      <w:r>
        <w:rPr>
          <w:rFonts w:hint="eastAsia"/>
        </w:rPr>
        <w:t>　　第六节 **地区狗粮市场容量分析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2024-2025年狗粮行业企业经营策略研究分析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狗粮企业多样化经营策略分析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一、狗粮企业多样化经营情况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二、现行狗粮行业多样化经营的方向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大型狗粮企业集团未来发展策略分析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对中小狗粮企业生产经营的建议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2024-2025年狗粮行业前景及投资风险预警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2025年狗粮市场前景分析</w:t>
      </w:r>
      <w:r>
        <w:rPr>
          <w:rFonts w:hint="eastAsia"/>
        </w:rPr>
        <w:br/>
      </w:r>
      <w:r>
        <w:rPr>
          <w:rFonts w:hint="eastAsia"/>
        </w:rPr>
        <w:t>　　第二节 2025年狗粮行业发展趋势预测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影响狗粮行业发展的主要因素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一、2025年影响狗粮行业运行的有利因素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二、2025年影响狗粮行业运行的稳定因素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三、2025年影响狗粮行业运行的不利因素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四、2025年中国狗粮行业发展面临的挑战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五、2025年中国狗粮行业发展面临的机遇</w:t>
      </w:r>
      <w:r>
        <w:rPr>
          <w:rFonts w:hint="eastAsia"/>
        </w:rPr>
        <w:br/>
      </w:r>
      <w:r>
        <w:rPr>
          <w:rFonts w:hint="eastAsia"/>
        </w:rPr>
        <w:t>　　第四节 狗粮行业投资风险预警</w:t>
      </w:r>
      <w:r>
        <w:rPr>
          <w:rFonts w:hint="eastAsia"/>
        </w:rPr>
        <w:br/>
      </w:r>
      <w:r>
        <w:rPr>
          <w:rFonts w:hint="eastAsia"/>
        </w:rPr>
        <w:t>　　　　一、狗粮行业市场风险预测</w:t>
      </w:r>
      <w:r>
        <w:rPr>
          <w:rFonts w:hint="eastAsia"/>
        </w:rPr>
        <w:br/>
      </w:r>
      <w:r>
        <w:rPr>
          <w:rFonts w:hint="eastAsia"/>
        </w:rPr>
        <w:t>　　　　二、狗粮行业政策风险预测</w:t>
      </w:r>
      <w:r>
        <w:rPr>
          <w:rFonts w:hint="eastAsia"/>
        </w:rPr>
        <w:br/>
      </w:r>
      <w:r>
        <w:rPr>
          <w:rFonts w:hint="eastAsia"/>
        </w:rPr>
        <w:t>　　　　三、狗粮行业经营风险预测</w:t>
      </w:r>
      <w:r>
        <w:rPr>
          <w:rFonts w:hint="eastAsia"/>
        </w:rPr>
        <w:br/>
      </w:r>
      <w:r>
        <w:rPr>
          <w:rFonts w:hint="eastAsia"/>
        </w:rPr>
        <w:t>　　　　四、狗粮行业技术风险预测</w:t>
      </w:r>
      <w:r>
        <w:rPr>
          <w:rFonts w:hint="eastAsia"/>
        </w:rPr>
        <w:br/>
      </w:r>
      <w:r>
        <w:rPr>
          <w:rFonts w:hint="eastAsia"/>
        </w:rPr>
        <w:t>　　　　五、狗粮行业竞争风险预测</w:t>
      </w:r>
      <w:r>
        <w:rPr>
          <w:rFonts w:hint="eastAsia"/>
        </w:rPr>
        <w:br/>
      </w:r>
      <w:r>
        <w:rPr>
          <w:rFonts w:hint="eastAsia"/>
        </w:rPr>
        <w:t>　　　　六、狗粮行业其他风险预测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2025-2031年狗粮投资建议</w:t>
      </w:r>
      <w:r>
        <w:rPr>
          <w:rFonts w:hint="eastAsia"/>
        </w:rPr>
        <w:br/>
      </w:r>
      <w:r>
        <w:rPr>
          <w:rFonts w:hint="eastAsia"/>
        </w:rPr>
        <w:t>　　第一节 2024-2025年狗粮行业投资环境分析</w:t>
      </w:r>
      <w:r>
        <w:rPr>
          <w:rFonts w:hint="eastAsia"/>
        </w:rPr>
        <w:br/>
      </w:r>
      <w:r>
        <w:rPr>
          <w:rFonts w:hint="eastAsia"/>
        </w:rPr>
        <w:t>　　第二节 狗粮行业投资进入壁垒分析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狗粮行业历程</w:t>
      </w:r>
      <w:r>
        <w:rPr>
          <w:rFonts w:hint="eastAsia"/>
        </w:rPr>
        <w:br/>
      </w:r>
      <w:r>
        <w:rPr>
          <w:rFonts w:hint="eastAsia"/>
        </w:rPr>
        <w:t>　　图表 狗粮行业生命周期</w:t>
      </w:r>
      <w:r>
        <w:rPr>
          <w:rFonts w:hint="eastAsia"/>
        </w:rPr>
        <w:br/>
      </w:r>
      <w:r>
        <w:rPr>
          <w:rFonts w:hint="eastAsia"/>
        </w:rPr>
        <w:t>　　图表 狗粮行业产业链分析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2019-2024年狗粮行业市场容量分析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2019-2024年中国狗粮行业产量及增长趋势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2019-2024年中国狗粮市场需求量及增速统计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2025年中国狗粮行业需求领域分布格局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2019-2024年中国狗粮进口金额分析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2019-2024年中国狗粮出口数量分析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2019-2024年中国狗粮出口金额分析</w:t>
      </w:r>
      <w:r>
        <w:rPr>
          <w:rFonts w:hint="eastAsia"/>
        </w:rPr>
        <w:br/>
      </w:r>
      <w:r>
        <w:rPr>
          <w:rFonts w:hint="eastAsia"/>
        </w:rPr>
        <w:t>　　图表 2025年中国狗粮进口国家及地区分析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2025年中国狗粮出口国家及地区分析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2019-2024年中国狗粮行业企业平均规模情况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2025-2031年中国狗粮行业供需平衡预测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2025-2031年中国狗粮行业市场规模预测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2025年中国狗粮市场前景分析</w:t>
      </w:r>
      <w:r>
        <w:rPr>
          <w:rFonts w:hint="eastAsia"/>
        </w:rPr>
        <w:br/>
      </w:r>
      <w:r>
        <w:rPr>
          <w:rFonts w:hint="eastAsia"/>
        </w:rPr>
        <w:t>　　图表 2025年中国狗粮发展趋势预测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074d9fb964515" w:history="1">
        <w:r>
          <w:rPr>
            <w:rStyle w:val="Hyperlink"/>
          </w:rPr>
          <w:t>2025-2031年中国狗粮市场现状与前景趋势报告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074d9fb964515" w:history="1">
        <w:r>
          <w:rPr>
            <w:rStyle w:val="Hyperlink"/>
          </w:rPr>
          <w:t>https://www.20087.com/0/69/GouLiangFaZhanQianJing.html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热点：国产狗粮十大排名、狗粮制作机器设备、十大平民平价狗粮、狗粮加工设备及配方、多少钱一斤狗粮算正常、狗粮人可以吃吗、狗粮是什么原料做的、狗粮日记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4be05f5fd4cc0" w:history="1">
      <w:r>
        <w:rPr>
          <w:rStyle w:val="Hyperlink"/>
        </w:rPr>
        <w:t>2025-2031年中国狗粮市场现状与前景趋势报告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ouLiangFaZhanQianJing.html" TargetMode="External" Id="R40e074d9fb96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ouLiangFaZhanQianJing.html" TargetMode="External" Id="R34b4be05f5f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2024-11-22T06:20:00Z</dcterms:created>
  <dcterms:modified xsi:type="dcterms:W3CDTF">2024-11-22T07:20:00Z</dcterms:modified>
  <dc:subject>2025-2031年中国狗粮市场现状与前景趋势报告</dc:subject>
  <dc:title>2025-2031年中国狗粮市场现状与前景趋势报告</dc:title>
  <cp:keywords>2025-2031年中国狗粮市场现状与前景趋势报告</cp:keywords>
  <dc:description>2025-2031年中国狗粮市场现状与前景趋势报告</dc:description>
</cp:coreProperties>
</file>