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90bbddff649b8" w:history="1">
              <w:r>
                <w:rPr>
                  <w:rStyle w:val="Hyperlink"/>
                </w:rPr>
                <w:t>中国饲料加工机行业调研及发展前景报告（2026-2032年）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90bbddff649b8" w:history="1">
              <w:r>
                <w:rPr>
                  <w:rStyle w:val="Hyperlink"/>
                </w:rPr>
                <w:t>中国饲料加工机行业调研及发展前景报告（2026-2032年）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90bbddff649b8" w:history="1">
                <w:r>
                  <w:rPr>
                    <w:rStyle w:val="Hyperlink"/>
                  </w:rPr>
                  <w:t>https://www.20087.com/0/79/SiLiaoJiaGongJiShiChangQianJingFenXi.html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加工机当前是现代畜牧业与水产养殖业的核心装备，涵盖粉碎机、混合机、制粒机、膨化机及冷却筛分系统等，用于将原料转化为营养均衡、适口性好的颗粒或粉状饲料。主流设备普遍采用PLC控制、变频调速与不锈钢接触部件，支持配方自动调用、批次追溯与能耗监控。随着精准饲喂理念普及，高端饲料加工线已实现水分在线检测、颗粒硬度反馈调节及粉尘爆炸防护功能。然而，在加工高纤维、高油脂或热敏性原料时，饲料加工机仍面临堵塞、粘壁、营养损失及能耗偏高等问题。此外，中小型养殖场受限于投资能力，多使用简易设备，导致混合均匀度不足、交叉污染风险高，影响动物健康与生产效率。</w:t>
      </w:r>
      <w:r>
        <w:rPr>
          <w:rFonts w:hint="eastAsia"/>
        </w:rPr>
        <w:br/>
      </w:r>
      <w:r>
        <w:rPr>
          <w:rFonts w:hint="eastAsia"/>
        </w:rPr>
        <w:t>　　未来，饲料加工机将加速向柔性化、智能化与绿色低碳方向升级。市场调研网认为，AI驱动的工艺优化引擎将根据原料特性自动匹配粉碎粒度、调质温度与环模压缩比，最大化营养保留与成型率。模块化快换设计将支持同一生产线灵活切换畜禽、水产或宠物饲料配方，降低设备闲置率。在可持续方面，余热回收系统与高效除尘装置将减少能源浪费与排放；而生物酶预处理技术或将前置集成，降低后续加工能耗。同时，设备将深度对接农场管理系统，实现从原料入库到成品出库的全链路数据闭环。长远看，饲料加工机将从生产工具转型为精准营养交付平台，支撑畜牧业高质量、资源节约型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90bbddff649b8" w:history="1">
        <w:r>
          <w:rPr>
            <w:rStyle w:val="Hyperlink"/>
          </w:rPr>
          <w:t>中国饲料加工机行业调研及发展前景报告（2026-2032年）</w:t>
        </w:r>
      </w:hyperlink>
      <w:r>
        <w:rPr>
          <w:rFonts w:hint="eastAsia"/>
        </w:rPr>
        <w:t>》依托详实数据与一手调研资料，系统分析了饲料加工机行业的产业链结构、市场规模、需求特征及价格体系，客观呈现了饲料加工机行业发展现状，科学预测了饲料加工机市场前景与未来趋势，重点剖析了重点企业的竞争格局、市场集中度及品牌影响力。同时，通过对饲料加工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饲料加工机市场概述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按照不同产品类型，饲料加工机主要可以分为如下几个类别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中国不同产品类型饲料加工机增长趋势2021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锤磨机</w:t>
      </w:r>
      <w:r>
        <w:rPr>
          <w:rFonts w:hint="eastAsia"/>
        </w:rPr>
        <w:br/>
      </w:r>
      <w:r>
        <w:rPr>
          <w:rFonts w:hint="eastAsia"/>
        </w:rPr>
        <w:t>　　　　1.2.3 辊磨机</w:t>
      </w:r>
      <w:r>
        <w:rPr>
          <w:rFonts w:hint="eastAsia"/>
        </w:rPr>
        <w:br/>
      </w:r>
      <w:r>
        <w:rPr>
          <w:rFonts w:hint="eastAsia"/>
        </w:rPr>
        <w:t>　　　　1.2.4 制粒机</w:t>
      </w:r>
      <w:r>
        <w:rPr>
          <w:rFonts w:hint="eastAsia"/>
        </w:rPr>
        <w:br/>
      </w:r>
      <w:r>
        <w:rPr>
          <w:rFonts w:hint="eastAsia"/>
        </w:rPr>
        <w:t>　　　　1.2.5 压片机</w:t>
      </w:r>
      <w:r>
        <w:rPr>
          <w:rFonts w:hint="eastAsia"/>
        </w:rPr>
        <w:br/>
      </w:r>
      <w:r>
        <w:rPr>
          <w:rFonts w:hint="eastAsia"/>
        </w:rPr>
        <w:t>　　1.3 从不同应用，饲料加工机主要包括如下几个方面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中国不同应用饲料加工机增长趋势2021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动物饲料</w:t>
      </w:r>
      <w:r>
        <w:rPr>
          <w:rFonts w:hint="eastAsia"/>
        </w:rPr>
        <w:br/>
      </w:r>
      <w:r>
        <w:rPr>
          <w:rFonts w:hint="eastAsia"/>
        </w:rPr>
        <w:t>　　　　1.3.3 水产饲料</w:t>
      </w:r>
      <w:r>
        <w:rPr>
          <w:rFonts w:hint="eastAsia"/>
        </w:rPr>
        <w:br/>
      </w:r>
      <w:r>
        <w:rPr>
          <w:rFonts w:hint="eastAsia"/>
        </w:rPr>
        <w:t>　　　　1.3.4 宠物饲料</w:t>
      </w:r>
      <w:r>
        <w:rPr>
          <w:rFonts w:hint="eastAsia"/>
        </w:rPr>
        <w:br/>
      </w:r>
      <w:r>
        <w:rPr>
          <w:rFonts w:hint="eastAsia"/>
        </w:rPr>
        <w:t>　　1.4 中国饲料加工机发展现状及未来趋势（2021-2032）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中国市场饲料加工机收入及增长率（2021-2032）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中国市场饲料加工机销量及增长率（2021-2032）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中国市场主要饲料加工机厂商分析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中国市场主要厂商饲料加工机销量及市场占有率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中国市场主要厂商饲料加工机销量（2021-2026）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中国市场主要厂商饲料加工机销量市场份额（2021-2026）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中国市场主要厂商饲料加工机收入及市场占有率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中国市场主要厂商饲料加工机收入（2021-2026）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中国市场主要厂商饲料加工机收入市场份额（2021-2026）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2025年中国市场主要厂商饲料加工机收入排名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中国市场主要厂商饲料加工机价格（2021-2026）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中国市场主要厂商饲料加工机总部及产地分布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中国市场主要厂商成立时间及饲料加工机商业化日期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中国市场主要厂商饲料加工机产品类型及应用</w:t>
      </w:r>
      <w:r>
        <w:rPr>
          <w:rFonts w:hint="eastAsia"/>
        </w:rPr>
        <w:br/>
      </w:r>
      <w:r>
        <w:rPr>
          <w:rFonts w:hint="eastAsia"/>
        </w:rPr>
        <w:t>　　2.7 饲料加工机行业集中度、竞争程度分析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饲料加工机行业集中度分析：2025年中国Top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中国市场饲料加工机第一梯队、第二梯队和第三梯队厂商（品牌）及2025年市场份额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不同产品类型饲料加工机分析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中国市场不同产品类型饲料加工机销量（2021-2032）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中国市场不同产品类型饲料加工机销量及市场份额（2021-2026）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中国市场不同产品类型饲料加工机销量预测（2027-2032）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中国市场不同产品类型饲料加工机规模（2021-2032）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中国市场不同产品类型饲料加工机规模及市场份额（2021-2026）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中国市场不同产品类型饲料加工机规模预测（2027-2032）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中国市场不同产品类型饲料加工机价格走势（2021-2032）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不同应用饲料加工机分析</w:t>
      </w:r>
      <w:r>
        <w:rPr>
          <w:rFonts w:hint="eastAsia"/>
        </w:rPr>
        <w:br/>
      </w:r>
      <w:r>
        <w:rPr>
          <w:rFonts w:hint="eastAsia"/>
        </w:rPr>
        <w:t>　　5.1 中国市场不同应用饲料加工机销量（2021-2032）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中国市场不同应用饲料加工机销量及市场份额（2021-2026）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中国市场不同应用饲料加工机销量预测（2027-2032）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中国市场不同应用饲料加工机规模（2021-2032）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中国市场不同应用饲料加工机规模及市场份额（2021-2026）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中国市场不同应用饲料加工机规模预测（2027-2032）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中国市场不同应用饲料加工机价格走势（2021-2032）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饲料加工机行业发展分析---发展趋势</w:t>
      </w:r>
      <w:r>
        <w:rPr>
          <w:rFonts w:hint="eastAsia"/>
        </w:rPr>
        <w:br/>
      </w:r>
      <w:r>
        <w:rPr>
          <w:rFonts w:hint="eastAsia"/>
        </w:rPr>
        <w:t>　　6.2 饲料加工机行业发展分析---厂商壁垒</w:t>
      </w:r>
      <w:r>
        <w:rPr>
          <w:rFonts w:hint="eastAsia"/>
        </w:rPr>
        <w:br/>
      </w:r>
      <w:r>
        <w:rPr>
          <w:rFonts w:hint="eastAsia"/>
        </w:rPr>
        <w:t>　　6.3 饲料加工机行业发展分析---驱动因素</w:t>
      </w:r>
      <w:r>
        <w:rPr>
          <w:rFonts w:hint="eastAsia"/>
        </w:rPr>
        <w:br/>
      </w:r>
      <w:r>
        <w:rPr>
          <w:rFonts w:hint="eastAsia"/>
        </w:rPr>
        <w:t>　　6.4 饲料加工机行业发展分析---制约因素</w:t>
      </w:r>
      <w:r>
        <w:rPr>
          <w:rFonts w:hint="eastAsia"/>
        </w:rPr>
        <w:br/>
      </w:r>
      <w:r>
        <w:rPr>
          <w:rFonts w:hint="eastAsia"/>
        </w:rPr>
        <w:t>　　6.5 饲料加工机中国企业SWOT分析</w:t>
      </w:r>
      <w:r>
        <w:rPr>
          <w:rFonts w:hint="eastAsia"/>
        </w:rPr>
        <w:br/>
      </w:r>
      <w:r>
        <w:rPr>
          <w:rFonts w:hint="eastAsia"/>
        </w:rPr>
        <w:t>　　6.6 饲料加工机行业发展分析---行业政策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饲料加工机行业产业链简介</w:t>
      </w:r>
      <w:r>
        <w:rPr>
          <w:rFonts w:hint="eastAsia"/>
        </w:rPr>
        <w:br/>
      </w:r>
      <w:r>
        <w:rPr>
          <w:rFonts w:hint="eastAsia"/>
        </w:rPr>
        <w:t>　　7.2 饲料加工机产业链分析-上游</w:t>
      </w:r>
      <w:r>
        <w:rPr>
          <w:rFonts w:hint="eastAsia"/>
        </w:rPr>
        <w:br/>
      </w:r>
      <w:r>
        <w:rPr>
          <w:rFonts w:hint="eastAsia"/>
        </w:rPr>
        <w:t>　　7.3 饲料加工机产业链分析-中游</w:t>
      </w:r>
      <w:r>
        <w:rPr>
          <w:rFonts w:hint="eastAsia"/>
        </w:rPr>
        <w:br/>
      </w:r>
      <w:r>
        <w:rPr>
          <w:rFonts w:hint="eastAsia"/>
        </w:rPr>
        <w:t>　　7.4 饲料加工机产业链分析-下游</w:t>
      </w:r>
      <w:r>
        <w:rPr>
          <w:rFonts w:hint="eastAsia"/>
        </w:rPr>
        <w:br/>
      </w:r>
      <w:r>
        <w:rPr>
          <w:rFonts w:hint="eastAsia"/>
        </w:rPr>
        <w:t>　　7.5 饲料加工机行业采购模式</w:t>
      </w:r>
      <w:r>
        <w:rPr>
          <w:rFonts w:hint="eastAsia"/>
        </w:rPr>
        <w:br/>
      </w:r>
      <w:r>
        <w:rPr>
          <w:rFonts w:hint="eastAsia"/>
        </w:rPr>
        <w:t>　　7.6 饲料加工机行业生产模式</w:t>
      </w:r>
      <w:r>
        <w:rPr>
          <w:rFonts w:hint="eastAsia"/>
        </w:rPr>
        <w:br/>
      </w:r>
      <w:r>
        <w:rPr>
          <w:rFonts w:hint="eastAsia"/>
        </w:rPr>
        <w:t>　　7.7 饲料加工机行业销售模式及销售渠道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中国本土饲料加工机产能、产量分析</w:t>
      </w:r>
      <w:r>
        <w:rPr>
          <w:rFonts w:hint="eastAsia"/>
        </w:rPr>
        <w:br/>
      </w:r>
      <w:r>
        <w:rPr>
          <w:rFonts w:hint="eastAsia"/>
        </w:rPr>
        <w:t>　　8.1 中国饲料加工机供需现状及预测（2021-2032）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中国饲料加工机产能、产量、产能利用率及发展趋势（2021-2032）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中国饲料加工机产量、市场需求量及发展趋势（2021-2032）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中国饲料加工机进出口分析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中国市场饲料加工机主要进口来源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中国市场饲料加工机主要出口目的地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不同产品类型饲料加工机市场规模2021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不同应用饲料加工机市场规模2021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中国市场主要厂商饲料加工机销量（2021-2026）&amp;（台）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中国市场主要厂商饲料加工机销量市场份额（2021-2026）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中国市场主要厂商饲料加工机收入（2021-2026）&amp;（万元）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中国市场主要厂商饲料加工机收入份额（2021-2026）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2025年中国主要生产商饲料加工机收入排名（万元）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中国市场主要厂商饲料加工机价格（2021-2026）&amp;（元/台）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中国市场主要厂商饲料加工机总部及产地分布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中国市场主要厂商成立时间及饲料加工机商业化日期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中国市场主要厂商饲料加工机产品类型及应用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2025年中国市场饲料加工机主要厂商市场地位（第一梯队、第二梯队和第三梯队）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饲料加工机市场投资、并购等现状分析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饲料加工机生产基地、总部、竞争对手及市场地位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中国市场不同产品类型饲料加工机销量（2021-2026）&amp;（台）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中国市场不同产品类型饲料加工机销量市场份额（2021-2026）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中国市场不同产品类型饲料加工机销量预测（2027-2032）&amp;（台）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中国市场不同产品类型饲料加工机销量市场份额预测（2027-2032）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中国市场不同产品类型饲料加工机规模（2021-2026）&amp;（万元）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中国市场不同产品类型饲料加工机规模市场份额（2021-2026）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中国市场不同产品类型饲料加工机规模预测（2027-2032）&amp;（万元）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中国市场不同产品类型饲料加工机规模市场份额预测（2027-2032）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中国市场不同应用饲料加工机销量（2021-2026）&amp;（台）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中国市场不同应用饲料加工机销量市场份额（2021-2026）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中国市场不同应用饲料加工机销量预测（2027-2032）&amp;（台）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中国市场不同应用饲料加工机销量市场份额预测（2027-2032）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中国市场不同应用饲料加工机规模（2021-2026）&amp;（万元）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中国市场不同应用饲料加工机规模市场份额（2021-2026）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中国市场不同应用饲料加工机规模预测（2027-2032）&amp;（万元）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中国市场不同应用饲料加工机规模市场份额预测（2027-2032）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饲料加工机行业发展分析---发展趋势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饲料加工机行业发展分析---厂商壁垒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饲料加工机行业发展分析---驱动因素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饲料加工机行业发展分析---制约因素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饲料加工机行业相关重点政策一览</w:t>
      </w:r>
      <w:r>
        <w:rPr>
          <w:rFonts w:hint="eastAsia"/>
        </w:rPr>
        <w:br/>
      </w:r>
      <w:r>
        <w:rPr>
          <w:rFonts w:hint="eastAsia"/>
        </w:rPr>
        <w:t>　　表 135： 饲料加工机行业供应链分析</w:t>
      </w:r>
      <w:r>
        <w:rPr>
          <w:rFonts w:hint="eastAsia"/>
        </w:rPr>
        <w:br/>
      </w:r>
      <w:r>
        <w:rPr>
          <w:rFonts w:hint="eastAsia"/>
        </w:rPr>
        <w:t>　　表 136： 饲料加工机上游原料供应商</w:t>
      </w:r>
      <w:r>
        <w:rPr>
          <w:rFonts w:hint="eastAsia"/>
        </w:rPr>
        <w:br/>
      </w:r>
      <w:r>
        <w:rPr>
          <w:rFonts w:hint="eastAsia"/>
        </w:rPr>
        <w:t>　　表 137： 饲料加工机行业主要下游客户</w:t>
      </w:r>
      <w:r>
        <w:rPr>
          <w:rFonts w:hint="eastAsia"/>
        </w:rPr>
        <w:br/>
      </w:r>
      <w:r>
        <w:rPr>
          <w:rFonts w:hint="eastAsia"/>
        </w:rPr>
        <w:t>　　表 138： 饲料加工机典型经销商</w:t>
      </w:r>
      <w:r>
        <w:rPr>
          <w:rFonts w:hint="eastAsia"/>
        </w:rPr>
        <w:br/>
      </w:r>
      <w:r>
        <w:rPr>
          <w:rFonts w:hint="eastAsia"/>
        </w:rPr>
        <w:t>　　表 139： 中国饲料加工机产量、销量、进口量及出口量（2021-2026）&amp;（台）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中国饲料加工机产量、销量、进口量及出口量预测（2027-2032）&amp;（台）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中国市场饲料加工机主要进口来源</w:t>
      </w:r>
      <w:r>
        <w:rPr>
          <w:rFonts w:hint="eastAsia"/>
        </w:rPr>
        <w:br/>
      </w:r>
      <w:r>
        <w:rPr>
          <w:rFonts w:hint="eastAsia"/>
        </w:rPr>
        <w:t>　　表 142： 中国市场饲料加工机主要出口目的地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饲料加工机产品图片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中国不同产品类型饲料加工机市场规模市场份额2025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锤磨机产品图片</w:t>
      </w:r>
      <w:r>
        <w:rPr>
          <w:rFonts w:hint="eastAsia"/>
        </w:rPr>
        <w:br/>
      </w:r>
      <w:r>
        <w:rPr>
          <w:rFonts w:hint="eastAsia"/>
        </w:rPr>
        <w:t>　　图 4： 辊磨机产品图片</w:t>
      </w:r>
      <w:r>
        <w:rPr>
          <w:rFonts w:hint="eastAsia"/>
        </w:rPr>
        <w:br/>
      </w:r>
      <w:r>
        <w:rPr>
          <w:rFonts w:hint="eastAsia"/>
        </w:rPr>
        <w:t>　　图 5： 制粒机产品图片</w:t>
      </w:r>
      <w:r>
        <w:rPr>
          <w:rFonts w:hint="eastAsia"/>
        </w:rPr>
        <w:br/>
      </w:r>
      <w:r>
        <w:rPr>
          <w:rFonts w:hint="eastAsia"/>
        </w:rPr>
        <w:t>　　图 6： 压片机产品图片</w:t>
      </w:r>
      <w:r>
        <w:rPr>
          <w:rFonts w:hint="eastAsia"/>
        </w:rPr>
        <w:br/>
      </w:r>
      <w:r>
        <w:rPr>
          <w:rFonts w:hint="eastAsia"/>
        </w:rPr>
        <w:t>　　图 7： 中国不同应用饲料加工机市场份额2025 &amp; 2032</w:t>
      </w:r>
      <w:r>
        <w:rPr>
          <w:rFonts w:hint="eastAsia"/>
        </w:rPr>
        <w:br/>
      </w:r>
      <w:r>
        <w:rPr>
          <w:rFonts w:hint="eastAsia"/>
        </w:rPr>
        <w:t>　　图 8： 动物饲料</w:t>
      </w:r>
      <w:r>
        <w:rPr>
          <w:rFonts w:hint="eastAsia"/>
        </w:rPr>
        <w:br/>
      </w:r>
      <w:r>
        <w:rPr>
          <w:rFonts w:hint="eastAsia"/>
        </w:rPr>
        <w:t>　　图 9： 水产饲料</w:t>
      </w:r>
      <w:r>
        <w:rPr>
          <w:rFonts w:hint="eastAsia"/>
        </w:rPr>
        <w:br/>
      </w:r>
      <w:r>
        <w:rPr>
          <w:rFonts w:hint="eastAsia"/>
        </w:rPr>
        <w:t>　　图 10： 宠物饲料</w:t>
      </w:r>
      <w:r>
        <w:rPr>
          <w:rFonts w:hint="eastAsia"/>
        </w:rPr>
        <w:br/>
      </w:r>
      <w:r>
        <w:rPr>
          <w:rFonts w:hint="eastAsia"/>
        </w:rPr>
        <w:t>　　图 11： 中国市场饲料加工机市场规模，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中国市场饲料加工机收入及增长率（2021-2032）&amp;（万元）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中国市场饲料加工机销量及增长率（2021-2032）&amp;（台）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2025年中国市场主要厂商饲料加工机销量市场份额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2025年中国市场主要厂商饲料加工机收入市场份额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2025年中国市场前五大厂商饲料加工机市场份额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2025年中国市场饲料加工机第一梯队、第二梯队和第三梯队厂商（品牌）及市场份额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中国市场不同产品类型饲料加工机价格走势（2021-2032）&amp;（元/台）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中国市场不同应用饲料加工机价格走势（2021-2032）&amp;（元/台）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饲料加工机中国企业SWOT分析</w:t>
      </w:r>
      <w:r>
        <w:rPr>
          <w:rFonts w:hint="eastAsia"/>
        </w:rPr>
        <w:br/>
      </w:r>
      <w:r>
        <w:rPr>
          <w:rFonts w:hint="eastAsia"/>
        </w:rPr>
        <w:t>　　图 21： 饲料加工机产业链</w:t>
      </w:r>
      <w:r>
        <w:rPr>
          <w:rFonts w:hint="eastAsia"/>
        </w:rPr>
        <w:br/>
      </w:r>
      <w:r>
        <w:rPr>
          <w:rFonts w:hint="eastAsia"/>
        </w:rPr>
        <w:t>　　图 22： 饲料加工机行业采购模式分析</w:t>
      </w:r>
      <w:r>
        <w:rPr>
          <w:rFonts w:hint="eastAsia"/>
        </w:rPr>
        <w:br/>
      </w:r>
      <w:r>
        <w:rPr>
          <w:rFonts w:hint="eastAsia"/>
        </w:rPr>
        <w:t>　　图 23： 饲料加工机行业生产模式分析</w:t>
      </w:r>
      <w:r>
        <w:rPr>
          <w:rFonts w:hint="eastAsia"/>
        </w:rPr>
        <w:br/>
      </w:r>
      <w:r>
        <w:rPr>
          <w:rFonts w:hint="eastAsia"/>
        </w:rPr>
        <w:t>　　图 24： 饲料加工机行业销售模式分析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中国饲料加工机产能、产量、产能利用率及发展趋势（2021-2032）&amp;（台）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中国饲料加工机产量、市场需求量及发展趋势（2021-2032）&amp;（台）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90bbddff649b8" w:history="1">
        <w:r>
          <w:rPr>
            <w:rStyle w:val="Hyperlink"/>
          </w:rPr>
          <w:t>中国饲料加工机行业调研及发展前景报告（2026-2032年）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90bbddff649b8" w:history="1">
        <w:r>
          <w:rPr>
            <w:rStyle w:val="Hyperlink"/>
          </w:rPr>
          <w:t>https://www.20087.com/0/79/SiLiaoJiaGongJiShiChangQianJingFenXi.html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热点：小型颗粒机、草颗粒饲料加工机、饲料生产线设备、饲料加工机组包括哪些机械设备、青饲料加工颗粒机、微型饲料机、羊饲料加工机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324d451d04655" w:history="1">
      <w:r>
        <w:rPr>
          <w:rStyle w:val="Hyperlink"/>
        </w:rPr>
        <w:t>中国饲料加工机行业调研及发展前景报告（2026-2032年）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SiLiaoJiaGongJiShiChangQianJingFenXi.html" TargetMode="External" Id="R5b990bbddff6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SiLiaoJiaGongJiShiChangQianJingFenXi.html" TargetMode="External" Id="Rd9e324d451d0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2026-02-11T00:58:19Z</dcterms:created>
  <dcterms:modified xsi:type="dcterms:W3CDTF">2026-02-11T01:58:19Z</dcterms:modified>
  <dc:subject>中国饲料加工机行业调研及发展前景报告（2026-2032年）</dc:subject>
  <dc:title>中国饲料加工机行业调研及发展前景报告（2026-2032年）</dc:title>
  <cp:keywords>中国饲料加工机行业调研及发展前景报告（2026-2032年）</cp:keywords>
  <dc:description>中国饲料加工机行业调研及发展前景报告（2026-2032年）</dc:description>
</cp:coreProperties>
</file>