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479619a4d4bee" w:history="1">
              <w:r>
                <w:rPr>
                  <w:rStyle w:val="Hyperlink"/>
                </w:rPr>
                <w:t>2025-2031年中国休闲农业市场现状分析与发展趋势预测报告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479619a4d4bee" w:history="1">
              <w:r>
                <w:rPr>
                  <w:rStyle w:val="Hyperlink"/>
                </w:rPr>
                <w:t>2025-2031年中国休闲农业市场现状分析与发展趋势预测报告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479619a4d4bee" w:history="1">
                <w:r>
                  <w:rPr>
                    <w:rStyle w:val="Hyperlink"/>
                  </w:rPr>
                  <w:t>https://www.20087.com/0/99/XiuXianNongYeHangYeQianJingQuShi.html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农业作为一种融合农业生产与旅游观光的新兴产业，近年来在全球范围内迅速兴起。它不仅为城市居民提供了亲近自然、体验农耕文化的休闲方式，也为农村地区带来了新的经济增长点。一方面，通过发展特色农产品采摘、农家乐、乡村民宿等项目，丰富了休闲农业的内容，吸引了不同年龄层次的游客。另一方面，借助互联网平台，如在线预订系统、社交媒体营销，拓宽了休闲农业的客源渠道，提高了知名度。此外，生态农业理念的推广，如有机种植、循环农业，提升了休闲农业的环保形象和社会责任感。</w:t>
      </w:r>
      <w:r>
        <w:rPr>
          <w:rFonts w:hint="eastAsia"/>
        </w:rPr>
        <w:br/>
      </w:r>
      <w:r>
        <w:rPr>
          <w:rFonts w:hint="eastAsia"/>
        </w:rPr>
        <w:t>　　未来，休闲农业的发展将更加注重体验创新和可持续经营。一方面，通过引入VR、AR等虚拟现实技术，打造沉浸式的农事体验，如虚拟农场游戏、数字导览，增加了趣味性和教育意义。另一方面，社区支持农业（CSA）模式的推广，鼓励消费者直接与农户建立联系，定期购买农产品，建立了稳定的供需关系。此外，随着乡村振兴战略的实施，休闲农业将与当地文化遗产保护、乡村旅游相结合，形成多元化的产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479619a4d4bee" w:history="1">
        <w:r>
          <w:rPr>
            <w:rStyle w:val="Hyperlink"/>
          </w:rPr>
          <w:t>2025-2031年中国休闲农业市场现状分析与发展趋势预测报告</w:t>
        </w:r>
      </w:hyperlink>
      <w:r>
        <w:rPr>
          <w:rFonts w:hint="eastAsia"/>
        </w:rPr>
        <w:t>》全面分析了我国休闲农业行业的现状、市场需求、市场规模以及价格动态，探讨了休闲农业产业链的结构与发展。休闲农业报告对休闲农业细分市场进行了剖析，同时基于科学数据，对休闲农业市场前景及发展趋势进行了预测。报告还聚焦休闲农业重点企业，并对其品牌影响力、市场竞争力以及行业集中度进行了评估。休闲农业报告为投资者、产业链相关企业及政府决策部门提供了专业、客观的参考，是了解和把握休闲农业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休闲农业产业概述</w:t>
      </w:r>
      <w:r>
        <w:rPr>
          <w:rFonts w:hint="eastAsia"/>
        </w:rPr>
        <w:br/>
      </w:r>
      <w:r>
        <w:rPr>
          <w:rFonts w:hint="eastAsia"/>
        </w:rPr>
        <w:t>　　第一节 休闲农业定义</w:t>
      </w:r>
      <w:r>
        <w:rPr>
          <w:rFonts w:hint="eastAsia"/>
        </w:rPr>
        <w:br/>
      </w:r>
      <w:r>
        <w:rPr>
          <w:rFonts w:hint="eastAsia"/>
        </w:rPr>
        <w:t>　　第二节 休闲农业行业特点</w:t>
      </w:r>
      <w:r>
        <w:rPr>
          <w:rFonts w:hint="eastAsia"/>
        </w:rPr>
        <w:br/>
      </w:r>
      <w:r>
        <w:rPr>
          <w:rFonts w:hint="eastAsia"/>
        </w:rPr>
        <w:t>　　第三节 休闲农业产业链分析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2024-2025年中国休闲农业行业运行环境分析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中国休闲农业运行经济环境分析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中国休闲农业产业政策环境分析</w:t>
      </w:r>
      <w:r>
        <w:rPr>
          <w:rFonts w:hint="eastAsia"/>
        </w:rPr>
        <w:br/>
      </w:r>
      <w:r>
        <w:rPr>
          <w:rFonts w:hint="eastAsia"/>
        </w:rPr>
        <w:t>　　　　一、休闲农业行业监管体制</w:t>
      </w:r>
      <w:r>
        <w:rPr>
          <w:rFonts w:hint="eastAsia"/>
        </w:rPr>
        <w:br/>
      </w:r>
      <w:r>
        <w:rPr>
          <w:rFonts w:hint="eastAsia"/>
        </w:rPr>
        <w:t>　　　　二、休闲农业行业主要法规</w:t>
      </w:r>
      <w:r>
        <w:rPr>
          <w:rFonts w:hint="eastAsia"/>
        </w:rPr>
        <w:br/>
      </w:r>
      <w:r>
        <w:rPr>
          <w:rFonts w:hint="eastAsia"/>
        </w:rPr>
        <w:t>　　　　三、主要休闲农业产业政策</w:t>
      </w:r>
      <w:r>
        <w:rPr>
          <w:rFonts w:hint="eastAsia"/>
        </w:rPr>
        <w:br/>
      </w:r>
      <w:r>
        <w:rPr>
          <w:rFonts w:hint="eastAsia"/>
        </w:rPr>
        <w:t>　　第三节 中国休闲农业产业社会环境分析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国外休闲农业行业发展态势分析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国外休闲农业市场发展现状分析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国外主要国家休闲农业市场现状</w:t>
      </w:r>
      <w:r>
        <w:rPr>
          <w:rFonts w:hint="eastAsia"/>
        </w:rPr>
        <w:br/>
      </w:r>
      <w:r>
        <w:rPr>
          <w:rFonts w:hint="eastAsia"/>
        </w:rPr>
        <w:t>　　第三节 国外休闲农业行业发展趋势预测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中国休闲农业行业市场分析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2019-2024年中国休闲农业行业规模情况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2019-2024年中国休闲农业市场规模情况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2019-2024年中国休闲农业行业盈利情况分析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2019-2024年中国休闲农业市场需求状况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2019-2024年中国休闲农业行业市场供给状况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2019-2024年休闲农业行业市场供需平衡状况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中国重点地区休闲农业行业市场调研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重点地区（一）休闲农业市场调研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重点地区（二）休闲农业市场调研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重点地区（三）休闲农业市场调研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重点地区（四）休闲农业市场调研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重点地区（五）休闲农业市场调研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中国休闲农业行业价格走势及影响因素分析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国内休闲农业行业价格回顾</w:t>
      </w:r>
      <w:r>
        <w:rPr>
          <w:rFonts w:hint="eastAsia"/>
        </w:rPr>
        <w:br/>
      </w:r>
      <w:r>
        <w:rPr>
          <w:rFonts w:hint="eastAsia"/>
        </w:rPr>
        <w:t>　　第二节 国内休闲农业行业价格走势预测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国内休闲农业行业价格影响因素分析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中国休闲农业行业客户调研</w:t>
      </w:r>
      <w:r>
        <w:rPr>
          <w:rFonts w:hint="eastAsia"/>
        </w:rPr>
        <w:br/>
      </w:r>
      <w:r>
        <w:rPr>
          <w:rFonts w:hint="eastAsia"/>
        </w:rPr>
        <w:t>　　　　一、休闲农业行业客户偏好调查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二、客户对休闲农业品牌的首要认知渠道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三、休闲农业品牌忠诚度调查</w:t>
      </w:r>
      <w:r>
        <w:rPr>
          <w:rFonts w:hint="eastAsia"/>
        </w:rPr>
        <w:br/>
      </w:r>
      <w:r>
        <w:rPr>
          <w:rFonts w:hint="eastAsia"/>
        </w:rPr>
        <w:t>　　　　四、休闲农业行业客户消费理念调研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中国休闲农业行业竞争格局分析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2025年休闲农业行业集中度分析</w:t>
      </w:r>
      <w:r>
        <w:rPr>
          <w:rFonts w:hint="eastAsia"/>
        </w:rPr>
        <w:br/>
      </w:r>
      <w:r>
        <w:rPr>
          <w:rFonts w:hint="eastAsia"/>
        </w:rPr>
        <w:t>　　　　一、休闲农业市场集中度分析</w:t>
      </w:r>
      <w:r>
        <w:rPr>
          <w:rFonts w:hint="eastAsia"/>
        </w:rPr>
        <w:br/>
      </w:r>
      <w:r>
        <w:rPr>
          <w:rFonts w:hint="eastAsia"/>
        </w:rPr>
        <w:t>　　　　二、休闲农业企业集中度分析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2024-2025年休闲农业行业竞争格局分析</w:t>
      </w:r>
      <w:r>
        <w:rPr>
          <w:rFonts w:hint="eastAsia"/>
        </w:rPr>
        <w:br/>
      </w:r>
      <w:r>
        <w:rPr>
          <w:rFonts w:hint="eastAsia"/>
        </w:rPr>
        <w:t>　　　　一、休闲农业行业竞争策略分析</w:t>
      </w:r>
      <w:r>
        <w:rPr>
          <w:rFonts w:hint="eastAsia"/>
        </w:rPr>
        <w:br/>
      </w:r>
      <w:r>
        <w:rPr>
          <w:rFonts w:hint="eastAsia"/>
        </w:rPr>
        <w:t>　　　　二、休闲农业行业竞争格局展望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三、我国休闲农业市场竞争趋势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休闲农业行业重点企业发展调研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休闲农业行业企业经营策略研究分析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休闲农业企业多样化经营策略分析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一、休闲农业企业多样化经营情况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二、现行休闲农业行业多样化经营的方向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大型休闲农业企业集团未来发展策略分析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对中小休闲农业企业生产经营的建议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休闲农业行业投资风险与控制策略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休闲农业行业SWOT模型分析</w:t>
      </w:r>
      <w:r>
        <w:rPr>
          <w:rFonts w:hint="eastAsia"/>
        </w:rPr>
        <w:br/>
      </w:r>
      <w:r>
        <w:rPr>
          <w:rFonts w:hint="eastAsia"/>
        </w:rPr>
        <w:t>　　　　一、休闲农业行业优势分析</w:t>
      </w:r>
      <w:r>
        <w:rPr>
          <w:rFonts w:hint="eastAsia"/>
        </w:rPr>
        <w:br/>
      </w:r>
      <w:r>
        <w:rPr>
          <w:rFonts w:hint="eastAsia"/>
        </w:rPr>
        <w:t>　　　　二、休闲农业行业劣势分析</w:t>
      </w:r>
      <w:r>
        <w:rPr>
          <w:rFonts w:hint="eastAsia"/>
        </w:rPr>
        <w:br/>
      </w:r>
      <w:r>
        <w:rPr>
          <w:rFonts w:hint="eastAsia"/>
        </w:rPr>
        <w:t>　　　　三、休闲农业行业机会分析</w:t>
      </w:r>
      <w:r>
        <w:rPr>
          <w:rFonts w:hint="eastAsia"/>
        </w:rPr>
        <w:br/>
      </w:r>
      <w:r>
        <w:rPr>
          <w:rFonts w:hint="eastAsia"/>
        </w:rPr>
        <w:t>　　　　四、休闲农业行业风险分析</w:t>
      </w:r>
      <w:r>
        <w:rPr>
          <w:rFonts w:hint="eastAsia"/>
        </w:rPr>
        <w:br/>
      </w:r>
      <w:r>
        <w:rPr>
          <w:rFonts w:hint="eastAsia"/>
        </w:rPr>
        <w:t>　　第二节 休闲农业行业投资风险及控制策略分析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一、休闲农业市场风险及控制策略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二、休闲农业行业政策风险及控制策略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三、休闲农业行业经营风险及控制策略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四、休闲农业同业竞争风险及控制策略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五、休闲农业行业其他风险及控制策略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2025-2031年中国休闲农业行业投资潜力及发展趋势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2025-2031年休闲农业行业投资潜力分析</w:t>
      </w:r>
      <w:r>
        <w:rPr>
          <w:rFonts w:hint="eastAsia"/>
        </w:rPr>
        <w:br/>
      </w:r>
      <w:r>
        <w:rPr>
          <w:rFonts w:hint="eastAsia"/>
        </w:rPr>
        <w:t>　　　　一、休闲农业行业重点可投资领域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二、休闲农业行业目标市场需求潜力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三、休闲农业行业投资潜力综合评判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(中-智-林)2025-2031年中国休闲农业行业发展趋势分析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一、2025年休闲农业市场前景分析</w:t>
      </w:r>
      <w:r>
        <w:rPr>
          <w:rFonts w:hint="eastAsia"/>
        </w:rPr>
        <w:br/>
      </w:r>
      <w:r>
        <w:rPr>
          <w:rFonts w:hint="eastAsia"/>
        </w:rPr>
        <w:t>　　　　二、2025年休闲农业发展趋势预测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三、2025-2031年我国休闲农业行业发展剖析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五、未来休闲农业行业发展变局剖析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休闲农业行业历程</w:t>
      </w:r>
      <w:r>
        <w:rPr>
          <w:rFonts w:hint="eastAsia"/>
        </w:rPr>
        <w:br/>
      </w:r>
      <w:r>
        <w:rPr>
          <w:rFonts w:hint="eastAsia"/>
        </w:rPr>
        <w:t>　　图表 休闲农业行业生命周期</w:t>
      </w:r>
      <w:r>
        <w:rPr>
          <w:rFonts w:hint="eastAsia"/>
        </w:rPr>
        <w:br/>
      </w:r>
      <w:r>
        <w:rPr>
          <w:rFonts w:hint="eastAsia"/>
        </w:rPr>
        <w:t>　　图表 休闲农业行业产业链分析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2019-2024年中国休闲农业行业市场规模及增长情况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2019-2024年休闲农业行业市场容量分析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2019-2024年中国休闲农业行业产能统计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2019-2024年中国休闲农业行业产量及增长趋势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2019-2024年中国休闲农业市场需求量及增速统计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2025年中国休闲农业行业需求领域分布格局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2019-2024年中国休闲农业行业销售收入分析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2019-2024年中国休闲农业行业盈利情况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2019-2024年中国休闲农业行业利润总额统计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2019-2024年中国休闲农业进口数量分析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2019-2024年中国休闲农业进口金额分析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2019-2024年中国休闲农业出口数量分析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2019-2024年中国休闲农业出口金额分析</w:t>
      </w:r>
      <w:r>
        <w:rPr>
          <w:rFonts w:hint="eastAsia"/>
        </w:rPr>
        <w:br/>
      </w:r>
      <w:r>
        <w:rPr>
          <w:rFonts w:hint="eastAsia"/>
        </w:rPr>
        <w:t>　　图表 2025年中国休闲农业进口国家及地区分析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2025年中国休闲农业出口国家及地区分析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2019-2024年中国休闲农业行业企业数量情况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2019-2024年中国休闲农业行业企业平均规模情况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**地区休闲农业行业市场需求情况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休闲农业重点企业（一）基本信息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休闲农业重点企业（一）经营情况分析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休闲农业重点企业（一）主要经济指标情况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休闲农业重点企业（一）盈利能力情况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休闲农业重点企业（一）偿债能力情况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休闲农业重点企业（一）运营能力情况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休闲农业重点企业（一）成长能力情况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休闲农业重点企业（二）基本信息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休闲农业重点企业（二）经营情况分析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休闲农业重点企业（二）主要经济指标情况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休闲农业重点企业（二）盈利能力情况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休闲农业重点企业（二）偿债能力情况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休闲农业重点企业（二）运营能力情况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休闲农业重点企业（二）成长能力情况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休闲农业重点企业（三）基本信息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休闲农业重点企业（三）经营情况分析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休闲农业重点企业（三）主要经济指标情况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休闲农业重点企业（三）盈利能力情况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休闲农业重点企业（三）偿债能力情况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休闲农业重点企业（三）运营能力情况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休闲农业重点企业（三）成长能力情况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2025-2031年中国休闲农业行业产能预测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2025-2031年中国休闲农业行业产量预测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2025-2031年中国休闲农业市场需求量预测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2025-2031年中国休闲农业行业供需平衡预测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2025-2031年中国休闲农业市场容量预测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2025-2031年中国休闲农业市场规模预测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2025-2031年中国休闲农业市场前景分析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2025-2031年中国休闲农业发展趋势预测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479619a4d4bee" w:history="1">
        <w:r>
          <w:rPr>
            <w:rStyle w:val="Hyperlink"/>
          </w:rPr>
          <w:t>2025-2031年中国休闲农业市场现状分析与发展趋势预测报告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479619a4d4bee" w:history="1">
        <w:r>
          <w:rPr>
            <w:rStyle w:val="Hyperlink"/>
          </w:rPr>
          <w:t>https://www.20087.com/0/99/XiuXianNongYeHangYeQianJingQuShi.html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热点：渔业养殖项目计划书、休闲农业的概念、种植业、休闲农业与乡村旅游、100亩小型生态农场规划、休闲农业经营与管理就业前景、农业种植项目计划书、休闲农业经营与管理职业生涯规划、休闲观光农业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f8205f2964cad" w:history="1">
      <w:r>
        <w:rPr>
          <w:rStyle w:val="Hyperlink"/>
        </w:rPr>
        <w:t>2025-2031年中国休闲农业市场现状分析与发展趋势预测报告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XiuXianNongYeHangYeQianJingQuShi.html" TargetMode="External" Id="Rafe479619a4d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XiuXianNongYeHangYeQianJingQuShi.html" TargetMode="External" Id="R703f8205f296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2024-12-17T03:01:00Z</dcterms:created>
  <dcterms:modified xsi:type="dcterms:W3CDTF">2024-12-17T04:01:00Z</dcterms:modified>
  <dc:subject>2025-2031年中国休闲农业市场现状分析与发展趋势预测报告</dc:subject>
  <dc:title>2025-2031年中国休闲农业市场现状分析与发展趋势预测报告</dc:title>
  <cp:keywords>2025-2031年中国休闲农业市场现状分析与发展趋势预测报告</cp:keywords>
  <dc:description>2025-2031年中国休闲农业市场现状分析与发展趋势预测报告</dc:description>
</cp:coreProperties>
</file>