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66de9441d648d6" w:history="1">
              <w:r>
                <w:rPr>
                  <w:rStyle w:val="Hyperlink"/>
                </w:rPr>
                <w:t>2025-2031年中国水稻育苗行业调研与市场前景分析报告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66de9441d648d6" w:history="1">
              <w:r>
                <w:rPr>
                  <w:rStyle w:val="Hyperlink"/>
                </w:rPr>
                <w:t>2025-2031年中国水稻育苗行业调研与市场前景分析报告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5386590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66de9441d648d6" w:history="1">
                <w:r>
                  <w:rPr>
                    <w:rStyle w:val="Hyperlink"/>
                  </w:rPr>
                  <w:t>https://www.20087.com/0/59/ShuiDaoYuMiaoDeQianJingQuShi.html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稻育苗是水稻生产过程中的关键初始环节，其核心目标是培育出根系发达、茎秆健壮、无病虫害且生长整齐的秧苗，为后续大田移栽或直播奠定良好基础。现代水稻育苗技术已从传统的水田湿润育秧向集约化、标准化的旱育秧、机插秧育秧及工厂化育苗转变。育苗基质多采用专用育苗土或基质块，注重保水透气性与养分均衡，部分添加有益微生物或缓释肥料。播种方式趋向机械化精量播种，配合温湿度控制、光照管理与病虫害防治，实现秧苗的高效培育。在双季稻或机械化种植区域，育苗周期与秧龄控制尤为关键，需确保秧苗在适宜生理阶段移栽。然而，实际生产中仍面临挑战，如低温冷害或高温灼伤对幼苗的威胁；基质带菌或管理不当引发立枯病、青枯病等苗期病害；水分管理不当导致徒长或僵苗；此外，劳动力成本上升与土地资源紧张推动育苗向专业化、社会化服务模式转型。</w:t>
      </w:r>
      <w:r>
        <w:rPr>
          <w:rFonts w:hint="eastAsia"/>
        </w:rPr>
        <w:br/>
      </w:r>
      <w:r>
        <w:rPr>
          <w:rFonts w:hint="eastAsia"/>
        </w:rPr>
        <w:t>　　未来，水稻育苗将向智能化、绿色化与种苗一体化方向发展。智能育苗系统将集成环境传感器、自动灌溉、补光与通风控制，根据气象数据与秧苗生长模型实现精准调控，提升育苗稳定性与一致性。绿色育苗技术将推广生物防治、有机基质与节水灌溉，减少化学农药与化肥使用，保障秧苗健康与环境安全。育苗品种将与高产、优质、抗逆水稻新品种同步选育，实现良种良法配套。在规模化种植区，育苗中心将向工厂化、流水线作业发展，提供标准化商品秧苗，支持全程机械化作业。基因编辑与分子标记辅助选择技术可能用于培育更适于特定育苗模式的专用品种。行业将推动育苗技术规程、秧苗质量分级与服务标准的建立，促进技术普及与质量可控。长远来看，水稻育苗将从经验性农事操作发展为现代农业科技集成平台，与精准农业、数字乡村及粮食安全战略深度融合，为水稻产业的可持续发展提供坚实基础。</w:t>
      </w:r>
      <w:r>
        <w:rPr>
          <w:rFonts w:hint="eastAsia"/>
        </w:rPr>
        <w:br/>
      </w:r>
      <w:r>
        <w:rPr>
          <w:rFonts w:hint="eastAsia"/>
        </w:rPr>
        <w:t>　　《</w:t>
      </w:r>
      <w:hyperlink r:id="Rea66de9441d648d6" w:history="1">
        <w:r>
          <w:rPr>
            <w:rStyle w:val="Hyperlink"/>
          </w:rPr>
          <w:t>2025-2031年中国水稻育苗行业调研与市场前景分析报告</w:t>
        </w:r>
      </w:hyperlink>
      <w:r>
        <w:rPr>
          <w:rFonts w:hint="eastAsia"/>
        </w:rPr>
        <w:t>》基于国家统计局及相关协会的权威数据，系统研究了水稻育苗行业的市场需求、市场规模及产业链现状，分析了水稻育苗价格波动、细分市场动态及重点企业的经营表现，科学预测了水稻育苗市场前景与发展趋势，揭示了潜在需求与投资机会，同时指出了水稻育苗行业可能面临的风险。通过对水稻育苗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水稻育苗产业概述</w:t>
      </w:r>
      <w:r>
        <w:rPr>
          <w:rFonts w:hint="eastAsia"/>
        </w:rPr>
        <w:br/>
      </w:r>
      <w:r>
        <w:rPr>
          <w:rFonts w:hint="eastAsia"/>
        </w:rPr>
        <w:t>　　第一节 水稻育苗定义与分类</w:t>
      </w:r>
      <w:r>
        <w:rPr>
          <w:rFonts w:hint="eastAsia"/>
        </w:rPr>
        <w:br/>
      </w:r>
      <w:r>
        <w:rPr>
          <w:rFonts w:hint="eastAsia"/>
        </w:rPr>
        <w:t>　　第二节 水稻育苗产业链结构及关键环节剖析</w:t>
      </w:r>
      <w:r>
        <w:rPr>
          <w:rFonts w:hint="eastAsia"/>
        </w:rPr>
        <w:br/>
      </w:r>
      <w:r>
        <w:rPr>
          <w:rFonts w:hint="eastAsia"/>
        </w:rPr>
        <w:t>　　第三节 水稻育苗商业模式与盈利模式解析</w:t>
      </w:r>
      <w:r>
        <w:rPr>
          <w:rFonts w:hint="eastAsia"/>
        </w:rPr>
        <w:br/>
      </w:r>
      <w:r>
        <w:rPr>
          <w:rFonts w:hint="eastAsia"/>
        </w:rPr>
        <w:t>　　第四节 水稻育苗经济指标与行业评估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全球水稻育苗市场发展综述</w:t>
      </w:r>
      <w:r>
        <w:rPr>
          <w:rFonts w:hint="eastAsia"/>
        </w:rPr>
        <w:br/>
      </w:r>
      <w:r>
        <w:rPr>
          <w:rFonts w:hint="eastAsia"/>
        </w:rPr>
        <w:t>　　第一节 2019-2024年全球水稻育苗市场规模及增长趋势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主要国家与地区水稻育苗市场对比</w:t>
      </w:r>
      <w:r>
        <w:rPr>
          <w:rFonts w:hint="eastAsia"/>
        </w:rPr>
        <w:br/>
      </w:r>
      <w:r>
        <w:rPr>
          <w:rFonts w:hint="eastAsia"/>
        </w:rPr>
        <w:t>　　第三节 2025-2031年全球水稻育苗行业发展趋势与前景预测</w:t>
      </w:r>
      <w:r>
        <w:rPr>
          <w:rFonts w:hint="eastAsia"/>
        </w:rPr>
        <w:br/>
      </w:r>
      <w:r>
        <w:rPr>
          <w:rFonts w:hint="eastAsia"/>
        </w:rPr>
        <w:t>　　第四节 国际水稻育苗市场发展趋势及对我国启示</w:t>
      </w:r>
      <w:r>
        <w:rPr>
          <w:rFonts w:hint="eastAsia"/>
        </w:rPr>
        <w:br/>
      </w:r>
      <w:r>
        <w:rPr>
          <w:rFonts w:hint="eastAsia"/>
        </w:rPr>
        <w:t>　　　　一、先进经验与案例分享</w:t>
      </w:r>
      <w:r>
        <w:rPr>
          <w:rFonts w:hint="eastAsia"/>
        </w:rPr>
        <w:br/>
      </w:r>
      <w:r>
        <w:rPr>
          <w:rFonts w:hint="eastAsia"/>
        </w:rPr>
        <w:t>　　　　二、对我国水稻育苗市场的借鉴意义</w:t>
      </w:r>
      <w:r>
        <w:rPr>
          <w:rFonts w:hint="eastAsia"/>
        </w:rPr>
        <w:br/>
      </w:r>
      <w:r>
        <w:rPr>
          <w:rFonts w:hint="eastAsia"/>
        </w:rPr>
        <w:br/>
      </w:r>
      <w:r>
        <w:rPr>
          <w:rFonts w:hint="eastAsia"/>
        </w:rPr>
        <w:t>第三章 中国水稻育苗行业市场规模分析与预测</w:t>
      </w:r>
      <w:r>
        <w:rPr>
          <w:rFonts w:hint="eastAsia"/>
        </w:rPr>
        <w:br/>
      </w:r>
      <w:r>
        <w:rPr>
          <w:rFonts w:hint="eastAsia"/>
        </w:rPr>
        <w:t>　　第一节 水稻育苗市场的总体规模</w:t>
      </w:r>
      <w:r>
        <w:rPr>
          <w:rFonts w:hint="eastAsia"/>
        </w:rPr>
        <w:br/>
      </w:r>
      <w:r>
        <w:rPr>
          <w:rFonts w:hint="eastAsia"/>
        </w:rPr>
        <w:t>　　　　一、2019-2024年水稻育苗市场规模变化及趋势分析</w:t>
      </w:r>
      <w:r>
        <w:rPr>
          <w:rFonts w:hint="eastAsia"/>
        </w:rPr>
        <w:br/>
      </w:r>
      <w:r>
        <w:rPr>
          <w:rFonts w:hint="eastAsia"/>
        </w:rPr>
        <w:t>　　　　二、2025年水稻育苗行业市场规模特点</w:t>
      </w:r>
      <w:r>
        <w:rPr>
          <w:rFonts w:hint="eastAsia"/>
        </w:rPr>
        <w:br/>
      </w:r>
      <w:r>
        <w:rPr>
          <w:rFonts w:hint="eastAsia"/>
        </w:rPr>
        <w:t>　　第二节 水稻育苗市场规模的构成</w:t>
      </w:r>
      <w:r>
        <w:rPr>
          <w:rFonts w:hint="eastAsia"/>
        </w:rPr>
        <w:br/>
      </w:r>
      <w:r>
        <w:rPr>
          <w:rFonts w:hint="eastAsia"/>
        </w:rPr>
        <w:t>　　　　一、水稻育苗客户群体特征与偏好分析</w:t>
      </w:r>
      <w:r>
        <w:rPr>
          <w:rFonts w:hint="eastAsia"/>
        </w:rPr>
        <w:br/>
      </w:r>
      <w:r>
        <w:rPr>
          <w:rFonts w:hint="eastAsia"/>
        </w:rPr>
        <w:t>　　　　二、不同类型水稻育苗市场规模分布</w:t>
      </w:r>
      <w:r>
        <w:rPr>
          <w:rFonts w:hint="eastAsia"/>
        </w:rPr>
        <w:br/>
      </w:r>
      <w:r>
        <w:rPr>
          <w:rFonts w:hint="eastAsia"/>
        </w:rPr>
        <w:t>　　　　三、各地区水稻育苗市场规模差异与特点</w:t>
      </w:r>
      <w:r>
        <w:rPr>
          <w:rFonts w:hint="eastAsia"/>
        </w:rPr>
        <w:br/>
      </w:r>
      <w:r>
        <w:rPr>
          <w:rFonts w:hint="eastAsia"/>
        </w:rPr>
        <w:t>　　第三节 水稻育苗市场规模的预测与展望</w:t>
      </w:r>
      <w:r>
        <w:rPr>
          <w:rFonts w:hint="eastAsia"/>
        </w:rPr>
        <w:br/>
      </w:r>
      <w:r>
        <w:rPr>
          <w:rFonts w:hint="eastAsia"/>
        </w:rPr>
        <w:t>　　　　一、未来几年水稻育苗市场规模增长预测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2024-2025年水稻育苗行业技术发展现状及趋势分析</w:t>
      </w:r>
      <w:r>
        <w:rPr>
          <w:rFonts w:hint="eastAsia"/>
        </w:rPr>
        <w:br/>
      </w:r>
      <w:r>
        <w:rPr>
          <w:rFonts w:hint="eastAsia"/>
        </w:rPr>
        <w:t>　　第一节 水稻育苗行业技术发展现状分析</w:t>
      </w:r>
      <w:r>
        <w:rPr>
          <w:rFonts w:hint="eastAsia"/>
        </w:rPr>
        <w:br/>
      </w:r>
      <w:r>
        <w:rPr>
          <w:rFonts w:hint="eastAsia"/>
        </w:rPr>
        <w:t>　　第二节 国内外水稻育苗行业技术差距分析及差距形成的主要原因</w:t>
      </w:r>
      <w:r>
        <w:rPr>
          <w:rFonts w:hint="eastAsia"/>
        </w:rPr>
        <w:br/>
      </w:r>
      <w:r>
        <w:rPr>
          <w:rFonts w:hint="eastAsia"/>
        </w:rPr>
        <w:t>　　第三节 水稻育苗行业技术发展方向、趋势预测</w:t>
      </w:r>
      <w:r>
        <w:rPr>
          <w:rFonts w:hint="eastAsia"/>
        </w:rPr>
        <w:br/>
      </w:r>
      <w:r>
        <w:rPr>
          <w:rFonts w:hint="eastAsia"/>
        </w:rPr>
        <w:t>　　第四节 提升水稻育苗行业技术能力策略建议</w:t>
      </w:r>
      <w:r>
        <w:rPr>
          <w:rFonts w:hint="eastAsia"/>
        </w:rPr>
        <w:br/>
      </w:r>
      <w:r>
        <w:rPr>
          <w:rFonts w:hint="eastAsia"/>
        </w:rPr>
        <w:br/>
      </w:r>
      <w:r>
        <w:rPr>
          <w:rFonts w:hint="eastAsia"/>
        </w:rPr>
        <w:t>第五章 2019-2024年中国水稻育苗行业总体发展与财务状况</w:t>
      </w:r>
      <w:r>
        <w:rPr>
          <w:rFonts w:hint="eastAsia"/>
        </w:rPr>
        <w:br/>
      </w:r>
      <w:r>
        <w:rPr>
          <w:rFonts w:hint="eastAsia"/>
        </w:rPr>
        <w:t>　　第一节 2019-2024年水稻育苗行业规模情况</w:t>
      </w:r>
      <w:r>
        <w:rPr>
          <w:rFonts w:hint="eastAsia"/>
        </w:rPr>
        <w:br/>
      </w:r>
      <w:r>
        <w:rPr>
          <w:rFonts w:hint="eastAsia"/>
        </w:rPr>
        <w:t>　　　　一、水稻育苗行业企业数量规模</w:t>
      </w:r>
      <w:r>
        <w:rPr>
          <w:rFonts w:hint="eastAsia"/>
        </w:rPr>
        <w:br/>
      </w:r>
      <w:r>
        <w:rPr>
          <w:rFonts w:hint="eastAsia"/>
        </w:rPr>
        <w:t>　　　　二、水稻育苗行业从业人员规模</w:t>
      </w:r>
      <w:r>
        <w:rPr>
          <w:rFonts w:hint="eastAsia"/>
        </w:rPr>
        <w:br/>
      </w:r>
      <w:r>
        <w:rPr>
          <w:rFonts w:hint="eastAsia"/>
        </w:rPr>
        <w:t>　　　　三、水稻育苗行业市场敏感性分析</w:t>
      </w:r>
      <w:r>
        <w:rPr>
          <w:rFonts w:hint="eastAsia"/>
        </w:rPr>
        <w:br/>
      </w:r>
      <w:r>
        <w:rPr>
          <w:rFonts w:hint="eastAsia"/>
        </w:rPr>
        <w:t>　　第二节 2019-2024年水稻育苗行业财务能力分析</w:t>
      </w:r>
      <w:r>
        <w:rPr>
          <w:rFonts w:hint="eastAsia"/>
        </w:rPr>
        <w:br/>
      </w:r>
      <w:r>
        <w:rPr>
          <w:rFonts w:hint="eastAsia"/>
        </w:rPr>
        <w:t>　　　　一、水稻育苗行业盈利能力</w:t>
      </w:r>
      <w:r>
        <w:rPr>
          <w:rFonts w:hint="eastAsia"/>
        </w:rPr>
        <w:br/>
      </w:r>
      <w:r>
        <w:rPr>
          <w:rFonts w:hint="eastAsia"/>
        </w:rPr>
        <w:t>　　　　二、水稻育苗行业偿债能力</w:t>
      </w:r>
      <w:r>
        <w:rPr>
          <w:rFonts w:hint="eastAsia"/>
        </w:rPr>
        <w:br/>
      </w:r>
      <w:r>
        <w:rPr>
          <w:rFonts w:hint="eastAsia"/>
        </w:rPr>
        <w:t>　　　　三、水稻育苗行业营运能力</w:t>
      </w:r>
      <w:r>
        <w:rPr>
          <w:rFonts w:hint="eastAsia"/>
        </w:rPr>
        <w:br/>
      </w:r>
      <w:r>
        <w:rPr>
          <w:rFonts w:hint="eastAsia"/>
        </w:rPr>
        <w:t>　　　　四、水稻育苗行业发展能力</w:t>
      </w:r>
      <w:r>
        <w:rPr>
          <w:rFonts w:hint="eastAsia"/>
        </w:rPr>
        <w:br/>
      </w:r>
      <w:r>
        <w:rPr>
          <w:rFonts w:hint="eastAsia"/>
        </w:rPr>
        <w:br/>
      </w:r>
      <w:r>
        <w:rPr>
          <w:rFonts w:hint="eastAsia"/>
        </w:rPr>
        <w:t>第六章 中国水稻育苗行业细分市场调研与机会挖掘</w:t>
      </w:r>
      <w:r>
        <w:rPr>
          <w:rFonts w:hint="eastAsia"/>
        </w:rPr>
        <w:br/>
      </w:r>
      <w:r>
        <w:rPr>
          <w:rFonts w:hint="eastAsia"/>
        </w:rPr>
        <w:t>　　第一节 水稻育苗细分市场（一）市场调研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水稻育苗细分市场（二）市场调研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中国水稻育苗行业区域市场调研分析</w:t>
      </w:r>
      <w:r>
        <w:rPr>
          <w:rFonts w:hint="eastAsia"/>
        </w:rPr>
        <w:br/>
      </w:r>
      <w:r>
        <w:rPr>
          <w:rFonts w:hint="eastAsia"/>
        </w:rPr>
        <w:t>　　第一节 2019-2024年中国水稻育苗行业重点区域调研</w:t>
      </w:r>
      <w:r>
        <w:rPr>
          <w:rFonts w:hint="eastAsia"/>
        </w:rPr>
        <w:br/>
      </w:r>
      <w:r>
        <w:rPr>
          <w:rFonts w:hint="eastAsia"/>
        </w:rPr>
        <w:t>　　　　一、重点地区（一）水稻育苗市场规模与特点</w:t>
      </w:r>
      <w:r>
        <w:rPr>
          <w:rFonts w:hint="eastAsia"/>
        </w:rPr>
        <w:br/>
      </w:r>
      <w:r>
        <w:rPr>
          <w:rFonts w:hint="eastAsia"/>
        </w:rPr>
        <w:t>　　　　二、重点地区（二）水稻育苗市场规模及特点</w:t>
      </w:r>
      <w:r>
        <w:rPr>
          <w:rFonts w:hint="eastAsia"/>
        </w:rPr>
        <w:br/>
      </w:r>
      <w:r>
        <w:rPr>
          <w:rFonts w:hint="eastAsia"/>
        </w:rPr>
        <w:t>　　　　三、重点地区（三）水稻育苗市场规模及特点</w:t>
      </w:r>
      <w:r>
        <w:rPr>
          <w:rFonts w:hint="eastAsia"/>
        </w:rPr>
        <w:br/>
      </w:r>
      <w:r>
        <w:rPr>
          <w:rFonts w:hint="eastAsia"/>
        </w:rPr>
        <w:t>　　　　四、重点地区（四）水稻育苗市场规模及特点</w:t>
      </w:r>
      <w:r>
        <w:rPr>
          <w:rFonts w:hint="eastAsia"/>
        </w:rPr>
        <w:br/>
      </w:r>
      <w:r>
        <w:rPr>
          <w:rFonts w:hint="eastAsia"/>
        </w:rPr>
        <w:t>　　第二节 不同区域水稻育苗市场的对比与启示</w:t>
      </w:r>
      <w:r>
        <w:rPr>
          <w:rFonts w:hint="eastAsia"/>
        </w:rPr>
        <w:br/>
      </w:r>
      <w:r>
        <w:rPr>
          <w:rFonts w:hint="eastAsia"/>
        </w:rPr>
        <w:t>　　　　一、区域市场间的差异与共性</w:t>
      </w:r>
      <w:r>
        <w:rPr>
          <w:rFonts w:hint="eastAsia"/>
        </w:rPr>
        <w:br/>
      </w:r>
      <w:r>
        <w:rPr>
          <w:rFonts w:hint="eastAsia"/>
        </w:rPr>
        <w:t>　　　　二、水稻育苗市场拓展策略与建议</w:t>
      </w:r>
      <w:r>
        <w:rPr>
          <w:rFonts w:hint="eastAsia"/>
        </w:rPr>
        <w:br/>
      </w:r>
      <w:r>
        <w:rPr>
          <w:rFonts w:hint="eastAsia"/>
        </w:rPr>
        <w:br/>
      </w:r>
      <w:r>
        <w:rPr>
          <w:rFonts w:hint="eastAsia"/>
        </w:rPr>
        <w:t>第八章 中国水稻育苗行业的营销渠道与客户分析</w:t>
      </w:r>
      <w:r>
        <w:rPr>
          <w:rFonts w:hint="eastAsia"/>
        </w:rPr>
        <w:br/>
      </w:r>
      <w:r>
        <w:rPr>
          <w:rFonts w:hint="eastAsia"/>
        </w:rPr>
        <w:t>　　第一节 水稻育苗行业渠道分析</w:t>
      </w:r>
      <w:r>
        <w:rPr>
          <w:rFonts w:hint="eastAsia"/>
        </w:rPr>
        <w:br/>
      </w:r>
      <w:r>
        <w:rPr>
          <w:rFonts w:hint="eastAsia"/>
        </w:rPr>
        <w:t>　　　　一、渠道形式及对比</w:t>
      </w:r>
      <w:r>
        <w:rPr>
          <w:rFonts w:hint="eastAsia"/>
        </w:rPr>
        <w:br/>
      </w:r>
      <w:r>
        <w:rPr>
          <w:rFonts w:hint="eastAsia"/>
        </w:rPr>
        <w:t>　　　　二、各类渠道对水稻育苗行业的影响</w:t>
      </w:r>
      <w:r>
        <w:rPr>
          <w:rFonts w:hint="eastAsia"/>
        </w:rPr>
        <w:br/>
      </w:r>
      <w:r>
        <w:rPr>
          <w:rFonts w:hint="eastAsia"/>
        </w:rPr>
        <w:t>　　　　三、主要水稻育苗企业渠道策略研究</w:t>
      </w:r>
      <w:r>
        <w:rPr>
          <w:rFonts w:hint="eastAsia"/>
        </w:rPr>
        <w:br/>
      </w:r>
      <w:r>
        <w:rPr>
          <w:rFonts w:hint="eastAsia"/>
        </w:rPr>
        <w:t>　　第二节 水稻育苗行业客户分析与定位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中国水稻育苗行业竞争格局及策略选择</w:t>
      </w:r>
      <w:r>
        <w:rPr>
          <w:rFonts w:hint="eastAsia"/>
        </w:rPr>
        <w:br/>
      </w:r>
      <w:r>
        <w:rPr>
          <w:rFonts w:hint="eastAsia"/>
        </w:rPr>
        <w:t>　　第一节 水稻育苗行业总体市场竞争状况</w:t>
      </w:r>
      <w:r>
        <w:rPr>
          <w:rFonts w:hint="eastAsia"/>
        </w:rPr>
        <w:br/>
      </w:r>
      <w:r>
        <w:rPr>
          <w:rFonts w:hint="eastAsia"/>
        </w:rPr>
        <w:t>　　　　一、水稻育苗行业竞争结构分析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二、水稻育苗企业竞争格局与集中度评估</w:t>
      </w:r>
      <w:r>
        <w:rPr>
          <w:rFonts w:hint="eastAsia"/>
        </w:rPr>
        <w:br/>
      </w:r>
      <w:r>
        <w:rPr>
          <w:rFonts w:hint="eastAsia"/>
        </w:rPr>
        <w:t>　　　　三、水稻育苗行业SWOT分析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水稻育苗行业重点企业调研分析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水稻育苗企业发展策略分析</w:t>
      </w:r>
      <w:r>
        <w:rPr>
          <w:rFonts w:hint="eastAsia"/>
        </w:rPr>
        <w:br/>
      </w:r>
      <w:r>
        <w:rPr>
          <w:rFonts w:hint="eastAsia"/>
        </w:rPr>
        <w:t>　　第一节 水稻育苗市场与销售策略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水稻育苗品牌战略思考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中国水稻育苗行业发展环境分析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二、水稻育苗行业主管部门、监管体制及相关政策法规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3、水稻育苗行业的主要法律、法规和政策</w:t>
      </w:r>
      <w:r>
        <w:rPr>
          <w:rFonts w:hint="eastAsia"/>
        </w:rPr>
        <w:br/>
      </w:r>
      <w:r>
        <w:rPr>
          <w:rFonts w:hint="eastAsia"/>
        </w:rPr>
        <w:t>　　　　　　4、2025年水稻育苗行业法律法规和政策对行业的影响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二、水稻育苗消费者需求分析</w:t>
      </w:r>
      <w:r>
        <w:rPr>
          <w:rFonts w:hint="eastAsia"/>
        </w:rPr>
        <w:br/>
      </w:r>
      <w:r>
        <w:rPr>
          <w:rFonts w:hint="eastAsia"/>
        </w:rPr>
        <w:t>　　第三节 技术环境与创新驱动</w:t>
      </w:r>
      <w:r>
        <w:rPr>
          <w:rFonts w:hint="eastAsia"/>
        </w:rPr>
        <w:br/>
      </w:r>
      <w:r>
        <w:rPr>
          <w:rFonts w:hint="eastAsia"/>
        </w:rPr>
        <w:t>　　　　一、水稻育苗技术的应用与创新</w:t>
      </w:r>
      <w:r>
        <w:rPr>
          <w:rFonts w:hint="eastAsia"/>
        </w:rPr>
        <w:br/>
      </w:r>
      <w:r>
        <w:rPr>
          <w:rFonts w:hint="eastAsia"/>
        </w:rPr>
        <w:t>　　　　二、水稻育苗行业发展的技术趋势</w:t>
      </w:r>
      <w:r>
        <w:rPr>
          <w:rFonts w:hint="eastAsia"/>
        </w:rPr>
        <w:br/>
      </w:r>
      <w:r>
        <w:rPr>
          <w:rFonts w:hint="eastAsia"/>
        </w:rPr>
        <w:br/>
      </w:r>
      <w:r>
        <w:rPr>
          <w:rFonts w:hint="eastAsia"/>
        </w:rPr>
        <w:t>第十三章 2025-2031年水稻育苗行业展趋势预测</w:t>
      </w:r>
      <w:r>
        <w:rPr>
          <w:rFonts w:hint="eastAsia"/>
        </w:rPr>
        <w:br/>
      </w:r>
      <w:r>
        <w:rPr>
          <w:rFonts w:hint="eastAsia"/>
        </w:rPr>
        <w:t>　　第一节 2025-2031年水稻育苗市场发展前景分析</w:t>
      </w:r>
      <w:r>
        <w:rPr>
          <w:rFonts w:hint="eastAsia"/>
        </w:rPr>
        <w:br/>
      </w:r>
      <w:r>
        <w:rPr>
          <w:rFonts w:hint="eastAsia"/>
        </w:rPr>
        <w:t>　　　　一、水稻育苗市场发展潜力</w:t>
      </w:r>
      <w:r>
        <w:rPr>
          <w:rFonts w:hint="eastAsia"/>
        </w:rPr>
        <w:br/>
      </w:r>
      <w:r>
        <w:rPr>
          <w:rFonts w:hint="eastAsia"/>
        </w:rPr>
        <w:t>　　　　二、水稻育苗市场前景分析</w:t>
      </w:r>
      <w:r>
        <w:rPr>
          <w:rFonts w:hint="eastAsia"/>
        </w:rPr>
        <w:br/>
      </w:r>
      <w:r>
        <w:rPr>
          <w:rFonts w:hint="eastAsia"/>
        </w:rPr>
        <w:t>　　　　三、水稻育苗细分行业发展前景分析</w:t>
      </w:r>
      <w:r>
        <w:rPr>
          <w:rFonts w:hint="eastAsia"/>
        </w:rPr>
        <w:br/>
      </w:r>
      <w:r>
        <w:rPr>
          <w:rFonts w:hint="eastAsia"/>
        </w:rPr>
        <w:t>　　第二节 2025-2031年水稻育苗发展趋势预测</w:t>
      </w:r>
      <w:r>
        <w:rPr>
          <w:rFonts w:hint="eastAsia"/>
        </w:rPr>
        <w:br/>
      </w:r>
      <w:r>
        <w:rPr>
          <w:rFonts w:hint="eastAsia"/>
        </w:rPr>
        <w:t>　　　　一、水稻育苗发展趋势预测</w:t>
      </w:r>
      <w:r>
        <w:rPr>
          <w:rFonts w:hint="eastAsia"/>
        </w:rPr>
        <w:br/>
      </w:r>
      <w:r>
        <w:rPr>
          <w:rFonts w:hint="eastAsia"/>
        </w:rPr>
        <w:t>　　　　二、水稻育苗市场规模预测</w:t>
      </w:r>
      <w:r>
        <w:rPr>
          <w:rFonts w:hint="eastAsia"/>
        </w:rPr>
        <w:br/>
      </w:r>
      <w:r>
        <w:rPr>
          <w:rFonts w:hint="eastAsia"/>
        </w:rPr>
        <w:t>　　　　三、水稻育苗细分市场发展趋势预测</w:t>
      </w:r>
      <w:r>
        <w:rPr>
          <w:rFonts w:hint="eastAsia"/>
        </w:rPr>
        <w:br/>
      </w:r>
      <w:r>
        <w:rPr>
          <w:rFonts w:hint="eastAsia"/>
        </w:rPr>
        <w:t>　　第三节 未来水稻育苗行业挑战与机遇探讨</w:t>
      </w:r>
      <w:r>
        <w:rPr>
          <w:rFonts w:hint="eastAsia"/>
        </w:rPr>
        <w:br/>
      </w:r>
      <w:r>
        <w:rPr>
          <w:rFonts w:hint="eastAsia"/>
        </w:rPr>
        <w:t>　　　　一、水稻育苗行业挑战</w:t>
      </w:r>
      <w:r>
        <w:rPr>
          <w:rFonts w:hint="eastAsia"/>
        </w:rPr>
        <w:br/>
      </w:r>
      <w:r>
        <w:rPr>
          <w:rFonts w:hint="eastAsia"/>
        </w:rPr>
        <w:t>　　　　二、水稻育苗行业机遇</w:t>
      </w:r>
      <w:r>
        <w:rPr>
          <w:rFonts w:hint="eastAsia"/>
        </w:rPr>
        <w:br/>
      </w:r>
      <w:r>
        <w:rPr>
          <w:rFonts w:hint="eastAsia"/>
        </w:rPr>
        <w:br/>
      </w:r>
      <w:r>
        <w:rPr>
          <w:rFonts w:hint="eastAsia"/>
        </w:rPr>
        <w:t>第十四章 水稻育苗行业研究结论及建议</w:t>
      </w:r>
      <w:r>
        <w:rPr>
          <w:rFonts w:hint="eastAsia"/>
        </w:rPr>
        <w:br/>
      </w:r>
      <w:r>
        <w:rPr>
          <w:rFonts w:hint="eastAsia"/>
        </w:rPr>
        <w:t>　　第一节 研究结论总结</w:t>
      </w:r>
      <w:r>
        <w:rPr>
          <w:rFonts w:hint="eastAsia"/>
        </w:rPr>
        <w:br/>
      </w:r>
      <w:r>
        <w:rPr>
          <w:rFonts w:hint="eastAsia"/>
        </w:rPr>
        <w:t>　　第二节 对水稻育苗行业发展的建议</w:t>
      </w:r>
      <w:r>
        <w:rPr>
          <w:rFonts w:hint="eastAsia"/>
        </w:rPr>
        <w:br/>
      </w:r>
      <w:r>
        <w:rPr>
          <w:rFonts w:hint="eastAsia"/>
        </w:rPr>
        <w:t>　　第三节 对政策制定者的建议</w:t>
      </w:r>
      <w:r>
        <w:rPr>
          <w:rFonts w:hint="eastAsia"/>
        </w:rPr>
        <w:br/>
      </w:r>
      <w:r>
        <w:rPr>
          <w:rFonts w:hint="eastAsia"/>
        </w:rPr>
        <w:t>　　第四节 (中⋅智⋅林)对水稻育苗企业和投资者的建议</w:t>
      </w:r>
      <w:r>
        <w:rPr>
          <w:rFonts w:hint="eastAsia"/>
        </w:rPr>
        <w:br/>
      </w:r>
      <w:r>
        <w:rPr>
          <w:rFonts w:hint="eastAsia"/>
        </w:rPr>
        <w:br/>
      </w:r>
      <w:r>
        <w:rPr>
          <w:rFonts w:hint="eastAsia"/>
        </w:rPr>
        <w:t>图表目录</w:t>
      </w:r>
      <w:r>
        <w:rPr>
          <w:rFonts w:hint="eastAsia"/>
        </w:rPr>
        <w:br/>
      </w:r>
      <w:r>
        <w:rPr>
          <w:rFonts w:hint="eastAsia"/>
        </w:rPr>
        <w:t>　　图表 水稻育苗介绍</w:t>
      </w:r>
      <w:r>
        <w:rPr>
          <w:rFonts w:hint="eastAsia"/>
        </w:rPr>
        <w:br/>
      </w:r>
      <w:r>
        <w:rPr>
          <w:rFonts w:hint="eastAsia"/>
        </w:rPr>
        <w:t>　　图表 水稻育苗图片</w:t>
      </w:r>
      <w:r>
        <w:rPr>
          <w:rFonts w:hint="eastAsia"/>
        </w:rPr>
        <w:br/>
      </w:r>
      <w:r>
        <w:rPr>
          <w:rFonts w:hint="eastAsia"/>
        </w:rPr>
        <w:t>　　图表 水稻育苗产业链调研</w:t>
      </w:r>
      <w:r>
        <w:rPr>
          <w:rFonts w:hint="eastAsia"/>
        </w:rPr>
        <w:br/>
      </w:r>
      <w:r>
        <w:rPr>
          <w:rFonts w:hint="eastAsia"/>
        </w:rPr>
        <w:t>　　图表 水稻育苗行业特点</w:t>
      </w:r>
      <w:r>
        <w:rPr>
          <w:rFonts w:hint="eastAsia"/>
        </w:rPr>
        <w:br/>
      </w:r>
      <w:r>
        <w:rPr>
          <w:rFonts w:hint="eastAsia"/>
        </w:rPr>
        <w:t>　　图表 水稻育苗政策</w:t>
      </w:r>
      <w:r>
        <w:rPr>
          <w:rFonts w:hint="eastAsia"/>
        </w:rPr>
        <w:br/>
      </w:r>
      <w:r>
        <w:rPr>
          <w:rFonts w:hint="eastAsia"/>
        </w:rPr>
        <w:t>　　图表 水稻育苗技术 标准</w:t>
      </w:r>
      <w:r>
        <w:rPr>
          <w:rFonts w:hint="eastAsia"/>
        </w:rPr>
        <w:br/>
      </w:r>
      <w:r>
        <w:rPr>
          <w:rFonts w:hint="eastAsia"/>
        </w:rPr>
        <w:t>　　图表 水稻育苗最新消息 动态</w:t>
      </w:r>
      <w:r>
        <w:rPr>
          <w:rFonts w:hint="eastAsia"/>
        </w:rPr>
        <w:br/>
      </w:r>
      <w:r>
        <w:rPr>
          <w:rFonts w:hint="eastAsia"/>
        </w:rPr>
        <w:t>　　图表 水稻育苗行业现状</w:t>
      </w:r>
      <w:r>
        <w:rPr>
          <w:rFonts w:hint="eastAsia"/>
        </w:rPr>
        <w:br/>
      </w:r>
      <w:r>
        <w:rPr>
          <w:rFonts w:hint="eastAsia"/>
        </w:rPr>
        <w:t>　　图表 2019-2024年水稻育苗行业市场容量统计</w:t>
      </w:r>
      <w:r>
        <w:rPr>
          <w:rFonts w:hint="eastAsia"/>
        </w:rPr>
        <w:br/>
      </w:r>
      <w:r>
        <w:rPr>
          <w:rFonts w:hint="eastAsia"/>
        </w:rPr>
        <w:t>　　图表 2019-2024年中国水稻育苗市场规模情况</w:t>
      </w:r>
      <w:r>
        <w:rPr>
          <w:rFonts w:hint="eastAsia"/>
        </w:rPr>
        <w:br/>
      </w:r>
      <w:r>
        <w:rPr>
          <w:rFonts w:hint="eastAsia"/>
        </w:rPr>
        <w:t>　　图表 2019-2024年中国水稻育苗销售统计</w:t>
      </w:r>
      <w:r>
        <w:rPr>
          <w:rFonts w:hint="eastAsia"/>
        </w:rPr>
        <w:br/>
      </w:r>
      <w:r>
        <w:rPr>
          <w:rFonts w:hint="eastAsia"/>
        </w:rPr>
        <w:t>　　图表 2019-2024年中国水稻育苗利润总额</w:t>
      </w:r>
      <w:r>
        <w:rPr>
          <w:rFonts w:hint="eastAsia"/>
        </w:rPr>
        <w:br/>
      </w:r>
      <w:r>
        <w:rPr>
          <w:rFonts w:hint="eastAsia"/>
        </w:rPr>
        <w:t>　　图表 2019-2024年中国水稻育苗企业数量统计</w:t>
      </w:r>
      <w:r>
        <w:rPr>
          <w:rFonts w:hint="eastAsia"/>
        </w:rPr>
        <w:br/>
      </w:r>
      <w:r>
        <w:rPr>
          <w:rFonts w:hint="eastAsia"/>
        </w:rPr>
        <w:t>　　图表 2024年水稻育苗成本和利润分析</w:t>
      </w:r>
      <w:r>
        <w:rPr>
          <w:rFonts w:hint="eastAsia"/>
        </w:rPr>
        <w:br/>
      </w:r>
      <w:r>
        <w:rPr>
          <w:rFonts w:hint="eastAsia"/>
        </w:rPr>
        <w:t>　　图表 2019-2024年中国水稻育苗行业经营效益分析</w:t>
      </w:r>
      <w:r>
        <w:rPr>
          <w:rFonts w:hint="eastAsia"/>
        </w:rPr>
        <w:br/>
      </w:r>
      <w:r>
        <w:rPr>
          <w:rFonts w:hint="eastAsia"/>
        </w:rPr>
        <w:t>　　图表 2019-2024年中国水稻育苗行业发展能力分析</w:t>
      </w:r>
      <w:r>
        <w:rPr>
          <w:rFonts w:hint="eastAsia"/>
        </w:rPr>
        <w:br/>
      </w:r>
      <w:r>
        <w:rPr>
          <w:rFonts w:hint="eastAsia"/>
        </w:rPr>
        <w:t>　　图表 2019-2024年中国水稻育苗行业盈利能力分析</w:t>
      </w:r>
      <w:r>
        <w:rPr>
          <w:rFonts w:hint="eastAsia"/>
        </w:rPr>
        <w:br/>
      </w:r>
      <w:r>
        <w:rPr>
          <w:rFonts w:hint="eastAsia"/>
        </w:rPr>
        <w:t>　　图表 2019-2024年中国水稻育苗行业运营能力分析</w:t>
      </w:r>
      <w:r>
        <w:rPr>
          <w:rFonts w:hint="eastAsia"/>
        </w:rPr>
        <w:br/>
      </w:r>
      <w:r>
        <w:rPr>
          <w:rFonts w:hint="eastAsia"/>
        </w:rPr>
        <w:t>　　图表 2019-2024年中国水稻育苗行业偿债能力分析</w:t>
      </w:r>
      <w:r>
        <w:rPr>
          <w:rFonts w:hint="eastAsia"/>
        </w:rPr>
        <w:br/>
      </w:r>
      <w:r>
        <w:rPr>
          <w:rFonts w:hint="eastAsia"/>
        </w:rPr>
        <w:t>　　图表 水稻育苗品牌分析</w:t>
      </w:r>
      <w:r>
        <w:rPr>
          <w:rFonts w:hint="eastAsia"/>
        </w:rPr>
        <w:br/>
      </w:r>
      <w:r>
        <w:rPr>
          <w:rFonts w:hint="eastAsia"/>
        </w:rPr>
        <w:t>　　图表 **地区水稻育苗市场规模</w:t>
      </w:r>
      <w:r>
        <w:rPr>
          <w:rFonts w:hint="eastAsia"/>
        </w:rPr>
        <w:br/>
      </w:r>
      <w:r>
        <w:rPr>
          <w:rFonts w:hint="eastAsia"/>
        </w:rPr>
        <w:t>　　图表 **地区水稻育苗行业市场需求</w:t>
      </w:r>
      <w:r>
        <w:rPr>
          <w:rFonts w:hint="eastAsia"/>
        </w:rPr>
        <w:br/>
      </w:r>
      <w:r>
        <w:rPr>
          <w:rFonts w:hint="eastAsia"/>
        </w:rPr>
        <w:t>　　图表 **地区水稻育苗市场调研</w:t>
      </w:r>
      <w:r>
        <w:rPr>
          <w:rFonts w:hint="eastAsia"/>
        </w:rPr>
        <w:br/>
      </w:r>
      <w:r>
        <w:rPr>
          <w:rFonts w:hint="eastAsia"/>
        </w:rPr>
        <w:t>　　图表 **地区水稻育苗行业市场需求分析</w:t>
      </w:r>
      <w:r>
        <w:rPr>
          <w:rFonts w:hint="eastAsia"/>
        </w:rPr>
        <w:br/>
      </w:r>
      <w:r>
        <w:rPr>
          <w:rFonts w:hint="eastAsia"/>
        </w:rPr>
        <w:t>　　图表 **地区水稻育苗市场规模</w:t>
      </w:r>
      <w:r>
        <w:rPr>
          <w:rFonts w:hint="eastAsia"/>
        </w:rPr>
        <w:br/>
      </w:r>
      <w:r>
        <w:rPr>
          <w:rFonts w:hint="eastAsia"/>
        </w:rPr>
        <w:t>　　图表 **地区水稻育苗行业市场需求</w:t>
      </w:r>
      <w:r>
        <w:rPr>
          <w:rFonts w:hint="eastAsia"/>
        </w:rPr>
        <w:br/>
      </w:r>
      <w:r>
        <w:rPr>
          <w:rFonts w:hint="eastAsia"/>
        </w:rPr>
        <w:t>　　图表 **地区水稻育苗市场调研</w:t>
      </w:r>
      <w:r>
        <w:rPr>
          <w:rFonts w:hint="eastAsia"/>
        </w:rPr>
        <w:br/>
      </w:r>
      <w:r>
        <w:rPr>
          <w:rFonts w:hint="eastAsia"/>
        </w:rPr>
        <w:t>　　图表 **地区水稻育苗市场需求分析</w:t>
      </w:r>
      <w:r>
        <w:rPr>
          <w:rFonts w:hint="eastAsia"/>
        </w:rPr>
        <w:br/>
      </w:r>
      <w:r>
        <w:rPr>
          <w:rFonts w:hint="eastAsia"/>
        </w:rPr>
        <w:t>　　图表 水稻育苗上游发展</w:t>
      </w:r>
      <w:r>
        <w:rPr>
          <w:rFonts w:hint="eastAsia"/>
        </w:rPr>
        <w:br/>
      </w:r>
      <w:r>
        <w:rPr>
          <w:rFonts w:hint="eastAsia"/>
        </w:rPr>
        <w:t>　　图表 水稻育苗下游发展</w:t>
      </w:r>
      <w:r>
        <w:rPr>
          <w:rFonts w:hint="eastAsia"/>
        </w:rPr>
        <w:br/>
      </w:r>
      <w:r>
        <w:rPr>
          <w:rFonts w:hint="eastAsia"/>
        </w:rPr>
        <w:t>　　……</w:t>
      </w:r>
      <w:r>
        <w:rPr>
          <w:rFonts w:hint="eastAsia"/>
        </w:rPr>
        <w:br/>
      </w:r>
      <w:r>
        <w:rPr>
          <w:rFonts w:hint="eastAsia"/>
        </w:rPr>
        <w:t>　　图表 水稻育苗企业（一）概况</w:t>
      </w:r>
      <w:r>
        <w:rPr>
          <w:rFonts w:hint="eastAsia"/>
        </w:rPr>
        <w:br/>
      </w:r>
      <w:r>
        <w:rPr>
          <w:rFonts w:hint="eastAsia"/>
        </w:rPr>
        <w:t>　　图表 企业水稻育苗业务</w:t>
      </w:r>
      <w:r>
        <w:rPr>
          <w:rFonts w:hint="eastAsia"/>
        </w:rPr>
        <w:br/>
      </w:r>
      <w:r>
        <w:rPr>
          <w:rFonts w:hint="eastAsia"/>
        </w:rPr>
        <w:t>　　图表 水稻育苗企业（一）经营情况分析</w:t>
      </w:r>
      <w:r>
        <w:rPr>
          <w:rFonts w:hint="eastAsia"/>
        </w:rPr>
        <w:br/>
      </w:r>
      <w:r>
        <w:rPr>
          <w:rFonts w:hint="eastAsia"/>
        </w:rPr>
        <w:t>　　图表 水稻育苗企业（一）盈利能力情况</w:t>
      </w:r>
      <w:r>
        <w:rPr>
          <w:rFonts w:hint="eastAsia"/>
        </w:rPr>
        <w:br/>
      </w:r>
      <w:r>
        <w:rPr>
          <w:rFonts w:hint="eastAsia"/>
        </w:rPr>
        <w:t>　　图表 水稻育苗企业（一）偿债能力情况</w:t>
      </w:r>
      <w:r>
        <w:rPr>
          <w:rFonts w:hint="eastAsia"/>
        </w:rPr>
        <w:br/>
      </w:r>
      <w:r>
        <w:rPr>
          <w:rFonts w:hint="eastAsia"/>
        </w:rPr>
        <w:t>　　图表 水稻育苗企业（一）运营能力情况</w:t>
      </w:r>
      <w:r>
        <w:rPr>
          <w:rFonts w:hint="eastAsia"/>
        </w:rPr>
        <w:br/>
      </w:r>
      <w:r>
        <w:rPr>
          <w:rFonts w:hint="eastAsia"/>
        </w:rPr>
        <w:t>　　图表 水稻育苗企业（一）成长能力情况</w:t>
      </w:r>
      <w:r>
        <w:rPr>
          <w:rFonts w:hint="eastAsia"/>
        </w:rPr>
        <w:br/>
      </w:r>
      <w:r>
        <w:rPr>
          <w:rFonts w:hint="eastAsia"/>
        </w:rPr>
        <w:t>　　图表 水稻育苗企业（二）简介</w:t>
      </w:r>
      <w:r>
        <w:rPr>
          <w:rFonts w:hint="eastAsia"/>
        </w:rPr>
        <w:br/>
      </w:r>
      <w:r>
        <w:rPr>
          <w:rFonts w:hint="eastAsia"/>
        </w:rPr>
        <w:t>　　图表 企业水稻育苗业务</w:t>
      </w:r>
      <w:r>
        <w:rPr>
          <w:rFonts w:hint="eastAsia"/>
        </w:rPr>
        <w:br/>
      </w:r>
      <w:r>
        <w:rPr>
          <w:rFonts w:hint="eastAsia"/>
        </w:rPr>
        <w:t>　　图表 水稻育苗企业（二）经营情况分析</w:t>
      </w:r>
      <w:r>
        <w:rPr>
          <w:rFonts w:hint="eastAsia"/>
        </w:rPr>
        <w:br/>
      </w:r>
      <w:r>
        <w:rPr>
          <w:rFonts w:hint="eastAsia"/>
        </w:rPr>
        <w:t>　　图表 水稻育苗企业（二）盈利能力情况</w:t>
      </w:r>
      <w:r>
        <w:rPr>
          <w:rFonts w:hint="eastAsia"/>
        </w:rPr>
        <w:br/>
      </w:r>
      <w:r>
        <w:rPr>
          <w:rFonts w:hint="eastAsia"/>
        </w:rPr>
        <w:t>　　图表 水稻育苗企业（二）偿债能力情况</w:t>
      </w:r>
      <w:r>
        <w:rPr>
          <w:rFonts w:hint="eastAsia"/>
        </w:rPr>
        <w:br/>
      </w:r>
      <w:r>
        <w:rPr>
          <w:rFonts w:hint="eastAsia"/>
        </w:rPr>
        <w:t>　　图表 水稻育苗企业（二）运营能力情况</w:t>
      </w:r>
      <w:r>
        <w:rPr>
          <w:rFonts w:hint="eastAsia"/>
        </w:rPr>
        <w:br/>
      </w:r>
      <w:r>
        <w:rPr>
          <w:rFonts w:hint="eastAsia"/>
        </w:rPr>
        <w:t>　　图表 水稻育苗企业（二）成长能力情况</w:t>
      </w:r>
      <w:r>
        <w:rPr>
          <w:rFonts w:hint="eastAsia"/>
        </w:rPr>
        <w:br/>
      </w:r>
      <w:r>
        <w:rPr>
          <w:rFonts w:hint="eastAsia"/>
        </w:rPr>
        <w:t>　　图表 水稻育苗企业（三）概况</w:t>
      </w:r>
      <w:r>
        <w:rPr>
          <w:rFonts w:hint="eastAsia"/>
        </w:rPr>
        <w:br/>
      </w:r>
      <w:r>
        <w:rPr>
          <w:rFonts w:hint="eastAsia"/>
        </w:rPr>
        <w:t>　　图表 企业水稻育苗业务</w:t>
      </w:r>
      <w:r>
        <w:rPr>
          <w:rFonts w:hint="eastAsia"/>
        </w:rPr>
        <w:br/>
      </w:r>
      <w:r>
        <w:rPr>
          <w:rFonts w:hint="eastAsia"/>
        </w:rPr>
        <w:t>　　图表 水稻育苗企业（三）经营情况分析</w:t>
      </w:r>
      <w:r>
        <w:rPr>
          <w:rFonts w:hint="eastAsia"/>
        </w:rPr>
        <w:br/>
      </w:r>
      <w:r>
        <w:rPr>
          <w:rFonts w:hint="eastAsia"/>
        </w:rPr>
        <w:t>　　图表 水稻育苗企业（三）盈利能力情况</w:t>
      </w:r>
      <w:r>
        <w:rPr>
          <w:rFonts w:hint="eastAsia"/>
        </w:rPr>
        <w:br/>
      </w:r>
      <w:r>
        <w:rPr>
          <w:rFonts w:hint="eastAsia"/>
        </w:rPr>
        <w:t>　　图表 水稻育苗企业（三）偿债能力情况</w:t>
      </w:r>
      <w:r>
        <w:rPr>
          <w:rFonts w:hint="eastAsia"/>
        </w:rPr>
        <w:br/>
      </w:r>
      <w:r>
        <w:rPr>
          <w:rFonts w:hint="eastAsia"/>
        </w:rPr>
        <w:t>　　图表 水稻育苗企业（三）运营能力情况</w:t>
      </w:r>
      <w:r>
        <w:rPr>
          <w:rFonts w:hint="eastAsia"/>
        </w:rPr>
        <w:br/>
      </w:r>
      <w:r>
        <w:rPr>
          <w:rFonts w:hint="eastAsia"/>
        </w:rPr>
        <w:t>　　图表 水稻育苗企业（三）成长能力情况</w:t>
      </w:r>
      <w:r>
        <w:rPr>
          <w:rFonts w:hint="eastAsia"/>
        </w:rPr>
        <w:br/>
      </w:r>
      <w:r>
        <w:rPr>
          <w:rFonts w:hint="eastAsia"/>
        </w:rPr>
        <w:t>　　图表 水稻育苗企业（四）简介</w:t>
      </w:r>
      <w:r>
        <w:rPr>
          <w:rFonts w:hint="eastAsia"/>
        </w:rPr>
        <w:br/>
      </w:r>
      <w:r>
        <w:rPr>
          <w:rFonts w:hint="eastAsia"/>
        </w:rPr>
        <w:t>　　图表 企业水稻育苗业务</w:t>
      </w:r>
      <w:r>
        <w:rPr>
          <w:rFonts w:hint="eastAsia"/>
        </w:rPr>
        <w:br/>
      </w:r>
      <w:r>
        <w:rPr>
          <w:rFonts w:hint="eastAsia"/>
        </w:rPr>
        <w:t>　　图表 水稻育苗企业（四）经营情况分析</w:t>
      </w:r>
      <w:r>
        <w:rPr>
          <w:rFonts w:hint="eastAsia"/>
        </w:rPr>
        <w:br/>
      </w:r>
      <w:r>
        <w:rPr>
          <w:rFonts w:hint="eastAsia"/>
        </w:rPr>
        <w:t>　　图表 水稻育苗企业（四）盈利能力情况</w:t>
      </w:r>
      <w:r>
        <w:rPr>
          <w:rFonts w:hint="eastAsia"/>
        </w:rPr>
        <w:br/>
      </w:r>
      <w:r>
        <w:rPr>
          <w:rFonts w:hint="eastAsia"/>
        </w:rPr>
        <w:t>　　图表 水稻育苗企业（四）偿债能力情况</w:t>
      </w:r>
      <w:r>
        <w:rPr>
          <w:rFonts w:hint="eastAsia"/>
        </w:rPr>
        <w:br/>
      </w:r>
      <w:r>
        <w:rPr>
          <w:rFonts w:hint="eastAsia"/>
        </w:rPr>
        <w:t>　　图表 水稻育苗企业（四）运营能力情况</w:t>
      </w:r>
      <w:r>
        <w:rPr>
          <w:rFonts w:hint="eastAsia"/>
        </w:rPr>
        <w:br/>
      </w:r>
      <w:r>
        <w:rPr>
          <w:rFonts w:hint="eastAsia"/>
        </w:rPr>
        <w:t>　　图表 水稻育苗企业（四）成长能力情况</w:t>
      </w:r>
      <w:r>
        <w:rPr>
          <w:rFonts w:hint="eastAsia"/>
        </w:rPr>
        <w:br/>
      </w:r>
      <w:r>
        <w:rPr>
          <w:rFonts w:hint="eastAsia"/>
        </w:rPr>
        <w:t>　　……</w:t>
      </w:r>
      <w:r>
        <w:rPr>
          <w:rFonts w:hint="eastAsia"/>
        </w:rPr>
        <w:br/>
      </w:r>
      <w:r>
        <w:rPr>
          <w:rFonts w:hint="eastAsia"/>
        </w:rPr>
        <w:t>　　图表 水稻育苗投资、并购情况</w:t>
      </w:r>
      <w:r>
        <w:rPr>
          <w:rFonts w:hint="eastAsia"/>
        </w:rPr>
        <w:br/>
      </w:r>
      <w:r>
        <w:rPr>
          <w:rFonts w:hint="eastAsia"/>
        </w:rPr>
        <w:t>　　图表 水稻育苗优势</w:t>
      </w:r>
      <w:r>
        <w:rPr>
          <w:rFonts w:hint="eastAsia"/>
        </w:rPr>
        <w:br/>
      </w:r>
      <w:r>
        <w:rPr>
          <w:rFonts w:hint="eastAsia"/>
        </w:rPr>
        <w:t>　　图表 水稻育苗劣势</w:t>
      </w:r>
      <w:r>
        <w:rPr>
          <w:rFonts w:hint="eastAsia"/>
        </w:rPr>
        <w:br/>
      </w:r>
      <w:r>
        <w:rPr>
          <w:rFonts w:hint="eastAsia"/>
        </w:rPr>
        <w:t>　　图表 水稻育苗机会</w:t>
      </w:r>
      <w:r>
        <w:rPr>
          <w:rFonts w:hint="eastAsia"/>
        </w:rPr>
        <w:br/>
      </w:r>
      <w:r>
        <w:rPr>
          <w:rFonts w:hint="eastAsia"/>
        </w:rPr>
        <w:t>　　图表 水稻育苗威胁</w:t>
      </w:r>
      <w:r>
        <w:rPr>
          <w:rFonts w:hint="eastAsia"/>
        </w:rPr>
        <w:br/>
      </w:r>
      <w:r>
        <w:rPr>
          <w:rFonts w:hint="eastAsia"/>
        </w:rPr>
        <w:t>　　图表 进入水稻育苗行业壁垒</w:t>
      </w:r>
      <w:r>
        <w:rPr>
          <w:rFonts w:hint="eastAsia"/>
        </w:rPr>
        <w:br/>
      </w:r>
      <w:r>
        <w:rPr>
          <w:rFonts w:hint="eastAsia"/>
        </w:rPr>
        <w:t>　　图表 水稻育苗发展有利因素</w:t>
      </w:r>
      <w:r>
        <w:rPr>
          <w:rFonts w:hint="eastAsia"/>
        </w:rPr>
        <w:br/>
      </w:r>
      <w:r>
        <w:rPr>
          <w:rFonts w:hint="eastAsia"/>
        </w:rPr>
        <w:t>　　图表 水稻育苗发展不利因素</w:t>
      </w:r>
      <w:r>
        <w:rPr>
          <w:rFonts w:hint="eastAsia"/>
        </w:rPr>
        <w:br/>
      </w:r>
      <w:r>
        <w:rPr>
          <w:rFonts w:hint="eastAsia"/>
        </w:rPr>
        <w:t>　　图表 2025-2031年中国水稻育苗行业信息化</w:t>
      </w:r>
      <w:r>
        <w:rPr>
          <w:rFonts w:hint="eastAsia"/>
        </w:rPr>
        <w:br/>
      </w:r>
      <w:r>
        <w:rPr>
          <w:rFonts w:hint="eastAsia"/>
        </w:rPr>
        <w:t>　　图表 2025-2031年中国水稻育苗行业市场容量预测</w:t>
      </w:r>
      <w:r>
        <w:rPr>
          <w:rFonts w:hint="eastAsia"/>
        </w:rPr>
        <w:br/>
      </w:r>
      <w:r>
        <w:rPr>
          <w:rFonts w:hint="eastAsia"/>
        </w:rPr>
        <w:t>　　图表 2025-2031年中国水稻育苗行业市场规模预测</w:t>
      </w:r>
      <w:r>
        <w:rPr>
          <w:rFonts w:hint="eastAsia"/>
        </w:rPr>
        <w:br/>
      </w:r>
      <w:r>
        <w:rPr>
          <w:rFonts w:hint="eastAsia"/>
        </w:rPr>
        <w:t>　　图表 2025-2031年中国水稻育苗行业风险</w:t>
      </w:r>
      <w:r>
        <w:rPr>
          <w:rFonts w:hint="eastAsia"/>
        </w:rPr>
        <w:br/>
      </w:r>
      <w:r>
        <w:rPr>
          <w:rFonts w:hint="eastAsia"/>
        </w:rPr>
        <w:t>　　图表 2025-2031年中国水稻育苗市场前景分析</w:t>
      </w:r>
      <w:r>
        <w:rPr>
          <w:rFonts w:hint="eastAsia"/>
        </w:rPr>
        <w:br/>
      </w:r>
      <w:r>
        <w:rPr>
          <w:rFonts w:hint="eastAsia"/>
        </w:rPr>
        <w:t>　　图表 2025-2031年中国水稻育苗发展趋势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66de9441d648d6" w:history="1">
        <w:r>
          <w:rPr>
            <w:rStyle w:val="Hyperlink"/>
          </w:rPr>
          <w:t>2025-2031年中国水稻育苗行业调研与市场前景分析报告</w:t>
        </w:r>
      </w:hyperlink>
      <w:r>
        <w:rPr>
          <w:color w:val="C00000"/>
        </w:rPr>
        <w:t>》，报告编号：</w:t>
      </w:r>
      <w:r>
        <w:rPr>
          <w:rFonts w:hint="eastAsia"/>
          <w:color w:val="C00000"/>
        </w:rPr>
        <w:t>5386590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66de9441d648d6" w:history="1">
        <w:r>
          <w:rPr>
            <w:rStyle w:val="Hyperlink"/>
          </w:rPr>
          <w:t>https://www.20087.com/0/59/ShuiDaoYuMiaoDeQianJingQuShi.html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热点：种子育苗方法全过程、水稻育苗全过程、水稻育苗全过程、水稻育苗盘育苗技术方法、水稻怎么育苗、水稻育苗图片、水稻秧苗管理和施肥、水稻育苗方式有哪几种、水稻催芽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89d1ebc48c4f07" w:history="1">
      <w:r>
        <w:rPr>
          <w:rStyle w:val="Hyperlink"/>
        </w:rPr>
        <w:t>2025-2031年中国水稻育苗行业调研与市场前景分析报告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ShuiDaoYuMiaoDeQianJingQuShi.html" TargetMode="External" Id="Rea66de9441d648d6" /></Relationships>
</file>

<file path=word/_rels/header2.xml.rels>&#65279;<?xml version="1.0" encoding="utf-8"?><Relationships xmlns="http://schemas.openxmlformats.org/package/2006/relationships"><Relationship Type="http://schemas.openxmlformats.org/officeDocument/2006/relationships/hyperlink" Target="https://www.20087.com/0/59/ShuiDaoYuMiaoDeQianJingQuShi.html" TargetMode="External" Id="R7b89d1ebc48c4f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2025-08-15T04:53:10Z</dcterms:created>
  <dcterms:modified xsi:type="dcterms:W3CDTF">2025-08-15T05:53:10Z</dcterms:modified>
  <dc:subject>2025-2031年中国水稻育苗行业调研与市场前景分析报告</dc:subject>
  <dc:title>2025-2031年中国水稻育苗行业调研与市场前景分析报告</dc:title>
  <cp:keywords>2025-2031年中国水稻育苗行业调研与市场前景分析报告</cp:keywords>
  <dc:description>2025-2031年中国水稻育苗行业调研与市场前景分析报告</dc:description>
</cp:coreProperties>
</file>