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c93795a694f52" w:history="1">
              <w:r>
                <w:rPr>
                  <w:rStyle w:val="Hyperlink"/>
                </w:rPr>
                <w:t>中国玉米市场深度研究与发展趋势分析报告（2026年版）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c93795a694f52" w:history="1">
              <w:r>
                <w:rPr>
                  <w:rStyle w:val="Hyperlink"/>
                </w:rPr>
                <w:t>中国玉米市场深度研究与发展趋势分析报告（2026年版）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c93795a694f52" w:history="1">
                <w:r>
                  <w:rPr>
                    <w:rStyle w:val="Hyperlink"/>
                  </w:rPr>
                  <w:t>https://www.20087.com/5/53/YuMiHangYeYanJiuBaoGao.html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是一种重要的粮食作物和工业原料，近年来在全球范围内产量稳步增长，得益于农业技术的进步和种植面积的扩大。转基因玉米的商业化应用，提高了作物的抗虫害能力和产量稳定性，降低了农药使用量。同时，玉米深加工产业的发展，如玉米淀粉、生物乙醇、饲料加工，拓宽了玉米的应用领域，提升了其经济价值。</w:t>
      </w:r>
      <w:r>
        <w:rPr>
          <w:rFonts w:hint="eastAsia"/>
        </w:rPr>
        <w:br/>
      </w:r>
      <w:r>
        <w:rPr>
          <w:rFonts w:hint="eastAsia"/>
        </w:rPr>
        <w:t>　　未来，玉米生产将更加注重可持续性和多功能性。一方面，通过基因编辑、精准农业技术，培育出更加耐旱、抗逆境的玉米品种，减少化肥和水资源的依赖。另一方面，随着生物科技的发展，玉米将被开发用于更多高附加值产品，如生物塑料、生物制药，推动绿色循环经济。同时，气候变化对玉米种植的挑战，如极端天气事件的增多，将促使农业生产更加注重气候适应性和灾害风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c93795a694f52" w:history="1">
        <w:r>
          <w:rPr>
            <w:rStyle w:val="Hyperlink"/>
          </w:rPr>
          <w:t>中国玉米市场深度研究与发展趋势分析报告（2026年版）</w:t>
        </w:r>
      </w:hyperlink>
      <w:r>
        <w:rPr>
          <w:rFonts w:hint="eastAsia"/>
        </w:rPr>
        <w:t>》依托权威数据资源与长期市场监测，系统分析了玉米行业的市场规模、市场需求及产业链结构，深入探讨了玉米价格变动与细分市场特征。报告科学预测了玉米市场前景及未来发展趋势，重点剖析了行业集中度、竞争格局及重点企业的市场地位，并通过SWOT分析揭示了玉米行业机遇与潜在风险。报告为投资者及业内企业提供了全面的市场洞察与决策参考，助力把握玉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中国玉米行业发展环境</w:t>
      </w:r>
      <w:r>
        <w:rPr>
          <w:rFonts w:hint="eastAsia"/>
        </w:rPr>
        <w:br/>
      </w:r>
      <w:r>
        <w:rPr>
          <w:rFonts w:hint="eastAsia"/>
        </w:rPr>
        <w:t>　　第一节 玉米行业及属性分析</w:t>
      </w:r>
      <w:r>
        <w:rPr>
          <w:rFonts w:hint="eastAsia"/>
        </w:rPr>
        <w:br/>
      </w:r>
      <w:r>
        <w:rPr>
          <w:rFonts w:hint="eastAsia"/>
        </w:rPr>
        <w:t>　　　　一、玉米行业定义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四、玉米行业周期属性</w:t>
      </w:r>
      <w:r>
        <w:rPr>
          <w:rFonts w:hint="eastAsia"/>
        </w:rPr>
        <w:br/>
      </w:r>
      <w:r>
        <w:rPr>
          <w:rFonts w:hint="eastAsia"/>
        </w:rPr>
        <w:t>　　第二节 玉米行业经济发展环境</w:t>
      </w:r>
      <w:r>
        <w:rPr>
          <w:rFonts w:hint="eastAsia"/>
        </w:rPr>
        <w:br/>
      </w:r>
      <w:r>
        <w:rPr>
          <w:rFonts w:hint="eastAsia"/>
        </w:rPr>
        <w:t>　　第三节 玉米行业政策发展环境</w:t>
      </w:r>
      <w:r>
        <w:rPr>
          <w:rFonts w:hint="eastAsia"/>
        </w:rPr>
        <w:br/>
      </w:r>
      <w:r>
        <w:rPr>
          <w:rFonts w:hint="eastAsia"/>
        </w:rPr>
        <w:t>　　第四节 玉米行业社会发展环境</w:t>
      </w:r>
      <w:r>
        <w:rPr>
          <w:rFonts w:hint="eastAsia"/>
        </w:rPr>
        <w:br/>
      </w:r>
      <w:r>
        <w:rPr>
          <w:rFonts w:hint="eastAsia"/>
        </w:rPr>
        <w:t>　　第五节 玉米投融资发展环境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2020-2025年中国玉米行业总体规模</w:t>
      </w:r>
      <w:r>
        <w:rPr>
          <w:rFonts w:hint="eastAsia"/>
        </w:rPr>
        <w:br/>
      </w:r>
      <w:r>
        <w:rPr>
          <w:rFonts w:hint="eastAsia"/>
        </w:rPr>
        <w:t>　　第二节 中国玉米行业盈利情况分析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一、2020-2025年玉米行业产量统计分析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二、2026年玉米行业产量特点分析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中国玉米行业需求概况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一、2020-2025年中国玉米行业需求情况分析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二、2026年中国玉米行业市场需求特点分析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三、2026-2032年中国玉米市场需求预测分析分析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玉米产业供需平衡状况分析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二、**地区玉米市场调研分析</w:t>
      </w:r>
      <w:r>
        <w:rPr>
          <w:rFonts w:hint="eastAsia"/>
        </w:rPr>
        <w:br/>
      </w:r>
      <w:r>
        <w:rPr>
          <w:rFonts w:hint="eastAsia"/>
        </w:rPr>
        <w:t>　　　　三、**地区玉米市场调研分析</w:t>
      </w:r>
      <w:r>
        <w:rPr>
          <w:rFonts w:hint="eastAsia"/>
        </w:rPr>
        <w:br/>
      </w:r>
      <w:r>
        <w:rPr>
          <w:rFonts w:hint="eastAsia"/>
        </w:rPr>
        <w:t>　　　　四、**地区玉米市场调研分析</w:t>
      </w:r>
      <w:r>
        <w:rPr>
          <w:rFonts w:hint="eastAsia"/>
        </w:rPr>
        <w:br/>
      </w:r>
      <w:r>
        <w:rPr>
          <w:rFonts w:hint="eastAsia"/>
        </w:rPr>
        <w:t>　　　　五、**地区玉米市场调研分析</w:t>
      </w:r>
      <w:r>
        <w:rPr>
          <w:rFonts w:hint="eastAsia"/>
        </w:rPr>
        <w:br/>
      </w:r>
      <w:r>
        <w:rPr>
          <w:rFonts w:hint="eastAsia"/>
        </w:rPr>
        <w:t>　　　　六、**地区玉米市场调研分析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2020-2025年中国玉米行业进出口情况分析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2026-2032年中国玉米行业进出口情况预测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一、2026-2032年中国玉米行业进口预测分析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二、2026-2032年中国玉米行业出口预测分析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我国玉米行业前景与机遇分析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一、我国玉米行业发展前景</w:t>
      </w:r>
      <w:r>
        <w:rPr>
          <w:rFonts w:hint="eastAsia"/>
        </w:rPr>
        <w:br/>
      </w:r>
      <w:r>
        <w:rPr>
          <w:rFonts w:hint="eastAsia"/>
        </w:rPr>
        <w:t>　　　　二、我国玉米发展机遇分析</w:t>
      </w:r>
      <w:r>
        <w:rPr>
          <w:rFonts w:hint="eastAsia"/>
        </w:rPr>
        <w:br/>
      </w:r>
      <w:r>
        <w:rPr>
          <w:rFonts w:hint="eastAsia"/>
        </w:rPr>
        <w:t>　　　　三、2026年玉米的发展机遇分析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四、新冠疫情对玉米行业的影响分析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2026-2032年中国玉米市场趋势分析</w:t>
      </w:r>
      <w:r>
        <w:rPr>
          <w:rFonts w:hint="eastAsia"/>
        </w:rPr>
        <w:br/>
      </w:r>
      <w:r>
        <w:rPr>
          <w:rFonts w:hint="eastAsia"/>
        </w:rPr>
        <w:t>　　　　一、玉米市场趋势总结</w:t>
      </w:r>
      <w:r>
        <w:rPr>
          <w:rFonts w:hint="eastAsia"/>
        </w:rPr>
        <w:br/>
      </w:r>
      <w:r>
        <w:rPr>
          <w:rFonts w:hint="eastAsia"/>
        </w:rPr>
        <w:t>　　　　二、玉米发展趋势分析</w:t>
      </w:r>
      <w:r>
        <w:rPr>
          <w:rFonts w:hint="eastAsia"/>
        </w:rPr>
        <w:br/>
      </w:r>
      <w:r>
        <w:rPr>
          <w:rFonts w:hint="eastAsia"/>
        </w:rPr>
        <w:t>　　　　三、玉米市场发展空间</w:t>
      </w:r>
      <w:r>
        <w:rPr>
          <w:rFonts w:hint="eastAsia"/>
        </w:rPr>
        <w:br/>
      </w:r>
      <w:r>
        <w:rPr>
          <w:rFonts w:hint="eastAsia"/>
        </w:rPr>
        <w:t>　　　　四、玉米产业政策趋向</w:t>
      </w:r>
      <w:r>
        <w:rPr>
          <w:rFonts w:hint="eastAsia"/>
        </w:rPr>
        <w:br/>
      </w:r>
      <w:r>
        <w:rPr>
          <w:rFonts w:hint="eastAsia"/>
        </w:rPr>
        <w:t>　　　　五、玉米技术革新趋势</w:t>
      </w:r>
      <w:r>
        <w:rPr>
          <w:rFonts w:hint="eastAsia"/>
        </w:rPr>
        <w:br/>
      </w:r>
      <w:r>
        <w:rPr>
          <w:rFonts w:hint="eastAsia"/>
        </w:rPr>
        <w:t>　　　　六、玉米价格走势分析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七、国际环境对玉米行业的影响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玉米行业投资效益分析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一、2026年玉米行业投资状况分析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二、2026年玉米行业投资效益分析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三、2026年玉米行业投资趋势预测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四、2026年玉米行业投资方向</w:t>
      </w:r>
      <w:r>
        <w:rPr>
          <w:rFonts w:hint="eastAsia"/>
        </w:rPr>
        <w:br/>
      </w:r>
      <w:r>
        <w:rPr>
          <w:rFonts w:hint="eastAsia"/>
        </w:rPr>
        <w:t>　　　　五、2026年玉米行业投资建议</w:t>
      </w:r>
      <w:r>
        <w:rPr>
          <w:rFonts w:hint="eastAsia"/>
        </w:rPr>
        <w:br/>
      </w:r>
      <w:r>
        <w:rPr>
          <w:rFonts w:hint="eastAsia"/>
        </w:rPr>
        <w:t>　　第二节 2026-2032年玉米行业投资风险及控制策略分析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一、玉米市场风险及控制策略</w:t>
      </w:r>
      <w:r>
        <w:rPr>
          <w:rFonts w:hint="eastAsia"/>
        </w:rPr>
        <w:br/>
      </w:r>
      <w:r>
        <w:rPr>
          <w:rFonts w:hint="eastAsia"/>
        </w:rPr>
        <w:t>　　　　二、玉米行业政策风险及控制策略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三、玉米经营风险及控制策略</w:t>
      </w:r>
      <w:r>
        <w:rPr>
          <w:rFonts w:hint="eastAsia"/>
        </w:rPr>
        <w:br/>
      </w:r>
      <w:r>
        <w:rPr>
          <w:rFonts w:hint="eastAsia"/>
        </w:rPr>
        <w:t>　　　　四、玉米同业竞争风险及控制策略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五、玉米行业其他风险及控制策略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中国玉米行业生产、营销企业投资运作模式分析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2026-2032年中国玉米行业市场规模及增长趋势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2026-2032年中国玉米行业投资规模预测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2026-2032年玉米行业市场盈利预测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　玉米行业项目投资建议</w:t>
      </w:r>
      <w:r>
        <w:rPr>
          <w:rFonts w:hint="eastAsia"/>
        </w:rPr>
        <w:br/>
      </w:r>
      <w:r>
        <w:rPr>
          <w:rFonts w:hint="eastAsia"/>
        </w:rPr>
        <w:t>　　　　一、玉米技术应用注意事项</w:t>
      </w:r>
      <w:r>
        <w:rPr>
          <w:rFonts w:hint="eastAsia"/>
        </w:rPr>
        <w:br/>
      </w:r>
      <w:r>
        <w:rPr>
          <w:rFonts w:hint="eastAsia"/>
        </w:rPr>
        <w:t>　　　　二、玉米项目投资注意事项</w:t>
      </w:r>
      <w:r>
        <w:rPr>
          <w:rFonts w:hint="eastAsia"/>
        </w:rPr>
        <w:br/>
      </w:r>
      <w:r>
        <w:rPr>
          <w:rFonts w:hint="eastAsia"/>
        </w:rPr>
        <w:t>　　　　三、玉米生产开发注意事项</w:t>
      </w:r>
      <w:r>
        <w:rPr>
          <w:rFonts w:hint="eastAsia"/>
        </w:rPr>
        <w:br/>
      </w:r>
      <w:r>
        <w:rPr>
          <w:rFonts w:hint="eastAsia"/>
        </w:rPr>
        <w:t>　　　　四、玉米销售注意事项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玉米行业历程</w:t>
      </w:r>
      <w:r>
        <w:rPr>
          <w:rFonts w:hint="eastAsia"/>
        </w:rPr>
        <w:br/>
      </w:r>
      <w:r>
        <w:rPr>
          <w:rFonts w:hint="eastAsia"/>
        </w:rPr>
        <w:t>　　图表 玉米行业生命周期</w:t>
      </w:r>
      <w:r>
        <w:rPr>
          <w:rFonts w:hint="eastAsia"/>
        </w:rPr>
        <w:br/>
      </w:r>
      <w:r>
        <w:rPr>
          <w:rFonts w:hint="eastAsia"/>
        </w:rPr>
        <w:t>　　图表 玉米行业产业链分析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2020-2025年玉米行业市场容量分析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2020-2025年中国玉米行业产量及增长趋势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2020-2025年中国玉米市场需求量及增速统计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2026年中国玉米行业需求领域分布格局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2020-2025年中国玉米出口金额分析</w:t>
      </w:r>
      <w:r>
        <w:rPr>
          <w:rFonts w:hint="eastAsia"/>
        </w:rPr>
        <w:br/>
      </w:r>
      <w:r>
        <w:rPr>
          <w:rFonts w:hint="eastAsia"/>
        </w:rPr>
        <w:t>　　图表 2026年中国玉米进口国家及地区分析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2026年中国玉米出口国家及地区分析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2026-2032年中国玉米行业供需平衡预测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2026-2032年中国玉米行业市场规模预测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2026年中国玉米市场前景分析</w:t>
      </w:r>
      <w:r>
        <w:rPr>
          <w:rFonts w:hint="eastAsia"/>
        </w:rPr>
        <w:br/>
      </w:r>
      <w:r>
        <w:rPr>
          <w:rFonts w:hint="eastAsia"/>
        </w:rPr>
        <w:t>　　图表 2026年中国玉米发展趋势预测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c93795a694f52" w:history="1">
        <w:r>
          <w:rPr>
            <w:rStyle w:val="Hyperlink"/>
          </w:rPr>
          <w:t>中国玉米市场深度研究与发展趋势分析报告（2026年版）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c93795a694f52" w:history="1">
        <w:r>
          <w:rPr>
            <w:rStyle w:val="Hyperlink"/>
          </w:rPr>
          <w:t>https://www.20087.com/5/53/YuMiHangYeYanJiuBaoGao.html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热点：玉米照片大全大图、玉米期货盘中下跌、玉米的资料、玉米价格最新行情、常吃玉米的八大好处、玉米热量、玉米行情网、玉米糁、农作物玉米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1fdcf778b49ac" w:history="1">
      <w:r>
        <w:rPr>
          <w:rStyle w:val="Hyperlink"/>
        </w:rPr>
        <w:t>中国玉米市场深度研究与发展趋势分析报告（2026年版）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uMiHangYeYanJiuBaoGao.html" TargetMode="External" Id="R364c93795a69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uMiHangYeYanJiuBaoGao.html" TargetMode="External" Id="Rae41fdcf778b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2025-11-06T05:57:00Z</dcterms:created>
  <dcterms:modified xsi:type="dcterms:W3CDTF">2025-11-06T06:57:00Z</dcterms:modified>
  <dc:subject>中国玉米市场深度研究与发展趋势分析报告（2026年版）</dc:subject>
  <dc:title>中国玉米市场深度研究与发展趋势分析报告（2026年版）</dc:title>
  <cp:keywords>中国玉米市场深度研究与发展趋势分析报告（2026年版）</cp:keywords>
  <dc:description>中国玉米市场深度研究与发展趋势分析报告（2026年版）</dc:description>
</cp:coreProperties>
</file>