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365226f2484c" w:history="1">
              <w:r>
                <w:rPr>
                  <w:rStyle w:val="Hyperlink"/>
                </w:rPr>
                <w:t>中国不粘锅行业发展研究与前景趋势预测报告（2025-2031年）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365226f2484c" w:history="1">
              <w:r>
                <w:rPr>
                  <w:rStyle w:val="Hyperlink"/>
                </w:rPr>
                <w:t>中国不粘锅行业发展研究与前景趋势预测报告（2025-2031年）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365226f2484c" w:history="1">
                <w:r>
                  <w:rPr>
                    <w:rStyle w:val="Hyperlink"/>
                  </w:rPr>
                  <w:t>https://www.20087.com/1/19/BuZhanGuoDeQianJingQuShi.html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以其易于清洗和低油烹饪的优点成为厨房必备炊具之一。目前，陶瓷、特氟龙和其他无害涂层技术的应用保证了烹饪安全，而铝合金和铸铁材质的选择则兼顾了导热性和耐用性。市场上的不粘锅设计更加人性化，如可拆卸手柄、适用于多种炉灶设计，满足多样化烹饪需求。</w:t>
      </w:r>
      <w:r>
        <w:rPr>
          <w:rFonts w:hint="eastAsia"/>
        </w:rPr>
        <w:br/>
      </w:r>
      <w:r>
        <w:rPr>
          <w:rFonts w:hint="eastAsia"/>
        </w:rPr>
        <w:t>　　不粘锅的发展将注重健康环保和智能化。新型环保涂层的研发，如钻石涂层，将减少对人体和环境的影响。智能加热技术的融合，如电磁感应加热和温度控制，将提升烹饪的精准度和效率。此外，一体化设计和多功能性，如蒸煮烤一体锅，将适应快节奏生活的烹饪需求，简化厨房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365226f2484c" w:history="1">
        <w:r>
          <w:rPr>
            <w:rStyle w:val="Hyperlink"/>
          </w:rPr>
          <w:t>中国不粘锅行业发展研究与前景趋势预测报告（2025-2031年）</w:t>
        </w:r>
      </w:hyperlink>
      <w:r>
        <w:rPr>
          <w:rFonts w:hint="eastAsia"/>
        </w:rPr>
        <w:t>》基于国家统计局及相关行业协会的权威数据，系统分析了不粘锅行业的市场规模、产业链结构及技术现状，并对不粘锅发展趋势与市场前景进行了科学预测。报告重点解读了行业重点企业的竞争策略与品牌影响力，全面评估了不粘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不粘锅行业概述</w:t>
      </w:r>
      <w:r>
        <w:rPr>
          <w:rFonts w:hint="eastAsia"/>
        </w:rPr>
        <w:br/>
      </w:r>
      <w:r>
        <w:rPr>
          <w:rFonts w:hint="eastAsia"/>
        </w:rPr>
        <w:t>　　第一节 不粘锅定义与分类</w:t>
      </w:r>
      <w:r>
        <w:rPr>
          <w:rFonts w:hint="eastAsia"/>
        </w:rPr>
        <w:br/>
      </w:r>
      <w:r>
        <w:rPr>
          <w:rFonts w:hint="eastAsia"/>
        </w:rPr>
        <w:t>　　第二节 不粘锅应用领域</w:t>
      </w:r>
      <w:r>
        <w:rPr>
          <w:rFonts w:hint="eastAsia"/>
        </w:rPr>
        <w:br/>
      </w:r>
      <w:r>
        <w:rPr>
          <w:rFonts w:hint="eastAsia"/>
        </w:rPr>
        <w:t>　　第三节 不粘锅行业经济指标分析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一、不粘锅行业赢利性评估</w:t>
      </w:r>
      <w:r>
        <w:rPr>
          <w:rFonts w:hint="eastAsia"/>
        </w:rPr>
        <w:br/>
      </w:r>
      <w:r>
        <w:rPr>
          <w:rFonts w:hint="eastAsia"/>
        </w:rPr>
        <w:t>　　　　二、不粘锅行业成长速度分析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三、不粘锅附加值提升空间探讨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四、不粘锅行业进入壁垒分析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五、不粘锅行业风险性评估</w:t>
      </w:r>
      <w:r>
        <w:rPr>
          <w:rFonts w:hint="eastAsia"/>
        </w:rPr>
        <w:br/>
      </w:r>
      <w:r>
        <w:rPr>
          <w:rFonts w:hint="eastAsia"/>
        </w:rPr>
        <w:t>　　　　六、不粘锅行业周期性分析</w:t>
      </w:r>
      <w:r>
        <w:rPr>
          <w:rFonts w:hint="eastAsia"/>
        </w:rPr>
        <w:br/>
      </w:r>
      <w:r>
        <w:rPr>
          <w:rFonts w:hint="eastAsia"/>
        </w:rPr>
        <w:t>　　　　七、不粘锅行业竞争程度指标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八、不粘锅行业成熟度综合分析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不粘锅产业链及经营模式分析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2024-2025年全球不粘锅行业发展分析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一、全球不粘锅行业市场规模与趋势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二、全球不粘锅行业发展特点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三、全球不粘锅行业竞争格局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主要国家与地区不粘锅市场分析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一、不粘锅技术发展趋势</w:t>
      </w:r>
      <w:r>
        <w:rPr>
          <w:rFonts w:hint="eastAsia"/>
        </w:rPr>
        <w:br/>
      </w:r>
      <w:r>
        <w:rPr>
          <w:rFonts w:hint="eastAsia"/>
        </w:rPr>
        <w:t>　　　　二、不粘锅行业发展趋势</w:t>
      </w:r>
      <w:r>
        <w:rPr>
          <w:rFonts w:hint="eastAsia"/>
        </w:rPr>
        <w:br/>
      </w:r>
      <w:r>
        <w:rPr>
          <w:rFonts w:hint="eastAsia"/>
        </w:rPr>
        <w:t>　　　　三、不粘锅行业发展潜力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二、不粘锅产能扩张与投资动态分析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不粘锅行业产量情况分析与趋势预测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1、2019-2024年不粘锅产量及增长趋势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二、不粘锅产量影响因素分析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三、2025-2031年不粘锅产量预测</w:t>
      </w:r>
      <w:r>
        <w:rPr>
          <w:rFonts w:hint="eastAsia"/>
        </w:rPr>
        <w:br/>
      </w:r>
      <w:r>
        <w:rPr>
          <w:rFonts w:hint="eastAsia"/>
        </w:rPr>
        <w:t>　　第三节 2025-2031年不粘锅市场需求与销售分析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一、2024-2025年不粘锅行业需求现状</w:t>
      </w:r>
      <w:r>
        <w:rPr>
          <w:rFonts w:hint="eastAsia"/>
        </w:rPr>
        <w:br/>
      </w:r>
      <w:r>
        <w:rPr>
          <w:rFonts w:hint="eastAsia"/>
        </w:rPr>
        <w:t>　　　　二、不粘锅客户群体与需求特点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国内外不粘锅行业技术差异与原因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不粘锅定价策略与方法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一、2019-2024年不粘锅进口规模分析</w:t>
      </w:r>
      <w:r>
        <w:rPr>
          <w:rFonts w:hint="eastAsia"/>
        </w:rPr>
        <w:br/>
      </w:r>
      <w:r>
        <w:rPr>
          <w:rFonts w:hint="eastAsia"/>
        </w:rPr>
        <w:t>　　　　二、不粘锅主要进口来源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一、2019-2024年不粘锅出口规模分析</w:t>
      </w:r>
      <w:r>
        <w:rPr>
          <w:rFonts w:hint="eastAsia"/>
        </w:rPr>
        <w:br/>
      </w:r>
      <w:r>
        <w:rPr>
          <w:rFonts w:hint="eastAsia"/>
        </w:rPr>
        <w:t>　　　　二、不粘锅主要出口目的地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中国不粘锅行业总体规模分析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一、不粘锅企业数量与结构</w:t>
      </w:r>
      <w:r>
        <w:rPr>
          <w:rFonts w:hint="eastAsia"/>
        </w:rPr>
        <w:br/>
      </w:r>
      <w:r>
        <w:rPr>
          <w:rFonts w:hint="eastAsia"/>
        </w:rPr>
        <w:t>　　　　二、不粘锅从业人员规模</w:t>
      </w:r>
      <w:r>
        <w:rPr>
          <w:rFonts w:hint="eastAsia"/>
        </w:rPr>
        <w:br/>
      </w:r>
      <w:r>
        <w:rPr>
          <w:rFonts w:hint="eastAsia"/>
        </w:rPr>
        <w:t>　　　　三、不粘锅行业资产状况</w:t>
      </w:r>
      <w:r>
        <w:rPr>
          <w:rFonts w:hint="eastAsia"/>
        </w:rPr>
        <w:br/>
      </w:r>
      <w:r>
        <w:rPr>
          <w:rFonts w:hint="eastAsia"/>
        </w:rPr>
        <w:t>　　第二节 中国不粘锅行业财务指标总体分析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不粘锅领先企业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不粘锅标杆企业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不粘锅代表企业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不粘锅龙头企业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不粘锅重点企业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2024-2025年不粘锅行业竞争力分析</w:t>
      </w:r>
      <w:r>
        <w:rPr>
          <w:rFonts w:hint="eastAsia"/>
        </w:rPr>
        <w:br/>
      </w:r>
      <w:r>
        <w:rPr>
          <w:rFonts w:hint="eastAsia"/>
        </w:rPr>
        <w:t>　　　　一、不粘锅供应商议价能力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四、不粘锅替代品威胁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2019-2024年不粘锅行业企业并购活动分析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2025年中国不粘锅企业发展策略分析</w:t>
      </w:r>
      <w:r>
        <w:rPr>
          <w:rFonts w:hint="eastAsia"/>
        </w:rPr>
        <w:br/>
      </w:r>
      <w:r>
        <w:rPr>
          <w:rFonts w:hint="eastAsia"/>
        </w:rPr>
        <w:t>　　第一节 不粘锅市场策略分析</w:t>
      </w:r>
      <w:r>
        <w:rPr>
          <w:rFonts w:hint="eastAsia"/>
        </w:rPr>
        <w:br/>
      </w:r>
      <w:r>
        <w:rPr>
          <w:rFonts w:hint="eastAsia"/>
        </w:rPr>
        <w:t>　　　　一、不粘锅市场定位与拓展策略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二、不粘锅市场细分与目标客户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不粘锅销售策略分析</w:t>
      </w:r>
      <w:r>
        <w:rPr>
          <w:rFonts w:hint="eastAsia"/>
        </w:rPr>
        <w:br/>
      </w:r>
      <w:r>
        <w:rPr>
          <w:rFonts w:hint="eastAsia"/>
        </w:rPr>
        <w:t>　　　　一、不粘锅销售渠道与网络建设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提高不粘锅企业竞争力建议</w:t>
      </w:r>
      <w:r>
        <w:rPr>
          <w:rFonts w:hint="eastAsia"/>
        </w:rPr>
        <w:br/>
      </w:r>
      <w:r>
        <w:rPr>
          <w:rFonts w:hint="eastAsia"/>
        </w:rPr>
        <w:t>　　　　一、不粘锅技术创新与管理优化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不粘锅品牌战略思考</w:t>
      </w:r>
      <w:r>
        <w:rPr>
          <w:rFonts w:hint="eastAsia"/>
        </w:rPr>
        <w:br/>
      </w:r>
      <w:r>
        <w:rPr>
          <w:rFonts w:hint="eastAsia"/>
        </w:rPr>
        <w:t>　　　　一、不粘锅品牌建设与维护</w:t>
      </w:r>
      <w:r>
        <w:rPr>
          <w:rFonts w:hint="eastAsia"/>
        </w:rPr>
        <w:br/>
      </w:r>
      <w:r>
        <w:rPr>
          <w:rFonts w:hint="eastAsia"/>
        </w:rPr>
        <w:t>　　　　二、不粘锅品牌影响力与市场竞争力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中国不粘锅行业风险与对策</w:t>
      </w:r>
      <w:r>
        <w:rPr>
          <w:rFonts w:hint="eastAsia"/>
        </w:rPr>
        <w:br/>
      </w:r>
      <w:r>
        <w:rPr>
          <w:rFonts w:hint="eastAsia"/>
        </w:rPr>
        <w:t>　　第一节 不粘锅行业SWOT分析</w:t>
      </w:r>
      <w:r>
        <w:rPr>
          <w:rFonts w:hint="eastAsia"/>
        </w:rPr>
        <w:br/>
      </w:r>
      <w:r>
        <w:rPr>
          <w:rFonts w:hint="eastAsia"/>
        </w:rPr>
        <w:t>　　　　一、不粘锅行业优势分析</w:t>
      </w:r>
      <w:r>
        <w:rPr>
          <w:rFonts w:hint="eastAsia"/>
        </w:rPr>
        <w:br/>
      </w:r>
      <w:r>
        <w:rPr>
          <w:rFonts w:hint="eastAsia"/>
        </w:rPr>
        <w:t>　　　　二、不粘锅行业劣势分析</w:t>
      </w:r>
      <w:r>
        <w:rPr>
          <w:rFonts w:hint="eastAsia"/>
        </w:rPr>
        <w:br/>
      </w:r>
      <w:r>
        <w:rPr>
          <w:rFonts w:hint="eastAsia"/>
        </w:rPr>
        <w:t>　　　　三、不粘锅市场机会探索</w:t>
      </w:r>
      <w:r>
        <w:rPr>
          <w:rFonts w:hint="eastAsia"/>
        </w:rPr>
        <w:br/>
      </w:r>
      <w:r>
        <w:rPr>
          <w:rFonts w:hint="eastAsia"/>
        </w:rPr>
        <w:t>　　　　四、不粘锅市场威胁评估</w:t>
      </w:r>
      <w:r>
        <w:rPr>
          <w:rFonts w:hint="eastAsia"/>
        </w:rPr>
        <w:br/>
      </w:r>
      <w:r>
        <w:rPr>
          <w:rFonts w:hint="eastAsia"/>
        </w:rPr>
        <w:t>　　第二节 不粘锅行业风险及对策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不粘锅行业发展环境分析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2025-2031年不粘锅行业发展趋势与方向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一、不粘锅行业发展方向预测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二、不粘锅发展趋势分析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2025-2031年不粘锅行业发展潜力与机遇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一、不粘锅市场发展潜力评估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二、不粘锅新兴市场与机遇探索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(中智.林)不粘锅行业发展建议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不粘锅行业历程</w:t>
      </w:r>
      <w:r>
        <w:rPr>
          <w:rFonts w:hint="eastAsia"/>
        </w:rPr>
        <w:br/>
      </w:r>
      <w:r>
        <w:rPr>
          <w:rFonts w:hint="eastAsia"/>
        </w:rPr>
        <w:t>　　图表 不粘锅行业生命周期</w:t>
      </w:r>
      <w:r>
        <w:rPr>
          <w:rFonts w:hint="eastAsia"/>
        </w:rPr>
        <w:br/>
      </w:r>
      <w:r>
        <w:rPr>
          <w:rFonts w:hint="eastAsia"/>
        </w:rPr>
        <w:t>　　图表 不粘锅行业产业链分析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2019-2024年不粘锅行业市场容量分析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2019-2024年中国不粘锅市场需求量及增速统计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2025年中国不粘锅行业需求领域分布格局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2019-2024年中国不粘锅出口金额分析</w:t>
      </w:r>
      <w:r>
        <w:rPr>
          <w:rFonts w:hint="eastAsia"/>
        </w:rPr>
        <w:br/>
      </w:r>
      <w:r>
        <w:rPr>
          <w:rFonts w:hint="eastAsia"/>
        </w:rPr>
        <w:t>　　图表 2025年中国不粘锅进口国家及地区分析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2025年中国不粘锅出口国家及地区分析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2025-2031年中国不粘锅市场前景分析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365226f2484c" w:history="1">
        <w:r>
          <w:rPr>
            <w:rStyle w:val="Hyperlink"/>
          </w:rPr>
          <w:t>中国不粘锅行业发展研究与前景趋势预测报告（2025-2031年）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365226f2484c" w:history="1">
        <w:r>
          <w:rPr>
            <w:rStyle w:val="Hyperlink"/>
          </w:rPr>
          <w:t>https://www.20087.com/1/19/BuZhanGuoDeQianJingQuShi.html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59dc71fc449c" w:history="1">
      <w:r>
        <w:rPr>
          <w:rStyle w:val="Hyperlink"/>
        </w:rPr>
        <w:t>中国不粘锅行业发展研究与前景趋势预测报告（2025-2031年）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uZhanGuoDeQianJingQuShi.html" TargetMode="External" Id="R9a87365226f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uZhanGuoDeQianJingQuShi.html" TargetMode="External" Id="R6a9959dc71fc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2024-12-14T05:05:00Z</dcterms:created>
  <dcterms:modified xsi:type="dcterms:W3CDTF">2024-12-14T06:05:00Z</dcterms:modified>
  <dc:subject>中国不粘锅行业发展研究与前景趋势预测报告（2025-2031年）</dc:subject>
  <dc:title>中国不粘锅行业发展研究与前景趋势预测报告（2025-2031年）</dc:title>
  <cp:keywords>中国不粘锅行业发展研究与前景趋势预测报告（2025-2031年）</cp:keywords>
  <dc:description>中国不粘锅行业发展研究与前景趋势预测报告（2025-2031年）</dc:description>
</cp:coreProperties>
</file>