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ae5691ad34091" w:history="1">
              <w:r>
                <w:rPr>
                  <w:rStyle w:val="Hyperlink"/>
                </w:rPr>
                <w:t>2025-2031年中国土壤调理剂行业研究与前景趋势预测报告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ae5691ad34091" w:history="1">
              <w:r>
                <w:rPr>
                  <w:rStyle w:val="Hyperlink"/>
                </w:rPr>
                <w:t>2025-2031年中国土壤调理剂行业研究与前景趋势预测报告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ae5691ad34091" w:history="1">
                <w:r>
                  <w:rPr>
                    <w:rStyle w:val="Hyperlink"/>
                  </w:rPr>
                  <w:t>https://www.20087.com/1/89/TuRangDiaoLiJiDeXianZhuangYuFaZhanQianJing.html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调理剂行业作为现代农业的重要组成部分，近年来在全球范围内经历了从传统土壤改良向精准施肥、生物修复、环境友好型等新兴领域的转型升级。随着农业可持续发展和食品安全的要求提高，土壤调理剂行业正逐步采用精准施肥技术、生物肥料、微生物制剂等环保型土壤调理剂，实现了土壤的肥力提升、结构优化、污染修复。同时，土壤调理剂行业也在探索土壤调理剂的定制化和智能化，如根据土壤类型、作物需求、环境条件等因素，提供个性化的土壤调理方案，以及与智能农机、遥感监测、农业大数据的融合应用。</w:t>
      </w:r>
      <w:r>
        <w:rPr>
          <w:rFonts w:hint="eastAsia"/>
        </w:rPr>
        <w:br/>
      </w:r>
      <w:r>
        <w:rPr>
          <w:rFonts w:hint="eastAsia"/>
        </w:rPr>
        <w:t>　　未来，土壤调理剂行业的发展将更加注重精准施肥、生物修复和环境友好型土壤调理剂。精准施肥方面，将深入研究土壤养分平衡、作物营养需求、环境影响因素等多维数据，实现土壤调理剂的精准施用、高效吸收、低排放，以及与智能农业、精准农业的融合应用。生物修复方面，将利用微生物、植物、动物等生物资源，实现土壤污染的生物降解、生物吸附、生物转化，以及与生态农业、循环农业的融合应用。环境友好型土壤调理剂方面，将开发更多具有环保性能、生物安全性、可降解性的土壤调理剂，如生物炭、腐殖酸、海藻酸、壳聚糖，以及与绿色化工、纳米技术的融合应用。然而，行业面临的挑战包括如何在保证土壤调理剂性能和成本控制的同时，实现精准施肥、生物修复和环境友好型土壤调理剂的开发，以及如何应对全球土壤调理剂产业的竞争和市场需求的快速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eae5691ad34091" w:history="1">
        <w:r>
          <w:rPr>
            <w:rStyle w:val="Hyperlink"/>
          </w:rPr>
          <w:t>2025-2031年中国土壤调理剂行业研究与前景趋势预测报告</w:t>
        </w:r>
      </w:hyperlink>
      <w:r>
        <w:rPr>
          <w:rFonts w:hint="eastAsia"/>
        </w:rPr>
        <w:t>》依托国家统计局、发改委及相关协会等权威数据，结合专业团队长期监测的一手资料，深入剖析了土壤调理剂行业的现状、市场规模、需求变化、产业链动态及区域发展格局，同时聚焦土壤调理剂竞争态势与重点企业表现。报告通过对土壤调理剂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土壤调理剂行业发展概述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一、土壤调理剂行业定义及分类</w:t>
      </w:r>
      <w:r>
        <w:rPr>
          <w:rFonts w:hint="eastAsia"/>
        </w:rPr>
        <w:br/>
      </w:r>
      <w:r>
        <w:rPr>
          <w:rFonts w:hint="eastAsia"/>
        </w:rPr>
        <w:t>　　　　二、土壤调理剂行业经济特性</w:t>
      </w:r>
      <w:r>
        <w:rPr>
          <w:rFonts w:hint="eastAsia"/>
        </w:rPr>
        <w:br/>
      </w:r>
      <w:r>
        <w:rPr>
          <w:rFonts w:hint="eastAsia"/>
        </w:rPr>
        <w:t>　　　　三、土壤调理剂行业产业链简介</w:t>
      </w:r>
      <w:r>
        <w:rPr>
          <w:rFonts w:hint="eastAsia"/>
        </w:rPr>
        <w:br/>
      </w:r>
      <w:r>
        <w:rPr>
          <w:rFonts w:hint="eastAsia"/>
        </w:rPr>
        <w:t>　　第二节 土壤调理剂行业发展成熟度</w:t>
      </w:r>
      <w:r>
        <w:rPr>
          <w:rFonts w:hint="eastAsia"/>
        </w:rPr>
        <w:br/>
      </w:r>
      <w:r>
        <w:rPr>
          <w:rFonts w:hint="eastAsia"/>
        </w:rPr>
        <w:t>　　　　一、土壤调理剂行业发展周期分析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2024-2025年土壤调理剂行业相关产业动态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2024-2025年土壤调理剂行业发展环境分析</w:t>
      </w:r>
      <w:r>
        <w:rPr>
          <w:rFonts w:hint="eastAsia"/>
        </w:rPr>
        <w:br/>
      </w:r>
      <w:r>
        <w:rPr>
          <w:rFonts w:hint="eastAsia"/>
        </w:rPr>
        <w:t>　　第一节 土壤调理剂行业环境分析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土壤调理剂行业相关政策、法规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2024-2025年土壤调理剂行业技术发展现状及趋势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当前我国土壤调理剂技术发展现状</w:t>
      </w:r>
      <w:r>
        <w:rPr>
          <w:rFonts w:hint="eastAsia"/>
        </w:rPr>
        <w:br/>
      </w:r>
      <w:r>
        <w:rPr>
          <w:rFonts w:hint="eastAsia"/>
        </w:rPr>
        <w:t>　　第二节 中外土壤调理剂技术差距及产生差距的主要原因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提高我国土壤调理剂技术的对策</w:t>
      </w:r>
      <w:r>
        <w:rPr>
          <w:rFonts w:hint="eastAsia"/>
        </w:rPr>
        <w:br/>
      </w:r>
      <w:r>
        <w:rPr>
          <w:rFonts w:hint="eastAsia"/>
        </w:rPr>
        <w:t>　　第四节 我国土壤调理剂产品研发、设计发展趋势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中国土壤调理剂市场发展调研</w:t>
      </w:r>
      <w:r>
        <w:rPr>
          <w:rFonts w:hint="eastAsia"/>
        </w:rPr>
        <w:br/>
      </w:r>
      <w:r>
        <w:rPr>
          <w:rFonts w:hint="eastAsia"/>
        </w:rPr>
        <w:t>　　第一节 土壤调理剂市场现状分析及预测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一、2019-2024年中国土壤调理剂市场规模分析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二、2025-2031年中国土壤调理剂市场规模预测</w:t>
      </w:r>
      <w:r>
        <w:rPr>
          <w:rFonts w:hint="eastAsia"/>
        </w:rPr>
        <w:br/>
      </w:r>
      <w:r>
        <w:rPr>
          <w:rFonts w:hint="eastAsia"/>
        </w:rPr>
        <w:t>　　第二节 土壤调理剂行业产能分析及预测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一、2019-2024年中国土壤调理剂行业产能分析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二、2025-2031年中国土壤调理剂行业产能预测</w:t>
      </w:r>
      <w:r>
        <w:rPr>
          <w:rFonts w:hint="eastAsia"/>
        </w:rPr>
        <w:br/>
      </w:r>
      <w:r>
        <w:rPr>
          <w:rFonts w:hint="eastAsia"/>
        </w:rPr>
        <w:t>　　第三节 土壤调理剂行业产量分析及预测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一、2019-2024年中国土壤调理剂行业产量分析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二、2025-2031年中国土壤调理剂行业产量预测</w:t>
      </w:r>
      <w:r>
        <w:rPr>
          <w:rFonts w:hint="eastAsia"/>
        </w:rPr>
        <w:br/>
      </w:r>
      <w:r>
        <w:rPr>
          <w:rFonts w:hint="eastAsia"/>
        </w:rPr>
        <w:t>　　第四节 土壤调理剂市场需求分析及预测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一、2019-2024年中国土壤调理剂市场需求分析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二、2025-2031年中国土壤调理剂市场需求预测</w:t>
      </w:r>
      <w:r>
        <w:rPr>
          <w:rFonts w:hint="eastAsia"/>
        </w:rPr>
        <w:br/>
      </w:r>
      <w:r>
        <w:rPr>
          <w:rFonts w:hint="eastAsia"/>
        </w:rPr>
        <w:t>　　第五节 土壤调理剂进出口数据分析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一、2019-2024年中国土壤调理剂进出口数据分析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二、2025-2031年国内土壤调理剂进出口情况预测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2019-2024年中国土壤调理剂行业总体发展状况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中国土壤调理剂行业规模情况分析</w:t>
      </w:r>
      <w:r>
        <w:rPr>
          <w:rFonts w:hint="eastAsia"/>
        </w:rPr>
        <w:br/>
      </w:r>
      <w:r>
        <w:rPr>
          <w:rFonts w:hint="eastAsia"/>
        </w:rPr>
        <w:t>　　　　一、土壤调理剂行业单位规模情况分析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二、土壤调理剂行业人员规模状况分析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三、土壤调理剂行业资产规模状况分析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四、土壤调理剂行业市场规模状况分析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五、土壤调理剂行业敏感性分析</w:t>
      </w:r>
      <w:r>
        <w:rPr>
          <w:rFonts w:hint="eastAsia"/>
        </w:rPr>
        <w:br/>
      </w:r>
      <w:r>
        <w:rPr>
          <w:rFonts w:hint="eastAsia"/>
        </w:rPr>
        <w:t>　　第二节 中国土壤调理剂行业财务能力分析</w:t>
      </w:r>
      <w:r>
        <w:rPr>
          <w:rFonts w:hint="eastAsia"/>
        </w:rPr>
        <w:br/>
      </w:r>
      <w:r>
        <w:rPr>
          <w:rFonts w:hint="eastAsia"/>
        </w:rPr>
        <w:t>　　　　一、土壤调理剂行业盈利能力分析</w:t>
      </w:r>
      <w:r>
        <w:rPr>
          <w:rFonts w:hint="eastAsia"/>
        </w:rPr>
        <w:br/>
      </w:r>
      <w:r>
        <w:rPr>
          <w:rFonts w:hint="eastAsia"/>
        </w:rPr>
        <w:t>　　　　二、土壤调理剂行业偿债能力分析</w:t>
      </w:r>
      <w:r>
        <w:rPr>
          <w:rFonts w:hint="eastAsia"/>
        </w:rPr>
        <w:br/>
      </w:r>
      <w:r>
        <w:rPr>
          <w:rFonts w:hint="eastAsia"/>
        </w:rPr>
        <w:t>　　　　三、土壤调理剂行业营运能力分析</w:t>
      </w:r>
      <w:r>
        <w:rPr>
          <w:rFonts w:hint="eastAsia"/>
        </w:rPr>
        <w:br/>
      </w:r>
      <w:r>
        <w:rPr>
          <w:rFonts w:hint="eastAsia"/>
        </w:rPr>
        <w:t>　　　　四、土壤调理剂行业发展能力分析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中国土壤调理剂行业重点区域发展分析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一、中国土壤调理剂行业重点区域市场结构变化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二、重点地区（一）土壤调理剂行业发展分析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三、重点地区（二）土壤调理剂行业发展分析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四、重点地区（三）土壤调理剂行业发展分析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五、重点地区（四）土壤调理剂行业发展分析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六、重点地区（五）土壤调理剂行业发展分析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土壤调理剂行业产品价格分析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三、主要土壤调理剂品牌产品价位分析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五、价格在土壤调理剂行业竞争中的重要性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2025年中国土壤调理剂行业上下游行业发展分析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土壤调理剂上游行业分析</w:t>
      </w:r>
      <w:r>
        <w:rPr>
          <w:rFonts w:hint="eastAsia"/>
        </w:rPr>
        <w:br/>
      </w:r>
      <w:r>
        <w:rPr>
          <w:rFonts w:hint="eastAsia"/>
        </w:rPr>
        <w:t>　　　　一、土壤调理剂产品成本构成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四、上游供给对土壤调理剂行业的影响</w:t>
      </w:r>
      <w:r>
        <w:rPr>
          <w:rFonts w:hint="eastAsia"/>
        </w:rPr>
        <w:br/>
      </w:r>
      <w:r>
        <w:rPr>
          <w:rFonts w:hint="eastAsia"/>
        </w:rPr>
        <w:t>　　第二节 土壤调理剂下游行业分析</w:t>
      </w:r>
      <w:r>
        <w:rPr>
          <w:rFonts w:hint="eastAsia"/>
        </w:rPr>
        <w:br/>
      </w:r>
      <w:r>
        <w:rPr>
          <w:rFonts w:hint="eastAsia"/>
        </w:rPr>
        <w:t>　　　　一、土壤调理剂下游行业分布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四、下游需求对土壤调理剂行业的影响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土壤调理剂行业重点企业发展调研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土壤调理剂重点企业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土壤调理剂重点企业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土壤调理剂重点企业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土壤调理剂重点企业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土壤调理剂重点企业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土壤调理剂重点企业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2025年中国土壤调理剂产业市场竞争格局分析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2025年中国土壤调理剂产业竞争现状分析</w:t>
      </w:r>
      <w:r>
        <w:rPr>
          <w:rFonts w:hint="eastAsia"/>
        </w:rPr>
        <w:br/>
      </w:r>
      <w:r>
        <w:rPr>
          <w:rFonts w:hint="eastAsia"/>
        </w:rPr>
        <w:t>　　　　一、土壤调理剂竞争力分析</w:t>
      </w:r>
      <w:r>
        <w:rPr>
          <w:rFonts w:hint="eastAsia"/>
        </w:rPr>
        <w:br/>
      </w:r>
      <w:r>
        <w:rPr>
          <w:rFonts w:hint="eastAsia"/>
        </w:rPr>
        <w:t>　　　　二、土壤调理剂技术竞争分析</w:t>
      </w:r>
      <w:r>
        <w:rPr>
          <w:rFonts w:hint="eastAsia"/>
        </w:rPr>
        <w:br/>
      </w:r>
      <w:r>
        <w:rPr>
          <w:rFonts w:hint="eastAsia"/>
        </w:rPr>
        <w:t>　　　　三、土壤调理剂价格竞争分析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2025年中国土壤调理剂产业集中度分析</w:t>
      </w:r>
      <w:r>
        <w:rPr>
          <w:rFonts w:hint="eastAsia"/>
        </w:rPr>
        <w:br/>
      </w:r>
      <w:r>
        <w:rPr>
          <w:rFonts w:hint="eastAsia"/>
        </w:rPr>
        <w:t>　　　　一、土壤调理剂市场集中度分析</w:t>
      </w:r>
      <w:r>
        <w:rPr>
          <w:rFonts w:hint="eastAsia"/>
        </w:rPr>
        <w:br/>
      </w:r>
      <w:r>
        <w:rPr>
          <w:rFonts w:hint="eastAsia"/>
        </w:rPr>
        <w:t>　　　　二、土壤调理剂企业集中度分析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2025-2031年提高土壤调理剂企业竞争力的策略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土壤调理剂行业投资风险预警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2025年影响土壤调理剂行业发展的主要因素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一、影响土壤调理剂行业运行的有利因素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二、影响土壤调理剂行业运行的稳定因素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三、影响土壤调理剂行业运行的不利因素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四、我国土壤调理剂行业发展面临的挑战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五、我国土壤调理剂行业发展面临的机遇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对土壤调理剂行业投资风险预警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一、2025-2031年土壤调理剂行业市场风险及控制策略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二、2025-2031年土壤调理剂行业政策风险及控制策略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三、2025-2031年土壤调理剂行业经营风险及控制策略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四、2025-2031年土壤调理剂同业竞争风险及控制策略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五、2025-2031年土壤调理剂行业其他风险及控制策略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土壤调理剂行业发展趋势与投资规划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2025-2031年土壤调理剂市场发展潜力分析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2025-2031年土壤调理剂行业发展趋势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2025-2031年土壤调理剂行业投资前景研究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　对我国土壤调理剂品牌的战略思考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二、土壤调理剂实施品牌战略的意义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三、土壤调理剂企业品牌的现状分析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四、我国土壤调理剂企业的品牌战略</w:t>
      </w:r>
      <w:r>
        <w:rPr>
          <w:rFonts w:hint="eastAsia"/>
        </w:rPr>
        <w:br/>
      </w:r>
      <w:r>
        <w:rPr>
          <w:rFonts w:hint="eastAsia"/>
        </w:rPr>
        <w:t>　　　　五、土壤调理剂品牌战略管理的策略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2019-2024年中国土壤调理剂市场规模及增长情况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2019-2024年中国土壤调理剂行业产量及增长趋势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2025-2031年中国土壤调理剂行业产量预测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2019-2024年中国土壤调理剂行业市场需求及增长情况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2025-2031年中国土壤调理剂行业市场需求预测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**地区土壤调理剂市场规模及增长情况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**地区土壤调理剂行业市场需求情况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**地区土壤调理剂市场规模及增长情况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**地区土壤调理剂行业市场需求情况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2019-2024年中国土壤调理剂行业出口情况分析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土壤调理剂重点企业经营情况分析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2025年土壤调理剂行业壁垒</w:t>
      </w:r>
      <w:r>
        <w:rPr>
          <w:rFonts w:hint="eastAsia"/>
        </w:rPr>
        <w:br/>
      </w:r>
      <w:r>
        <w:rPr>
          <w:rFonts w:hint="eastAsia"/>
        </w:rPr>
        <w:t>　　图表 2025年土壤调理剂市场前景分析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2025-2031年中国土壤调理剂市场规模预测</w:t>
      </w:r>
      <w:r>
        <w:rPr>
          <w:rFonts w:hint="eastAsia"/>
        </w:rPr>
        <w:br/>
      </w:r>
      <w:r>
        <w:rPr>
          <w:rFonts w:hint="eastAsia"/>
        </w:rPr>
        <w:t>　　图表 2025年土壤调理剂发展趋势预测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ae5691ad34091" w:history="1">
        <w:r>
          <w:rPr>
            <w:rStyle w:val="Hyperlink"/>
          </w:rPr>
          <w:t>2025-2031年中国土壤调理剂行业研究与前景趋势预测报告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ae5691ad34091" w:history="1">
        <w:r>
          <w:rPr>
            <w:rStyle w:val="Hyperlink"/>
          </w:rPr>
          <w:t>https://www.20087.com/1/89/TuRangDiaoLiJiDeXianZhuangYuFaZhanQianJing.html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壤调理剂的功能与使用、土壤调理剂多少钱一吨、怎样判断土壤是酸性还是碱性、土壤调理剂是什么东西、土壤调理剂和有机肥的区别、土壤调理剂厂家、有机土壤调理剂、土壤调理剂多少钱一袋、土壤调理剂实施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64cd1d5f8a45b7" w:history="1">
      <w:r>
        <w:rPr>
          <w:rStyle w:val="Hyperlink"/>
        </w:rPr>
        <w:t>2025-2031年中国土壤调理剂行业研究与前景趋势预测报告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TuRangDiaoLiJiDeXianZhuangYuFaZhanQianJing.html" TargetMode="External" Id="R70eae5691ad340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TuRangDiaoLiJiDeXianZhuangYuFaZhanQianJing.html" TargetMode="External" Id="R2e64cd1d5f8a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2024-10-01T00:19:00Z</dcterms:created>
  <dcterms:modified xsi:type="dcterms:W3CDTF">2024-10-01T01:19:00Z</dcterms:modified>
  <dc:subject>2025-2031年中国土壤调理剂行业研究与前景趋势预测报告</dc:subject>
  <dc:title>2025-2031年中国土壤调理剂行业研究与前景趋势预测报告</dc:title>
  <cp:keywords>2025-2031年中国土壤调理剂行业研究与前景趋势预测报告</cp:keywords>
  <dc:description>2025-2031年中国土壤调理剂行业研究与前景趋势预测报告</dc:description>
</cp:coreProperties>
</file>