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8a6db5f14540" w:history="1">
              <w:r>
                <w:rPr>
                  <w:rStyle w:val="Hyperlink"/>
                </w:rPr>
                <w:t>2025-2031年中国大豆肽行业研究与前景分析报告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8a6db5f14540" w:history="1">
              <w:r>
                <w:rPr>
                  <w:rStyle w:val="Hyperlink"/>
                </w:rPr>
                <w:t>2025-2031年中国大豆肽行业研究与前景分析报告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8a6db5f14540" w:history="1">
                <w:r>
                  <w:rPr>
                    <w:rStyle w:val="Hyperlink"/>
                  </w:rPr>
                  <w:t>https://www.20087.com/1/89/DaDouTaiShiChangQianJingFenXi.html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肽是从大豆蛋白中酶解获得的小分子肽，具有易吸收、营养价值高的特点。目前，大豆肽在食品、保健品、运动营养补充剂等领域得到广泛应用。随着消费者对健康饮食意识的提升，富含大豆肽的产品市场需求持续增长。生产技术方面，酶工程技术的不断进步提高了大豆肽的提取效率和纯度。</w:t>
      </w:r>
      <w:r>
        <w:rPr>
          <w:rFonts w:hint="eastAsia"/>
        </w:rPr>
        <w:br/>
      </w:r>
      <w:r>
        <w:rPr>
          <w:rFonts w:hint="eastAsia"/>
        </w:rPr>
        <w:t>　　未来，大豆肽行业将更加注重产品的功能性研究，如开发具有特定健康益处（如降血压、增强免疫力）的特种肽。清洁生产技术的推广将减少生产过程中的环境污染，符合绿色可持续发展趋势。同时，随着个性化营养理念的兴起，定制化的大豆肽产品将更受欢迎。此外，大豆肽在植物基肉制品等新型食品中的应用也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18a6db5f14540" w:history="1">
        <w:r>
          <w:rPr>
            <w:rStyle w:val="Hyperlink"/>
          </w:rPr>
          <w:t>2025-2031年中国大豆肽行业研究与前景分析报告</w:t>
        </w:r>
      </w:hyperlink>
      <w:r>
        <w:rPr>
          <w:rFonts w:hint="eastAsia"/>
        </w:rPr>
        <w:t>》系统梳理了大豆肽行业的产业链结构，详细分析了大豆肽市场规模与需求状况，并对市场价格、行业现状及未来前景进行了客观评估。报告结合大豆肽技术现状与发展方向，对行业趋势作出科学预测，同时聚焦大豆肽重点企业，解析竞争格局、市场集中度及品牌影响力。通过对大豆肽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大豆肽行业概述</w:t>
      </w:r>
      <w:r>
        <w:rPr>
          <w:rFonts w:hint="eastAsia"/>
        </w:rPr>
        <w:br/>
      </w:r>
      <w:r>
        <w:rPr>
          <w:rFonts w:hint="eastAsia"/>
        </w:rPr>
        <w:t>　　第一节 大豆肽定义与分类</w:t>
      </w:r>
      <w:r>
        <w:rPr>
          <w:rFonts w:hint="eastAsia"/>
        </w:rPr>
        <w:br/>
      </w:r>
      <w:r>
        <w:rPr>
          <w:rFonts w:hint="eastAsia"/>
        </w:rPr>
        <w:t>　　第二节 大豆肽应用领域</w:t>
      </w:r>
      <w:r>
        <w:rPr>
          <w:rFonts w:hint="eastAsia"/>
        </w:rPr>
        <w:br/>
      </w:r>
      <w:r>
        <w:rPr>
          <w:rFonts w:hint="eastAsia"/>
        </w:rPr>
        <w:t>　　第三节 大豆肽行业经济指标分析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2019-2024年全球大豆肽市场规模与趋势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一、国内大豆肽产能及利用情况</w:t>
      </w:r>
      <w:r>
        <w:rPr>
          <w:rFonts w:hint="eastAsia"/>
        </w:rPr>
        <w:br/>
      </w:r>
      <w:r>
        <w:rPr>
          <w:rFonts w:hint="eastAsia"/>
        </w:rPr>
        <w:t>　　　　二、大豆肽产能扩张与投资动态</w:t>
      </w:r>
      <w:r>
        <w:rPr>
          <w:rFonts w:hint="eastAsia"/>
        </w:rPr>
        <w:br/>
      </w:r>
      <w:r>
        <w:rPr>
          <w:rFonts w:hint="eastAsia"/>
        </w:rPr>
        <w:t>　　第二节 大豆肽行业产量情况分析与趋势预测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1、2019-2024年大豆肽产量及增长趋势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三、2025-2031年大豆肽产量预测</w:t>
      </w:r>
      <w:r>
        <w:rPr>
          <w:rFonts w:hint="eastAsia"/>
        </w:rPr>
        <w:br/>
      </w:r>
      <w:r>
        <w:rPr>
          <w:rFonts w:hint="eastAsia"/>
        </w:rPr>
        <w:t>　　第三节 2025-2031年大豆肽市场需求与销售分析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一、2024-2025年大豆肽行业需求现状</w:t>
      </w:r>
      <w:r>
        <w:rPr>
          <w:rFonts w:hint="eastAsia"/>
        </w:rPr>
        <w:br/>
      </w:r>
      <w:r>
        <w:rPr>
          <w:rFonts w:hint="eastAsia"/>
        </w:rPr>
        <w:t>　　　　二、大豆肽客户群体与需求特点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国内外大豆肽行业技术差异与原因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一、2024-2025年大豆肽各应用领域市场现状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2019-2024年中国大豆肽行业进出口情况分析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一、2019-2024年大豆肽进口规模及增长情况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一、2019-2024年大豆肽出口规模及增长情况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2019-2024年中国大豆肽行业规模情况</w:t>
      </w:r>
      <w:r>
        <w:rPr>
          <w:rFonts w:hint="eastAsia"/>
        </w:rPr>
        <w:br/>
      </w:r>
      <w:r>
        <w:rPr>
          <w:rFonts w:hint="eastAsia"/>
        </w:rPr>
        <w:t>　　　　一、大豆肽行业企业数量规模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二、大豆肽行业从业人员规模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2019-2024年中国大豆肽行业财务能力分析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一、大豆肽行业盈利能力</w:t>
      </w:r>
      <w:r>
        <w:rPr>
          <w:rFonts w:hint="eastAsia"/>
        </w:rPr>
        <w:br/>
      </w:r>
      <w:r>
        <w:rPr>
          <w:rFonts w:hint="eastAsia"/>
        </w:rPr>
        <w:t>　　　　二、大豆肽行业偿债能力</w:t>
      </w:r>
      <w:r>
        <w:rPr>
          <w:rFonts w:hint="eastAsia"/>
        </w:rPr>
        <w:br/>
      </w:r>
      <w:r>
        <w:rPr>
          <w:rFonts w:hint="eastAsia"/>
        </w:rPr>
        <w:t>　　　　三、大豆肽行业营运能力</w:t>
      </w:r>
      <w:r>
        <w:rPr>
          <w:rFonts w:hint="eastAsia"/>
        </w:rPr>
        <w:br/>
      </w:r>
      <w:r>
        <w:rPr>
          <w:rFonts w:hint="eastAsia"/>
        </w:rPr>
        <w:t>　　　　四、大豆肽行业发展能力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中国大豆肽行业竞争格局分析</w:t>
      </w:r>
      <w:r>
        <w:rPr>
          <w:rFonts w:hint="eastAsia"/>
        </w:rPr>
        <w:br/>
      </w:r>
      <w:r>
        <w:rPr>
          <w:rFonts w:hint="eastAsia"/>
        </w:rPr>
        <w:t>　　第一节 大豆肽行业竞争格局总览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2019-2024年大豆肽行业企业并购活动分析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中国大豆肽行业风险与对策</w:t>
      </w:r>
      <w:r>
        <w:rPr>
          <w:rFonts w:hint="eastAsia"/>
        </w:rPr>
        <w:br/>
      </w:r>
      <w:r>
        <w:rPr>
          <w:rFonts w:hint="eastAsia"/>
        </w:rPr>
        <w:t>　　第一节 大豆肽行业SWOT分析</w:t>
      </w:r>
      <w:r>
        <w:rPr>
          <w:rFonts w:hint="eastAsia"/>
        </w:rPr>
        <w:br/>
      </w:r>
      <w:r>
        <w:rPr>
          <w:rFonts w:hint="eastAsia"/>
        </w:rPr>
        <w:t>　　　　一、大豆肽行业优势</w:t>
      </w:r>
      <w:r>
        <w:rPr>
          <w:rFonts w:hint="eastAsia"/>
        </w:rPr>
        <w:br/>
      </w:r>
      <w:r>
        <w:rPr>
          <w:rFonts w:hint="eastAsia"/>
        </w:rPr>
        <w:t>　　　　二、大豆肽行业劣势</w:t>
      </w:r>
      <w:r>
        <w:rPr>
          <w:rFonts w:hint="eastAsia"/>
        </w:rPr>
        <w:br/>
      </w:r>
      <w:r>
        <w:rPr>
          <w:rFonts w:hint="eastAsia"/>
        </w:rPr>
        <w:t>　　　　三、大豆肽市场机会</w:t>
      </w:r>
      <w:r>
        <w:rPr>
          <w:rFonts w:hint="eastAsia"/>
        </w:rPr>
        <w:br/>
      </w:r>
      <w:r>
        <w:rPr>
          <w:rFonts w:hint="eastAsia"/>
        </w:rPr>
        <w:t>　　　　四、大豆肽市场威胁</w:t>
      </w:r>
      <w:r>
        <w:rPr>
          <w:rFonts w:hint="eastAsia"/>
        </w:rPr>
        <w:br/>
      </w:r>
      <w:r>
        <w:rPr>
          <w:rFonts w:hint="eastAsia"/>
        </w:rPr>
        <w:t>　　第二节 大豆肽行业风险及对策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2024-2025年大豆肽行业发展环境分析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中智.林.大豆肽行业发展建议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大豆肽行业历程</w:t>
      </w:r>
      <w:r>
        <w:rPr>
          <w:rFonts w:hint="eastAsia"/>
        </w:rPr>
        <w:br/>
      </w:r>
      <w:r>
        <w:rPr>
          <w:rFonts w:hint="eastAsia"/>
        </w:rPr>
        <w:t>　　图表 大豆肽行业生命周期</w:t>
      </w:r>
      <w:r>
        <w:rPr>
          <w:rFonts w:hint="eastAsia"/>
        </w:rPr>
        <w:br/>
      </w:r>
      <w:r>
        <w:rPr>
          <w:rFonts w:hint="eastAsia"/>
        </w:rPr>
        <w:t>　　图表 大豆肽行业产业链分析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8a6db5f14540" w:history="1">
        <w:r>
          <w:rPr>
            <w:rStyle w:val="Hyperlink"/>
          </w:rPr>
          <w:t>2025-2031年中国大豆肽行业研究与前景分析报告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8a6db5f14540" w:history="1">
        <w:r>
          <w:rPr>
            <w:rStyle w:val="Hyperlink"/>
          </w:rPr>
          <w:t>https://www.20087.com/1/89/DaDouTaiShiChangQianJingFenXi.html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热点：大豆肽吃多了会怎么样、大豆肽粉、大豆肽粉的说明和价格、大豆肽的作用、大豆肽的作用、大豆肽硒复合片能保养卵巢吗、大豆多肽、大豆肽硒复合片的功效、大豆肽粉有什么功能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5c2814984091" w:history="1">
      <w:r>
        <w:rPr>
          <w:rStyle w:val="Hyperlink"/>
        </w:rPr>
        <w:t>2025-2031年中国大豆肽行业研究与前景分析报告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DouTaiShiChangQianJingFenXi.html" TargetMode="External" Id="Raf218a6db5f1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DouTaiShiChangQianJingFenXi.html" TargetMode="External" Id="R88405c281498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2024-09-04T07:53:00Z</dcterms:created>
  <dcterms:modified xsi:type="dcterms:W3CDTF">2024-09-04T08:53:00Z</dcterms:modified>
  <dc:subject>2025-2031年中国大豆肽行业研究与前景分析报告</dc:subject>
  <dc:title>2025-2031年中国大豆肽行业研究与前景分析报告</dc:title>
  <cp:keywords>2025-2031年中国大豆肽行业研究与前景分析报告</cp:keywords>
  <dc:description>2025-2031年中国大豆肽行业研究与前景分析报告</dc:description>
</cp:coreProperties>
</file>