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55afa0b24300" w:history="1">
              <w:r>
                <w:rPr>
                  <w:rStyle w:val="Hyperlink"/>
                </w:rPr>
                <w:t>2025-2031年桦木小料原木行业市场发展预测及运行态势报告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55afa0b24300" w:history="1">
              <w:r>
                <w:rPr>
                  <w:rStyle w:val="Hyperlink"/>
                </w:rPr>
                <w:t>2025-2031年桦木小料原木行业市场发展预测及运行态势报告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a55afa0b24300" w:history="1">
                <w:r>
                  <w:rPr>
                    <w:rStyle w:val="Hyperlink"/>
                  </w:rPr>
                  <w:t>https://www.20087.com/1/19/HuaMuXiaoLiaoYuanMuHangYeShuJuFenXiBaoGao.html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小料原木因其质地坚硬、纹理美观，在家具制造、装饰材料及工艺品行业中占有重要地位。近年来，随着消费者对自然、环保材料偏好的增强，以及木材加工技术的进步，桦木小料原木的市场需求持续增长。然而，森林资源的可持续管理和木材供应链的透明度成为行业面临的挑战。</w:t>
      </w:r>
      <w:r>
        <w:rPr>
          <w:rFonts w:hint="eastAsia"/>
        </w:rPr>
        <w:br/>
      </w:r>
      <w:r>
        <w:rPr>
          <w:rFonts w:hint="eastAsia"/>
        </w:rPr>
        <w:t>　　未来，桦木小料原木行业将更加注重可持续性和技术创新。通过优化森林管理实践和提高木材回收利用率，确保资源的长期可持续性。同时，采用先进的木材处理和切割技术，如激光切割和3D打印，提高材料利用率和产品设计的灵活性。此外，增强供应链的透明度和可追溯性，满足消费者对环保和道德采购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a55afa0b24300" w:history="1">
        <w:r>
          <w:rPr>
            <w:rStyle w:val="Hyperlink"/>
          </w:rPr>
          <w:t>2025-2031年桦木小料原木行业市场发展预测及运行态势报告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桦木小料原木行业的发展现状、市场规模、供需动态及进出口情况。报告详细解读了桦木小料原木产业链上下游、重点区域市场、竞争格局及领先企业的表现，同时评估了桦木小料原木行业风险与投资机会。通过对桦木小料原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桦木小料原木产业概述</w:t>
      </w:r>
      <w:r>
        <w:rPr>
          <w:rFonts w:hint="eastAsia"/>
        </w:rPr>
        <w:br/>
      </w:r>
      <w:r>
        <w:rPr>
          <w:rFonts w:hint="eastAsia"/>
        </w:rPr>
        <w:t>　　第一节 桦木小料原木产业定义</w:t>
      </w:r>
      <w:r>
        <w:rPr>
          <w:rFonts w:hint="eastAsia"/>
        </w:rPr>
        <w:br/>
      </w:r>
      <w:r>
        <w:rPr>
          <w:rFonts w:hint="eastAsia"/>
        </w:rPr>
        <w:t>　　第二节 桦木小料原木产业发展历程</w:t>
      </w:r>
      <w:r>
        <w:rPr>
          <w:rFonts w:hint="eastAsia"/>
        </w:rPr>
        <w:br/>
      </w:r>
      <w:r>
        <w:rPr>
          <w:rFonts w:hint="eastAsia"/>
        </w:rPr>
        <w:t>　　第三节 桦木小料原木分类情况</w:t>
      </w:r>
      <w:r>
        <w:rPr>
          <w:rFonts w:hint="eastAsia"/>
        </w:rPr>
        <w:br/>
      </w:r>
      <w:r>
        <w:rPr>
          <w:rFonts w:hint="eastAsia"/>
        </w:rPr>
        <w:t>　　第四节 桦木小料原木产业链分析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中国桦木小料原木行业发展环境分析</w:t>
      </w:r>
      <w:r>
        <w:rPr>
          <w:rFonts w:hint="eastAsia"/>
        </w:rPr>
        <w:br/>
      </w:r>
      <w:r>
        <w:rPr>
          <w:rFonts w:hint="eastAsia"/>
        </w:rPr>
        <w:t>　　第一节 桦木小料原木行业经济环境分析</w:t>
      </w:r>
      <w:r>
        <w:rPr>
          <w:rFonts w:hint="eastAsia"/>
        </w:rPr>
        <w:br/>
      </w:r>
      <w:r>
        <w:rPr>
          <w:rFonts w:hint="eastAsia"/>
        </w:rPr>
        <w:t>　　第二节 桦木小料原木行业政策环境分析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一、桦木小料原木行业政策影响分析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二、相关桦木小料原木行业标准分析</w:t>
      </w:r>
      <w:r>
        <w:rPr>
          <w:rFonts w:hint="eastAsia"/>
        </w:rPr>
        <w:br/>
      </w:r>
      <w:r>
        <w:rPr>
          <w:rFonts w:hint="eastAsia"/>
        </w:rPr>
        <w:t>　　第三节 桦木小料原木行业社会环境分析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2024-2025年桦木小料原木行业技术发展现状及趋势分析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桦木小料原木行业技术发展现状分析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国内外桦木小料原木行业技术差异与原因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桦木小料原木行业技术发展方向、趋势预测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提升桦木小料原木行业技术能力策略建议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2024-2025年中国桦木小料原木行业发展概况</w:t>
      </w:r>
      <w:r>
        <w:rPr>
          <w:rFonts w:hint="eastAsia"/>
        </w:rPr>
        <w:br/>
      </w:r>
      <w:r>
        <w:rPr>
          <w:rFonts w:hint="eastAsia"/>
        </w:rPr>
        <w:t>　　第一节 桦木小料原木行业发展态势分析</w:t>
      </w:r>
      <w:r>
        <w:rPr>
          <w:rFonts w:hint="eastAsia"/>
        </w:rPr>
        <w:br/>
      </w:r>
      <w:r>
        <w:rPr>
          <w:rFonts w:hint="eastAsia"/>
        </w:rPr>
        <w:t>　　第二节 桦木小料原木行业发展特点分析</w:t>
      </w:r>
      <w:r>
        <w:rPr>
          <w:rFonts w:hint="eastAsia"/>
        </w:rPr>
        <w:br/>
      </w:r>
      <w:r>
        <w:rPr>
          <w:rFonts w:hint="eastAsia"/>
        </w:rPr>
        <w:t>　　第三节 桦木小料原木行业市场供需分析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中国桦木小料原木行业供给与需求情况分析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2019-2024年中国桦木小料原木行业总体规模</w:t>
      </w:r>
      <w:r>
        <w:rPr>
          <w:rFonts w:hint="eastAsia"/>
        </w:rPr>
        <w:br/>
      </w:r>
      <w:r>
        <w:rPr>
          <w:rFonts w:hint="eastAsia"/>
        </w:rPr>
        <w:t>　　第二节 中国桦木小料原木行业盈利情况分析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中国桦木小料原木行业产量情况分析与预测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一、2019-2024年桦木小料原木行业产量统计分析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二、桦木小料原木行业区域产量分析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三、2025-2031年中国桦木小料原木行业产量预测分析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中国桦木小料原木行业需求概况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一、2019-2024年中国桦木小料原木行业需求情况分析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二、2025年中国桦木小料原木行业市场需求特点分析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三、2025-2031年中国桦木小料原木市场需求预测分析</w:t>
      </w:r>
      <w:r>
        <w:rPr>
          <w:rFonts w:hint="eastAsia"/>
        </w:rPr>
        <w:br/>
      </w:r>
      <w:r>
        <w:rPr>
          <w:rFonts w:hint="eastAsia"/>
        </w:rPr>
        <w:t>　　第五节 桦木小料原木产业供需平衡状况分析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桦木小料原木细分市场深度分析</w:t>
      </w:r>
      <w:r>
        <w:rPr>
          <w:rFonts w:hint="eastAsia"/>
        </w:rPr>
        <w:br/>
      </w:r>
      <w:r>
        <w:rPr>
          <w:rFonts w:hint="eastAsia"/>
        </w:rPr>
        <w:t>　　第一节 桦木小料原木细分市场（一）发展研究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桦木小料原木细分市场（二）发展研究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桦木小料原木行业重点企业竞争力分析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中国桦木小料原木行业进出口情况分析预测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2019-2024年中国桦木小料原木行业进出口情况分析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一、2019-2024年中国桦木小料原木行业进口分析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二、2019-2024年中国桦木小料原木行业出口分析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2025-2031年中国桦木小料原木行业进出口情况预测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一、2025-2031年中国桦木小料原木行业进口预测分析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二、2025-2031年中国桦木小料原木行业出口预测分析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影响桦木小料原木行业进出口变化的主要原因分析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桦木小料原木行业市场竞争策略分析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桦木小料原木市场竞争策略分析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一、桦木小料原木市场增长潜力分析</w:t>
      </w:r>
      <w:r>
        <w:rPr>
          <w:rFonts w:hint="eastAsia"/>
        </w:rPr>
        <w:br/>
      </w:r>
      <w:r>
        <w:rPr>
          <w:rFonts w:hint="eastAsia"/>
        </w:rPr>
        <w:t>　　　　二、桦木小料原木产品竞争策略分析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桦木小料原木企业竞争策略分析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一、2025-2031年我国桦木小料原木市场竞争趋势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二、2025-2031年桦木小料原木行业竞争格局展望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三、2025-2031年桦木小料原木行业竞争策略分析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桦木小料原木行业重点企业竞争力分析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桦木小料原木行业发展前景与市场趋势分析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我国桦木小料原木行业前景与机遇分析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一、我国桦木小料原木行业发展前景</w:t>
      </w:r>
      <w:r>
        <w:rPr>
          <w:rFonts w:hint="eastAsia"/>
        </w:rPr>
        <w:br/>
      </w:r>
      <w:r>
        <w:rPr>
          <w:rFonts w:hint="eastAsia"/>
        </w:rPr>
        <w:t>　　　　二、我国桦木小料原木发展机遇分析</w:t>
      </w:r>
      <w:r>
        <w:rPr>
          <w:rFonts w:hint="eastAsia"/>
        </w:rPr>
        <w:br/>
      </w:r>
      <w:r>
        <w:rPr>
          <w:rFonts w:hint="eastAsia"/>
        </w:rPr>
        <w:t>　　　　三、2025年桦木小料原木的发展机遇分析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四、经济危机对桦木小料原木行业的影响分析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2025-2031年中国桦木小料原木市场趋势分析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一、桦木小料原木市场趋势总结</w:t>
      </w:r>
      <w:r>
        <w:rPr>
          <w:rFonts w:hint="eastAsia"/>
        </w:rPr>
        <w:br/>
      </w:r>
      <w:r>
        <w:rPr>
          <w:rFonts w:hint="eastAsia"/>
        </w:rPr>
        <w:t>　　　　二、桦木小料原木发展趋势分析</w:t>
      </w:r>
      <w:r>
        <w:rPr>
          <w:rFonts w:hint="eastAsia"/>
        </w:rPr>
        <w:br/>
      </w:r>
      <w:r>
        <w:rPr>
          <w:rFonts w:hint="eastAsia"/>
        </w:rPr>
        <w:t>　　　　三、桦木小料原木市场发展空间</w:t>
      </w:r>
      <w:r>
        <w:rPr>
          <w:rFonts w:hint="eastAsia"/>
        </w:rPr>
        <w:br/>
      </w:r>
      <w:r>
        <w:rPr>
          <w:rFonts w:hint="eastAsia"/>
        </w:rPr>
        <w:t>　　　　四、桦木小料原木产业政策趋向</w:t>
      </w:r>
      <w:r>
        <w:rPr>
          <w:rFonts w:hint="eastAsia"/>
        </w:rPr>
        <w:br/>
      </w:r>
      <w:r>
        <w:rPr>
          <w:rFonts w:hint="eastAsia"/>
        </w:rPr>
        <w:t>　　　　五、桦木小料原木技术革新趋势</w:t>
      </w:r>
      <w:r>
        <w:rPr>
          <w:rFonts w:hint="eastAsia"/>
        </w:rPr>
        <w:br/>
      </w:r>
      <w:r>
        <w:rPr>
          <w:rFonts w:hint="eastAsia"/>
        </w:rPr>
        <w:t>　　　　六、桦木小料原木价格走势分析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七、国际环境对桦木小料原木行业的影响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桦木小料原木行业投资效益及风险分析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桦木小料原木行业投资效益分析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一、2025年桦木小料原木行业投资状况分析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二、2025年桦木小料原木行业投资效益分析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三、2025年桦木小料原木行业投资趋势预测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四、2025年桦木小料原木行业投资方向</w:t>
      </w:r>
      <w:r>
        <w:rPr>
          <w:rFonts w:hint="eastAsia"/>
        </w:rPr>
        <w:br/>
      </w:r>
      <w:r>
        <w:rPr>
          <w:rFonts w:hint="eastAsia"/>
        </w:rPr>
        <w:t>　　　　五、2025年桦木小料原木行业投资建议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2025-2031年桦木小料原木行业投资风险及控制策略分析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二、桦木小料原木行业政策风险及控制策略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三、桦木小料原木经营风险及控制策略</w:t>
      </w:r>
      <w:r>
        <w:rPr>
          <w:rFonts w:hint="eastAsia"/>
        </w:rPr>
        <w:br/>
      </w:r>
      <w:r>
        <w:rPr>
          <w:rFonts w:hint="eastAsia"/>
        </w:rPr>
        <w:t>　　　　四、桦木小料原木同业竞争风险及控制策略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五、桦木小料原木行业其他风险及控制策略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桦木小料原木市场前景预测与投资策略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桦木小料原木行业市场前景分析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一、2025-2031年桦木小料原木市场规模预测</w:t>
      </w:r>
      <w:r>
        <w:rPr>
          <w:rFonts w:hint="eastAsia"/>
        </w:rPr>
        <w:br/>
      </w:r>
      <w:r>
        <w:rPr>
          <w:rFonts w:hint="eastAsia"/>
        </w:rPr>
        <w:t>　　　　二、桦木小料原木行业增长驱动因素</w:t>
      </w:r>
      <w:r>
        <w:rPr>
          <w:rFonts w:hint="eastAsia"/>
        </w:rPr>
        <w:br/>
      </w:r>
      <w:r>
        <w:rPr>
          <w:rFonts w:hint="eastAsia"/>
        </w:rPr>
        <w:t>　　　　三、桦木小料原木市场供需趋势展望</w:t>
      </w:r>
      <w:r>
        <w:rPr>
          <w:rFonts w:hint="eastAsia"/>
        </w:rPr>
        <w:br/>
      </w:r>
      <w:r>
        <w:rPr>
          <w:rFonts w:hint="eastAsia"/>
        </w:rPr>
        <w:t>　　第二节 桦木小料原木行业投资价值分析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一、2025-2031年桦木小料原木投资规模预测</w:t>
      </w:r>
      <w:r>
        <w:rPr>
          <w:rFonts w:hint="eastAsia"/>
        </w:rPr>
        <w:br/>
      </w:r>
      <w:r>
        <w:rPr>
          <w:rFonts w:hint="eastAsia"/>
        </w:rPr>
        <w:t>　　　　二、桦木小料原木行业盈利能力评估</w:t>
      </w:r>
      <w:r>
        <w:rPr>
          <w:rFonts w:hint="eastAsia"/>
        </w:rPr>
        <w:br/>
      </w:r>
      <w:r>
        <w:rPr>
          <w:rFonts w:hint="eastAsia"/>
        </w:rPr>
        <w:t>　　　　三、桦木小料原木行业投资回报分析</w:t>
      </w:r>
      <w:r>
        <w:rPr>
          <w:rFonts w:hint="eastAsia"/>
        </w:rPr>
        <w:br/>
      </w:r>
      <w:r>
        <w:rPr>
          <w:rFonts w:hint="eastAsia"/>
        </w:rPr>
        <w:t>　　第三节 桦木小料原木行业经营模式分析</w:t>
      </w:r>
      <w:r>
        <w:rPr>
          <w:rFonts w:hint="eastAsia"/>
        </w:rPr>
        <w:br/>
      </w:r>
      <w:r>
        <w:rPr>
          <w:rFonts w:hint="eastAsia"/>
        </w:rPr>
        <w:t>　　　　一、桦木小料原木生产与营销模式</w:t>
      </w:r>
      <w:r>
        <w:rPr>
          <w:rFonts w:hint="eastAsia"/>
        </w:rPr>
        <w:br/>
      </w:r>
      <w:r>
        <w:rPr>
          <w:rFonts w:hint="eastAsia"/>
        </w:rPr>
        <w:t>　　　　二、桦木小料原木行业内外销优势对比</w:t>
      </w:r>
      <w:r>
        <w:rPr>
          <w:rFonts w:hint="eastAsia"/>
        </w:rPr>
        <w:br/>
      </w:r>
      <w:r>
        <w:rPr>
          <w:rFonts w:hint="eastAsia"/>
        </w:rPr>
        <w:t>　　　　三、桦木小料原木企业运营策略建议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中:智:林:－桦木小料原木项目投资建议</w:t>
      </w:r>
      <w:r>
        <w:rPr>
          <w:rFonts w:hint="eastAsia"/>
        </w:rPr>
        <w:br/>
      </w:r>
      <w:r>
        <w:rPr>
          <w:rFonts w:hint="eastAsia"/>
        </w:rPr>
        <w:t>　　　　一、桦木小料原木技术应用要点</w:t>
      </w:r>
      <w:r>
        <w:rPr>
          <w:rFonts w:hint="eastAsia"/>
        </w:rPr>
        <w:br/>
      </w:r>
      <w:r>
        <w:rPr>
          <w:rFonts w:hint="eastAsia"/>
        </w:rPr>
        <w:t>　　　　二、桦木小料原木项目投资风险控制</w:t>
      </w:r>
      <w:r>
        <w:rPr>
          <w:rFonts w:hint="eastAsia"/>
        </w:rPr>
        <w:br/>
      </w:r>
      <w:r>
        <w:rPr>
          <w:rFonts w:hint="eastAsia"/>
        </w:rPr>
        <w:t>　　　　三、桦木小料原木生产开发关键点</w:t>
      </w:r>
      <w:r>
        <w:rPr>
          <w:rFonts w:hint="eastAsia"/>
        </w:rPr>
        <w:br/>
      </w:r>
      <w:r>
        <w:rPr>
          <w:rFonts w:hint="eastAsia"/>
        </w:rPr>
        <w:t>　　　　四、桦木小料原木市场拓展策略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桦木小料原木行业历程</w:t>
      </w:r>
      <w:r>
        <w:rPr>
          <w:rFonts w:hint="eastAsia"/>
        </w:rPr>
        <w:br/>
      </w:r>
      <w:r>
        <w:rPr>
          <w:rFonts w:hint="eastAsia"/>
        </w:rPr>
        <w:t>　　图表 桦木小料原木行业生命周期</w:t>
      </w:r>
      <w:r>
        <w:rPr>
          <w:rFonts w:hint="eastAsia"/>
        </w:rPr>
        <w:br/>
      </w:r>
      <w:r>
        <w:rPr>
          <w:rFonts w:hint="eastAsia"/>
        </w:rPr>
        <w:t>　　图表 桦木小料原木行业产业链分析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2019-2024年桦木小料原木行业市场容量分析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2024年中国桦木小料原木行业需求领域分布格局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2019-2024年中国桦木小料原木出口金额分析</w:t>
      </w:r>
      <w:r>
        <w:rPr>
          <w:rFonts w:hint="eastAsia"/>
        </w:rPr>
        <w:br/>
      </w:r>
      <w:r>
        <w:rPr>
          <w:rFonts w:hint="eastAsia"/>
        </w:rPr>
        <w:t>　　图表 2024年中国桦木小料原木进口国家及地区分析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2024年中国桦木小料原木出口国家及地区分析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桦木小料原木企业信息</w:t>
      </w:r>
      <w:r>
        <w:rPr>
          <w:rFonts w:hint="eastAsia"/>
        </w:rPr>
        <w:br/>
      </w:r>
      <w:r>
        <w:rPr>
          <w:rFonts w:hint="eastAsia"/>
        </w:rPr>
        <w:t>　　图表 桦木小料原木企业经营情况分析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55afa0b24300" w:history="1">
        <w:r>
          <w:rPr>
            <w:rStyle w:val="Hyperlink"/>
          </w:rPr>
          <w:t>2025-2031年桦木小料原木行业市场发展预测及运行态势报告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a55afa0b24300" w:history="1">
        <w:r>
          <w:rPr>
            <w:rStyle w:val="Hyperlink"/>
          </w:rPr>
          <w:t>https://www.20087.com/1/19/HuaMuXiaoLiaoYuanMuHangYeShuJuFenXiBaoGao.html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热点：桦木小料原木有哪些、桦木材料、桦木木方、桦木下脚料哪儿有、桦木便宜吗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03caa2f5b4b83" w:history="1">
      <w:r>
        <w:rPr>
          <w:rStyle w:val="Hyperlink"/>
        </w:rPr>
        <w:t>2025-2031年桦木小料原木行业市场发展预测及运行态势报告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MuXiaoLiaoYuanMuHangYeShuJuFenXiBaoGao.html" TargetMode="External" Id="Rd33a55afa0b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MuXiaoLiaoYuanMuHangYeShuJuFenXiBaoGao.html" TargetMode="External" Id="Ra2a03caa2f5b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2025-03-09T00:45:00Z</dcterms:created>
  <dcterms:modified xsi:type="dcterms:W3CDTF">2025-03-09T01:45:00Z</dcterms:modified>
  <dc:subject>2025-2031年桦木小料原木行业市场发展预测及运行态势报告</dc:subject>
  <dc:title>2025-2031年桦木小料原木行业市场发展预测及运行态势报告</dc:title>
  <cp:keywords>2025-2031年桦木小料原木行业市场发展预测及运行态势报告</cp:keywords>
  <dc:description>2025-2031年桦木小料原木行业市场发展预测及运行态势报告</dc:description>
</cp:coreProperties>
</file>