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0cdb84e424b0f" w:history="1">
              <w:r>
                <w:rPr>
                  <w:rStyle w:val="Hyperlink"/>
                </w:rPr>
                <w:t>2022-2028年全球与中国生长期农作物保险行业现状分析及发展前景研究报告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0cdb84e424b0f" w:history="1">
              <w:r>
                <w:rPr>
                  <w:rStyle w:val="Hyperlink"/>
                </w:rPr>
                <w:t>2022-2028年全球与中国生长期农作物保险行业现状分析及发展前景研究报告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a0cdb84e424b0f" w:history="1">
                <w:r>
                  <w:rPr>
                    <w:rStyle w:val="Hyperlink"/>
                  </w:rPr>
                  <w:t>https://www.20087.com/1/29/ShengZhangQiNongZuoWuBaoXianQianJing.html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长期农作物保险是农业风险管理的重要工具，旨在为农户提供作物生长过程中可能遭遇风险时的经济保障。目前，该保险市场正朝着精细化、专业化、智能化的方向发展。随着全球农业科技的进步和农业保险制度的逐步完善，生长期农作物保险在承保范围、理赔流程、风险评估等方面进行了持续创新。通过引入大数据、物联网等技术，保险公司能够更精准地评估作物生长风险，为农户提供更贴心、更高效的保障服务。</w:t>
      </w:r>
      <w:r>
        <w:rPr>
          <w:rFonts w:hint="eastAsia"/>
        </w:rPr>
        <w:br/>
      </w:r>
      <w:r>
        <w:rPr>
          <w:rFonts w:hint="eastAsia"/>
        </w:rPr>
        <w:t>　　未来，生长期农作物保险市场将保持稳健增长。随着全球农业生产的规模化、集约化趋势加强，农户对风险管理的需求将更加迫切。同时，政府对于农业保险的政策支持和引导也将进一步推动该市场的发展。未来，生长期农作物保险有望在更多国家和地区得到推广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a0cdb84e424b0f" w:history="1">
        <w:r>
          <w:rPr>
            <w:rStyle w:val="Hyperlink"/>
          </w:rPr>
          <w:t>2022-2028年全球与中国生长期农作物保险行业现状分析及发展前景研究报告</w:t>
        </w:r>
      </w:hyperlink>
      <w:r>
        <w:rPr>
          <w:rFonts w:hint="eastAsia"/>
        </w:rPr>
        <w:t>》通过严谨的内容、翔实的分析、权威的数据和直观的图表，全面解析了生长期农作物保险行业的市场规模、需求变化、价格波动以及产业链构成。生长期农作物保险报告深入剖析了当前市场现状，科学预测了未来生长期农作物保险市场前景与发展趋势，特别关注了生长期农作物保险细分市场的机会与挑战。同时，对生长期农作物保险重点企业的竞争地位、品牌影响力和市场集中度进行了全面评估。生长期农作物保险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生长期农作物保险市场概述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按照不同产品类型，生长期农作物保险主要可以分为如下几个类别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不同产品类型生长期农作物保险增长趋势2017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粮食作物保险</w:t>
      </w:r>
      <w:r>
        <w:rPr>
          <w:rFonts w:hint="eastAsia"/>
        </w:rPr>
        <w:br/>
      </w:r>
      <w:r>
        <w:rPr>
          <w:rFonts w:hint="eastAsia"/>
        </w:rPr>
        <w:t>　　　　1.2.3 经济作物保险</w:t>
      </w:r>
      <w:r>
        <w:rPr>
          <w:rFonts w:hint="eastAsia"/>
        </w:rPr>
        <w:br/>
      </w:r>
      <w:r>
        <w:rPr>
          <w:rFonts w:hint="eastAsia"/>
        </w:rPr>
        <w:t>　　　　1.2.4 园艺作物保险</w:t>
      </w:r>
      <w:r>
        <w:rPr>
          <w:rFonts w:hint="eastAsia"/>
        </w:rPr>
        <w:br/>
      </w:r>
      <w:r>
        <w:rPr>
          <w:rFonts w:hint="eastAsia"/>
        </w:rPr>
        <w:t>　　1.3 从不同应用，生长期农作物保险主要包括如下几个方面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不同应用生长期农作物保险增长趋势2017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农业生产成本</w:t>
      </w:r>
      <w:r>
        <w:rPr>
          <w:rFonts w:hint="eastAsia"/>
        </w:rPr>
        <w:br/>
      </w:r>
      <w:r>
        <w:rPr>
          <w:rFonts w:hint="eastAsia"/>
        </w:rPr>
        <w:t>　　　　1.3.3 农业产量</w:t>
      </w:r>
      <w:r>
        <w:rPr>
          <w:rFonts w:hint="eastAsia"/>
        </w:rPr>
        <w:br/>
      </w:r>
      <w:r>
        <w:rPr>
          <w:rFonts w:hint="eastAsia"/>
        </w:rPr>
        <w:t>　　　　1.3.4 农产品收入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十三五期间（2017至2021）和十四五期间（2021至2025）生长期农作物保险行业发展总体概况</w:t>
      </w:r>
      <w:r>
        <w:rPr>
          <w:rFonts w:hint="eastAsia"/>
        </w:rPr>
        <w:br/>
      </w:r>
      <w:r>
        <w:rPr>
          <w:rFonts w:hint="eastAsia"/>
        </w:rPr>
        <w:t>　　　　1.4.2 生长期农作物保险行业发展主要特点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全球生长期农作物保险行业规模及预测分析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全球市场生长期农作物保险总体规模（2017-2028）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中国市场生长期农作物保险总体规模（2017-2028）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中国市场生长期农作物保险总规模占全球比重（2017-2028）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全球主要地区生长期农作物保险市场规模分析（2017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全球市场主要企业生长期农作物保险收入分析（2017-2022）</w:t>
      </w:r>
      <w:r>
        <w:rPr>
          <w:rFonts w:hint="eastAsia"/>
        </w:rPr>
        <w:br/>
      </w:r>
      <w:r>
        <w:rPr>
          <w:rFonts w:hint="eastAsia"/>
        </w:rPr>
        <w:t>　　　　3.1.2 生长期农作物保险行业集中度分析：全球Top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全球生长期农作物保险第一梯队、第二梯队和第三梯队企业及市场份额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全球主要企业总部、生长期农作物保险市场分布及商业化日期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全球主要企业生长期农作物保险产品类型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中国本土主要企业生长期农作物保险收入分析（2017-2022）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中国市场生长期农作物保险销售情况分析</w:t>
      </w:r>
      <w:r>
        <w:rPr>
          <w:rFonts w:hint="eastAsia"/>
        </w:rPr>
        <w:br/>
      </w:r>
      <w:r>
        <w:rPr>
          <w:rFonts w:hint="eastAsia"/>
        </w:rPr>
        <w:t>　　3.3 生长期农作物保险中国企业SWOT分析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不同产品类型生长期农作物保险分析</w:t>
      </w:r>
      <w:r>
        <w:rPr>
          <w:rFonts w:hint="eastAsia"/>
        </w:rPr>
        <w:br/>
      </w:r>
      <w:r>
        <w:rPr>
          <w:rFonts w:hint="eastAsia"/>
        </w:rPr>
        <w:t>　　4.1 全球市场不同产品类型生长期农作物保险总体规模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全球市场不同产品类型生长期农作物保险总体规模（2017-2022）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全球市场不同产品类型生长期农作物保险总体规模预测（2023-2028）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中国市场不同产品类型生长期农作物保险总体规模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中国市场不同产品类型生长期农作物保险总体规模（2017-2022）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中国市场不同产品类型生长期农作物保险总体规模预测（2023-2028）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不同应用生长期农作物保险分析</w:t>
      </w:r>
      <w:r>
        <w:rPr>
          <w:rFonts w:hint="eastAsia"/>
        </w:rPr>
        <w:br/>
      </w:r>
      <w:r>
        <w:rPr>
          <w:rFonts w:hint="eastAsia"/>
        </w:rPr>
        <w:t>　　5.1 全球市场不同应用生长期农作物保险总体规模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全球市场不同应用生长期农作物保险总体规模（2017-2022）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全球市场不同应用生长期农作物保险总体规模预测（2023-2028）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中国市场不同应用生长期农作物保险总体规模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中国市场不同应用生长期农作物保险总体规模（2017-2022）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中国市场不同应用生长期农作物保险总体规模预测（2023-2028）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生长期农作物保险行业发展机遇及主要驱动因素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生长期农作物保险行业发展面临的风险</w:t>
      </w:r>
      <w:r>
        <w:rPr>
          <w:rFonts w:hint="eastAsia"/>
        </w:rPr>
        <w:br/>
      </w:r>
      <w:r>
        <w:rPr>
          <w:rFonts w:hint="eastAsia"/>
        </w:rPr>
        <w:t>　　6.3 生长期农作物保险行业政策分析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生长期农作物保险行业产业链简介</w:t>
      </w:r>
      <w:r>
        <w:rPr>
          <w:rFonts w:hint="eastAsia"/>
        </w:rPr>
        <w:br/>
      </w:r>
      <w:r>
        <w:rPr>
          <w:rFonts w:hint="eastAsia"/>
        </w:rPr>
        <w:t>　　　　7.1.1 生长期农作物保险产业链</w:t>
      </w:r>
      <w:r>
        <w:rPr>
          <w:rFonts w:hint="eastAsia"/>
        </w:rPr>
        <w:br/>
      </w:r>
      <w:r>
        <w:rPr>
          <w:rFonts w:hint="eastAsia"/>
        </w:rPr>
        <w:t>　　　　7.1.2 生长期农作物保险行业供应链分析</w:t>
      </w:r>
      <w:r>
        <w:rPr>
          <w:rFonts w:hint="eastAsia"/>
        </w:rPr>
        <w:br/>
      </w:r>
      <w:r>
        <w:rPr>
          <w:rFonts w:hint="eastAsia"/>
        </w:rPr>
        <w:t>　　　　7.1.3 生长期农作物保险主要原材料及其供应商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生长期农作物保险行业主要下游客户</w:t>
      </w:r>
      <w:r>
        <w:rPr>
          <w:rFonts w:hint="eastAsia"/>
        </w:rPr>
        <w:br/>
      </w:r>
      <w:r>
        <w:rPr>
          <w:rFonts w:hint="eastAsia"/>
        </w:rPr>
        <w:t>　　7.2 生长期农作物保险行业采购模式</w:t>
      </w:r>
      <w:r>
        <w:rPr>
          <w:rFonts w:hint="eastAsia"/>
        </w:rPr>
        <w:br/>
      </w:r>
      <w:r>
        <w:rPr>
          <w:rFonts w:hint="eastAsia"/>
        </w:rPr>
        <w:t>　　7.3 生长期农作物保险行业开发/生产模式</w:t>
      </w:r>
      <w:r>
        <w:rPr>
          <w:rFonts w:hint="eastAsia"/>
        </w:rPr>
        <w:br/>
      </w:r>
      <w:r>
        <w:rPr>
          <w:rFonts w:hint="eastAsia"/>
        </w:rPr>
        <w:t>　　7.4 生长期农作物保险行业销售模式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全球市场主要生长期农作物保险企业简介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重点企业（1）基本信息、生长期农作物保险市场分布、总部及行业地位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重点企业（1）生长期农作物保险产品规格、参数及市场应用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重点企业（1）生长期农作物保险收入及毛利率（2017-2022）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重点企业（2）基本信息、生长期农作物保险市场分布、总部及行业地位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重点企业（2）生长期农作物保险产品规格、参数及市场应用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重点企业（2）生长期农作物保险收入及毛利率（2017-2022）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重点企业（3）基本信息、生长期农作物保险市场分布、总部及行业地位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重点企业（3）生长期农作物保险产品规格、参数及市场应用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重点企业（3）生长期农作物保险收入及毛利率（2017-2022）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重点企业（4）基本信息、生长期农作物保险市场分布、总部及行业地位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重点企业（4）生长期农作物保险产品规格、参数及市场应用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重点企业（4）生长期农作物保险收入及毛利率（2017-2022）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重点企业（5）基本信息、生长期农作物保险市场分布、总部及行业地位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重点企业（5）生长期农作物保险产品规格、参数及市场应用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重点企业（5）生长期农作物保险收入及毛利率（2017-2022）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重点企业（6）基本信息、生长期农作物保险市场分布、总部及行业地位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重点企业（6）生长期农作物保险产品规格、参数及市场应用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重点企业（6）生长期农作物保险收入及毛利率（2017-2022）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重点企业（7）基本信息、生长期农作物保险市场分布、总部及行业地位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重点企业（7）生长期农作物保险产品规格、参数及市场应用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重点企业（7）生长期农作物保险收入及毛利率（2017-2022）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重点企业（8）基本信息、生长期农作物保险市场分布、总部及行业地位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重点企业（8）生长期农作物保险产品规格、参数及市场应用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重点企业（8）生长期农作物保险收入及毛利率（2017-2022）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重点企业（9）基本信息、生长期农作物保险市场分布、总部及行业地位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重点企业（9）生长期农作物保险产品规格、参数及市场应用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重点企业（9）生长期农作物保险收入及毛利率（2017-2022）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重点企业（10）基本信息、生长期农作物保险市场分布、总部及行业地位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重点企业（10）生长期农作物保险产品规格、参数及市场应用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重点企业（10）生长期农作物保险收入及毛利率（2017-2022）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重点企业（11）基本信息、生长期农作物保险市场分布、总部及行业地位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重点企业（11）生长期农作物保险产品规格、参数及市场应用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重点企业（11）生长期农作物保险收入及毛利率（2017-2022）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不同产品类型生长期农作物保险增长趋势2017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不同应用生长期农作物保险增长趋势2017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生长期农作物保险行业发展主要特点</w:t>
      </w:r>
      <w:r>
        <w:rPr>
          <w:rFonts w:hint="eastAsia"/>
        </w:rPr>
        <w:br/>
      </w:r>
      <w:r>
        <w:rPr>
          <w:rFonts w:hint="eastAsia"/>
        </w:rPr>
        <w:t>　　表4 进入生长期农作物保险行业壁垒</w:t>
      </w:r>
      <w:r>
        <w:rPr>
          <w:rFonts w:hint="eastAsia"/>
        </w:rPr>
        <w:br/>
      </w:r>
      <w:r>
        <w:rPr>
          <w:rFonts w:hint="eastAsia"/>
        </w:rPr>
        <w:t>　　表5 生长期农作物保险发展趋势及建议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全球主要地区生长期农作物保险总体规模（百万美元）：2017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全球主要地区生长期农作物保险总体规模（2017-2022）&amp;（百万美元）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全球主要地区生长期农作物保险总体规模（2023-2028）&amp;（百万美元）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北美生长期农作物保险基本情况分析</w:t>
      </w:r>
      <w:r>
        <w:rPr>
          <w:rFonts w:hint="eastAsia"/>
        </w:rPr>
        <w:br/>
      </w:r>
      <w:r>
        <w:rPr>
          <w:rFonts w:hint="eastAsia"/>
        </w:rPr>
        <w:t>　　表10 欧洲生长期农作物保险基本情况分析</w:t>
      </w:r>
      <w:r>
        <w:rPr>
          <w:rFonts w:hint="eastAsia"/>
        </w:rPr>
        <w:br/>
      </w:r>
      <w:r>
        <w:rPr>
          <w:rFonts w:hint="eastAsia"/>
        </w:rPr>
        <w:t>　　表11 亚太生长期农作物保险基本情况分析</w:t>
      </w:r>
      <w:r>
        <w:rPr>
          <w:rFonts w:hint="eastAsia"/>
        </w:rPr>
        <w:br/>
      </w:r>
      <w:r>
        <w:rPr>
          <w:rFonts w:hint="eastAsia"/>
        </w:rPr>
        <w:t>　　表12 拉美生长期农作物保险基本情况分析</w:t>
      </w:r>
      <w:r>
        <w:rPr>
          <w:rFonts w:hint="eastAsia"/>
        </w:rPr>
        <w:br/>
      </w:r>
      <w:r>
        <w:rPr>
          <w:rFonts w:hint="eastAsia"/>
        </w:rPr>
        <w:t>　　表13 中东及非洲生长期农作物保险基本情况分析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全球市场主要企业生长期农作物保险收入（2017-2022）&amp;（百万美元）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全球市场主要企业生长期农作物保险收入市场份额（2017-2022）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2021年全球主要企业生长期农作物保险收入排名</w:t>
      </w:r>
      <w:r>
        <w:rPr>
          <w:rFonts w:hint="eastAsia"/>
        </w:rPr>
        <w:br/>
      </w:r>
      <w:r>
        <w:rPr>
          <w:rFonts w:hint="eastAsia"/>
        </w:rPr>
        <w:t>　　表17 2021全球生长期农作物保险主要厂商市场地位（第一梯队、第二梯队和第三梯队）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全球主要企业总部、生长期农作物保险市场分布及商业化日期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全球主要企业生长期农作物保险产品类型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中国本土企业生长期农作物保险收入（2017-2022）&amp;（百万美元）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中国本土企业生长期农作物保险收入市场份额（2017-2022）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2021年全球及中国本土企业在中国市场生长期农作物保险收入排名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全球市场不同产品类型生长期农作物保险总体规模（2017-2022）&amp;（百万美元）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全球市场不同产品类型生长期农作物保险市场份额（2017-2022）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全球市场不同产品类型生长期农作物保险总体规模预测（2023-2028）&amp;（百万美元）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全球市场不同产品类型生长期农作物保险市场份额预测（2023-2028）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中国市场不同产品类型生长期农作物保险总体规模（2017-2022）&amp;（百万美元）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中国市场不同产品类型生长期农作物保险市场份额（2017-2022）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中国市场不同产品类型生长期农作物保险总体规模预测（2023-2028）&amp;（百万美元）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中国市场不同产品类型生长期农作物保险市场份额预测（2023-2028）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全球市场不同应用生长期农作物保险总体规模（2017-2022）&amp;（百万美元）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全球市场不同应用生长期农作物保险市场份额（2017-2022）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全球市场不同应用生长期农作物保险总体规模预测（2023-2028）&amp;（百万美元）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全球市场不同应用生长期农作物保险市场份额预测（2023-2028）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中国市场不同应用生长期农作物保险总体规模（2017-2022）&amp;（百万美元）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中国市场不同应用生长期农作物保险市场份额（2017-2022）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中国市场不同应用生长期农作物保险总体规模预测（2023-2028）&amp;（百万美元）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中国市场不同应用生长期农作物保险市场份额预测（2023-2028）</w:t>
      </w:r>
      <w:r>
        <w:rPr>
          <w:rFonts w:hint="eastAsia"/>
        </w:rPr>
        <w:br/>
      </w:r>
      <w:r>
        <w:rPr>
          <w:rFonts w:hint="eastAsia"/>
        </w:rPr>
        <w:t>　　表40 生长期农作物保险行业发展机遇及主要驱动因素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生长期农作物保险行业发展面临的风险</w:t>
      </w:r>
      <w:r>
        <w:rPr>
          <w:rFonts w:hint="eastAsia"/>
        </w:rPr>
        <w:br/>
      </w:r>
      <w:r>
        <w:rPr>
          <w:rFonts w:hint="eastAsia"/>
        </w:rPr>
        <w:t>　　表42 生长期农作物保险行业政策分析</w:t>
      </w:r>
      <w:r>
        <w:rPr>
          <w:rFonts w:hint="eastAsia"/>
        </w:rPr>
        <w:br/>
      </w:r>
      <w:r>
        <w:rPr>
          <w:rFonts w:hint="eastAsia"/>
        </w:rPr>
        <w:t>　　表43 生长期农作物保险行业供应链分析</w:t>
      </w:r>
      <w:r>
        <w:rPr>
          <w:rFonts w:hint="eastAsia"/>
        </w:rPr>
        <w:br/>
      </w:r>
      <w:r>
        <w:rPr>
          <w:rFonts w:hint="eastAsia"/>
        </w:rPr>
        <w:t>　　表44 生长期农作物保险上游原材料和主要供应商情况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生长期农作物保险行业主要下游客户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重点企业（1）基本信息、生长期农作物保险市场分布、总部及行业地位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重点企业（1）生长期农作物保险产品规格、参数及市场应用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重点企业（1）生长期农作物保险收入（百万美元）及毛利率（2017-2022）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重点企业（2）基本信息、生长期农作物保险市场分布、总部及行业地位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重点企业（2）生长期农作物保险产品规格、参数及市场应用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重点企业（2）生长期农作物保险收入（百万美元）及毛利率（2017-2022）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重点企业（3）基本信息、生长期农作物保险市场分布、总部及行业地位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重点企业（3）生长期农作物保险产品规格、参数及市场应用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重点企业（3）生长期农作物保险收入（百万美元）及毛利率（2017-2022）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重点企业（4）基本信息、生长期农作物保险市场分布、总部及行业地位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重点企业（4）生长期农作物保险产品规格、参数及市场应用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重点企业（4）生长期农作物保险收入（百万美元）及毛利率（2017-2022）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重点企业（5）基本信息、生长期农作物保险市场分布、总部及行业地位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重点企业（5）生长期农作物保险产品规格、参数及市场应用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重点企业（5）生长期农作物保险收入（百万美元）及毛利率（2017-2022）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重点企业（6）基本信息、生长期农作物保险市场分布、总部及行业地位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重点企业（6）生长期农作物保险产品规格、参数及市场应用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重点企业（6）生长期农作物保险收入（百万美元）及毛利率（2017-2022）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重点企业（7）基本信息、生长期农作物保险市场分布、总部及行业地位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重点企业（7）生长期农作物保险产品规格、参数及市场应用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重点企业（7）生长期农作物保险收入（百万美元）及毛利率（2017-2022）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重点企业（8）基本信息、生长期农作物保险市场分布、总部及行业地位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重点企业（8）生长期农作物保险产品规格、参数及市场应用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重点企业（8）生长期农作物保险收入（百万美元）及毛利率（2017-2022）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重点企业（9）基本信息、生长期农作物保险市场分布、总部及行业地位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重点企业（9）生长期农作物保险产品规格、参数及市场应用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重点企业（9）生长期农作物保险收入（百万美元）及毛利率（2017-2022）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重点企业（10）基本信息、生长期农作物保险市场分布、总部及行业地位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重点企业（10）生长期农作物保险产品规格、参数及市场应用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重点企业（10）生长期农作物保险收入（百万美元）及毛利率（2017-2022）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重点企业（11）基本信息、生长期农作物保险市场分布、总部及行业地位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重点企业（11）生长期农作物保险产品规格、参数及市场应用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重点企业（11）生长期农作物保险收入（百万美元）及毛利率（2017-2022）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研究范围</w:t>
      </w:r>
      <w:r>
        <w:rPr>
          <w:rFonts w:hint="eastAsia"/>
        </w:rPr>
        <w:br/>
      </w:r>
      <w:r>
        <w:rPr>
          <w:rFonts w:hint="eastAsia"/>
        </w:rPr>
        <w:t>　　表102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生长期农作物保险产品图片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全球不同产品类型生长期农作物保险市场份额 2021 &amp; 2028</w:t>
      </w:r>
      <w:r>
        <w:rPr>
          <w:rFonts w:hint="eastAsia"/>
        </w:rPr>
        <w:br/>
      </w:r>
      <w:r>
        <w:rPr>
          <w:rFonts w:hint="eastAsia"/>
        </w:rPr>
        <w:t>　　图3 粮食作物保险产品图片</w:t>
      </w:r>
      <w:r>
        <w:rPr>
          <w:rFonts w:hint="eastAsia"/>
        </w:rPr>
        <w:br/>
      </w:r>
      <w:r>
        <w:rPr>
          <w:rFonts w:hint="eastAsia"/>
        </w:rPr>
        <w:t>　　图4 经济作物保险产品图片</w:t>
      </w:r>
      <w:r>
        <w:rPr>
          <w:rFonts w:hint="eastAsia"/>
        </w:rPr>
        <w:br/>
      </w:r>
      <w:r>
        <w:rPr>
          <w:rFonts w:hint="eastAsia"/>
        </w:rPr>
        <w:t>　　图5 园艺作物保险产品图片</w:t>
      </w:r>
      <w:r>
        <w:rPr>
          <w:rFonts w:hint="eastAsia"/>
        </w:rPr>
        <w:br/>
      </w:r>
      <w:r>
        <w:rPr>
          <w:rFonts w:hint="eastAsia"/>
        </w:rPr>
        <w:t>　　图6 全球不同应用生长期农作物保险市场份额 2021 &amp; 2028</w:t>
      </w:r>
      <w:r>
        <w:rPr>
          <w:rFonts w:hint="eastAsia"/>
        </w:rPr>
        <w:br/>
      </w:r>
      <w:r>
        <w:rPr>
          <w:rFonts w:hint="eastAsia"/>
        </w:rPr>
        <w:t>　　图7 农业生产成本</w:t>
      </w:r>
      <w:r>
        <w:rPr>
          <w:rFonts w:hint="eastAsia"/>
        </w:rPr>
        <w:br/>
      </w:r>
      <w:r>
        <w:rPr>
          <w:rFonts w:hint="eastAsia"/>
        </w:rPr>
        <w:t>　　图8 农业产量</w:t>
      </w:r>
      <w:r>
        <w:rPr>
          <w:rFonts w:hint="eastAsia"/>
        </w:rPr>
        <w:br/>
      </w:r>
      <w:r>
        <w:rPr>
          <w:rFonts w:hint="eastAsia"/>
        </w:rPr>
        <w:t>　　图9 农产品收入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全球市场生长期农作物保险市场规模：2017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图12 全球市场生长期农作物保险总体规模（2017-2028）&amp;（百万美元）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中国市场生长期农作物保险总体规模（2017-2028）&amp;（百万美元）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中国市场生长期农作物保险总规模占全球比重（2017-2028）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图15 全球主要地区生长期农作物保险市场份额（2017-2028）</w:t>
      </w:r>
      <w:r>
        <w:rPr>
          <w:rFonts w:hint="eastAsia"/>
        </w:rPr>
        <w:br/>
      </w:r>
      <w:r>
        <w:rPr>
          <w:rFonts w:hint="eastAsia"/>
        </w:rPr>
        <w:t>　　图16 北美（美国和加拿大）生长期农作物保险总体规模（2017-2028）&amp;（百万美元）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欧洲（德国、英国、法国和意大利等国家）生长期农作物保险总体规模（2017-2028）&amp;（百万美元）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亚太主要国家\u002F地区（中国、日本、韩国、中国台湾、印度和东南亚）生长期农作物保险总体规模（2017-2028）&amp;（百万美元）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拉美主要国家（墨西哥和巴西等）生长期农作物保险总体规模（2017-2028）&amp;（百万美元）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中东及非洲地区生长期农作物保险总体规模（2017-2028）&amp;（百万美元）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图21 2021全球前五大厂商生长期农作物保险市场份额（按收入）</w:t>
      </w:r>
      <w:r>
        <w:rPr>
          <w:rFonts w:hint="eastAsia"/>
        </w:rPr>
        <w:br/>
      </w:r>
      <w:r>
        <w:rPr>
          <w:rFonts w:hint="eastAsia"/>
        </w:rPr>
        <w:t>　　图22 2021全球生长期农作物保险第一梯队、第二梯队和第三梯队厂商及市场份额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图23 生长期农作物保险中国企业SWOT分析</w:t>
      </w:r>
      <w:r>
        <w:rPr>
          <w:rFonts w:hint="eastAsia"/>
        </w:rPr>
        <w:br/>
      </w:r>
      <w:r>
        <w:rPr>
          <w:rFonts w:hint="eastAsia"/>
        </w:rPr>
        <w:t>　　图24 生长期农作物保险产业链</w:t>
      </w:r>
      <w:r>
        <w:rPr>
          <w:rFonts w:hint="eastAsia"/>
        </w:rPr>
        <w:br/>
      </w:r>
      <w:r>
        <w:rPr>
          <w:rFonts w:hint="eastAsia"/>
        </w:rPr>
        <w:t>　　图25 生长期农作物保险行业采购模式</w:t>
      </w:r>
      <w:r>
        <w:rPr>
          <w:rFonts w:hint="eastAsia"/>
        </w:rPr>
        <w:br/>
      </w:r>
      <w:r>
        <w:rPr>
          <w:rFonts w:hint="eastAsia"/>
        </w:rPr>
        <w:t>　　图26 生长期农作物保险行业开发\u002F生产模式分析</w:t>
      </w:r>
      <w:r>
        <w:rPr>
          <w:rFonts w:hint="eastAsia"/>
        </w:rPr>
        <w:br/>
      </w:r>
      <w:r>
        <w:rPr>
          <w:rFonts w:hint="eastAsia"/>
        </w:rPr>
        <w:t>　　图27 生长期农作物保险行业销售模式分析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0cdb84e424b0f" w:history="1">
        <w:r>
          <w:rPr>
            <w:rStyle w:val="Hyperlink"/>
          </w:rPr>
          <w:t>2022-2028年全球与中国生长期农作物保险行业现状分析及发展前景研究报告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a0cdb84e424b0f" w:history="1">
        <w:r>
          <w:rPr>
            <w:rStyle w:val="Hyperlink"/>
          </w:rPr>
          <w:t>https://www.20087.com/1/29/ShengZhangQiNongZuoWuBaoXianQianJing.html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7b5e8da6c4fe1" w:history="1">
      <w:r>
        <w:rPr>
          <w:rStyle w:val="Hyperlink"/>
        </w:rPr>
        <w:t>2022-2028年全球与中国生长期农作物保险行业现状分析及发展前景研究报告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ShengZhangQiNongZuoWuBaoXianQianJing.html" TargetMode="External" Id="R9da0cdb84e42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ShengZhangQiNongZuoWuBaoXianQianJing.html" TargetMode="External" Id="R1a97b5e8da6c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2022-06-02T23:51:48Z</dcterms:created>
  <dcterms:modified xsi:type="dcterms:W3CDTF">2022-06-03T00:51:48Z</dcterms:modified>
  <dc:subject>2022-2028年全球与中国生长期农作物保险行业现状分析及发展前景研究报告</dc:subject>
  <dc:title>2022-2028年全球与中国生长期农作物保险行业现状分析及发展前景研究报告</dc:title>
  <cp:keywords>2022-2028年全球与中国生长期农作物保险行业现状分析及发展前景研究报告</cp:keywords>
  <dc:description>2022-2028年全球与中国生长期农作物保险行业现状分析及发展前景研究报告</dc:description>
</cp:coreProperties>
</file>