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2a676a8e04a54" w:history="1">
              <w:r>
                <w:rPr>
                  <w:rStyle w:val="Hyperlink"/>
                </w:rPr>
                <w:t>2023-2029年中国藏红花行业深度调研与发展趋势报告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2a676a8e04a54" w:history="1">
              <w:r>
                <w:rPr>
                  <w:rStyle w:val="Hyperlink"/>
                </w:rPr>
                <w:t>2023-2029年中国藏红花行业深度调研与发展趋势报告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2a676a8e04a54" w:history="1">
                <w:r>
                  <w:rPr>
                    <w:rStyle w:val="Hyperlink"/>
                  </w:rPr>
                  <w:t>https://www.20087.com/1/29/ZangHongHuaDeFaZhanQuShi.html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红花是一种名贵的香料和药材，因其稀有性和独特的药用价值而备受重视。全球范围内，伊朗是最大的藏红花生产国，占世界总产量的大部分。近年来，随着人们对天然食品和保健品需求的增长，藏红花作为一种具有抗氧化、抗抑郁等功效的天然成分，其市场需求持续上升。与此同时，科技的进步使得藏红花的种植技术得到改进，如采用温室栽培等方式提高产量和质量，进一步促进了该产业的发展。</w:t>
      </w:r>
      <w:r>
        <w:rPr>
          <w:rFonts w:hint="eastAsia"/>
        </w:rPr>
        <w:br/>
      </w:r>
      <w:r>
        <w:rPr>
          <w:rFonts w:hint="eastAsia"/>
        </w:rPr>
        <w:t>　　从长远来看，藏红花市场的增长潜力巨大。一方面，随着消费者健康意识的增强，藏红花作为天然食品添加剂和药物成分的需求将持续增加；另一方面，科学研究可能会发现更多关于藏红花的新用途，例如在化妆品和制药领域的应用。然而，藏红花的生产仍然面临挑战，如气候变化对种植条件的影响、假冒伪劣产品的泛滥等问题，这些都需要通过政策引导和技术进步来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2a676a8e04a54" w:history="1">
        <w:r>
          <w:rPr>
            <w:rStyle w:val="Hyperlink"/>
          </w:rPr>
          <w:t>2023-2029年中国藏红花行业深度调研与发展趋势报告</w:t>
        </w:r>
      </w:hyperlink>
      <w:r>
        <w:rPr>
          <w:rFonts w:hint="eastAsia"/>
        </w:rPr>
        <w:t>》通过严谨的内容、翔实的分析、权威的数据和直观的图表，全面解析了藏红花行业的市场规模、需求变化、价格波动以及产业链构成。藏红花报告深入剖析了当前市场现状，科学预测了未来藏红花市场前景与发展趋势，特别关注了藏红花细分市场的机会与挑战。同时，对藏红花重点企业的竞争地位、品牌影响力和市场集中度进行了全面评估。藏红花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藏红花行业界定</w:t>
      </w:r>
      <w:r>
        <w:rPr>
          <w:rFonts w:hint="eastAsia"/>
        </w:rPr>
        <w:br/>
      </w:r>
      <w:r>
        <w:rPr>
          <w:rFonts w:hint="eastAsia"/>
        </w:rPr>
        <w:t>　　第一节 藏红花行业定义</w:t>
      </w:r>
      <w:r>
        <w:rPr>
          <w:rFonts w:hint="eastAsia"/>
        </w:rPr>
        <w:br/>
      </w:r>
      <w:r>
        <w:rPr>
          <w:rFonts w:hint="eastAsia"/>
        </w:rPr>
        <w:t>　　第二节 藏红花行业特点分析</w:t>
      </w:r>
      <w:r>
        <w:rPr>
          <w:rFonts w:hint="eastAsia"/>
        </w:rPr>
        <w:br/>
      </w:r>
      <w:r>
        <w:rPr>
          <w:rFonts w:hint="eastAsia"/>
        </w:rPr>
        <w:t>　　第三节 藏红花行业发展历程</w:t>
      </w:r>
      <w:r>
        <w:rPr>
          <w:rFonts w:hint="eastAsia"/>
        </w:rPr>
        <w:br/>
      </w:r>
      <w:r>
        <w:rPr>
          <w:rFonts w:hint="eastAsia"/>
        </w:rPr>
        <w:t>　　第四节 藏红花产业链分析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2022-2023年国外藏红花行业发展态势分析</w:t>
      </w:r>
      <w:r>
        <w:rPr>
          <w:rFonts w:hint="eastAsia"/>
        </w:rPr>
        <w:br/>
      </w:r>
      <w:r>
        <w:rPr>
          <w:rFonts w:hint="eastAsia"/>
        </w:rPr>
        <w:t>　　第一节 国外藏红花行业总体情况</w:t>
      </w:r>
      <w:r>
        <w:rPr>
          <w:rFonts w:hint="eastAsia"/>
        </w:rPr>
        <w:br/>
      </w:r>
      <w:r>
        <w:rPr>
          <w:rFonts w:hint="eastAsia"/>
        </w:rPr>
        <w:t>　　第二节 藏红花行业重点国家、地区市场分析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国外藏红花行业发展前景预测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2022-2023年中国藏红花行业发展环境分析</w:t>
      </w:r>
      <w:r>
        <w:rPr>
          <w:rFonts w:hint="eastAsia"/>
        </w:rPr>
        <w:br/>
      </w:r>
      <w:r>
        <w:rPr>
          <w:rFonts w:hint="eastAsia"/>
        </w:rPr>
        <w:t>　　第一节 藏红花行业经济环境分析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藏红花行业政策环境分析</w:t>
      </w:r>
      <w:r>
        <w:rPr>
          <w:rFonts w:hint="eastAsia"/>
        </w:rPr>
        <w:br/>
      </w:r>
      <w:r>
        <w:rPr>
          <w:rFonts w:hint="eastAsia"/>
        </w:rPr>
        <w:t>　　　　一、藏红花行业相关政策</w:t>
      </w:r>
      <w:r>
        <w:rPr>
          <w:rFonts w:hint="eastAsia"/>
        </w:rPr>
        <w:br/>
      </w:r>
      <w:r>
        <w:rPr>
          <w:rFonts w:hint="eastAsia"/>
        </w:rPr>
        <w:t>　　　　二、藏红花行业相关标准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藏红花行业技术发展现状及趋势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当前我国藏红花技术发展现状</w:t>
      </w:r>
      <w:r>
        <w:rPr>
          <w:rFonts w:hint="eastAsia"/>
        </w:rPr>
        <w:br/>
      </w:r>
      <w:r>
        <w:rPr>
          <w:rFonts w:hint="eastAsia"/>
        </w:rPr>
        <w:t>　　第二节 中外藏红花技术差距及产生差距的主要原因分析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提高我国藏红花技术的对策</w:t>
      </w:r>
      <w:r>
        <w:rPr>
          <w:rFonts w:hint="eastAsia"/>
        </w:rPr>
        <w:br/>
      </w:r>
      <w:r>
        <w:rPr>
          <w:rFonts w:hint="eastAsia"/>
        </w:rPr>
        <w:t>　　第四节 我国藏红花研发、设计发展趋势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中国藏红花行业市场供需状况分析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中国藏红花行业市场规模情况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中国藏红花行业市场需求状况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一、2018-2023年藏红花行业市场需求情况</w:t>
      </w:r>
      <w:r>
        <w:rPr>
          <w:rFonts w:hint="eastAsia"/>
        </w:rPr>
        <w:br/>
      </w:r>
      <w:r>
        <w:rPr>
          <w:rFonts w:hint="eastAsia"/>
        </w:rPr>
        <w:t>　　　　二、藏红花行业市场需求特点分析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三、2023-2029年藏红花行业市场需求预测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中国藏红花行业市场供给状况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一、2018-2023年藏红花行业市场供给情况</w:t>
      </w:r>
      <w:r>
        <w:rPr>
          <w:rFonts w:hint="eastAsia"/>
        </w:rPr>
        <w:br/>
      </w:r>
      <w:r>
        <w:rPr>
          <w:rFonts w:hint="eastAsia"/>
        </w:rPr>
        <w:t>　　　　二、藏红花行业市场供给特点分析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三、2023-2029年藏红花行业市场供给预测</w:t>
      </w:r>
      <w:r>
        <w:rPr>
          <w:rFonts w:hint="eastAsia"/>
        </w:rPr>
        <w:br/>
      </w:r>
      <w:r>
        <w:rPr>
          <w:rFonts w:hint="eastAsia"/>
        </w:rPr>
        <w:t>　　第四节 藏红花行业市场供需平衡状况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中国藏红花行业进出口情况分析</w:t>
      </w:r>
      <w:r>
        <w:rPr>
          <w:rFonts w:hint="eastAsia"/>
        </w:rPr>
        <w:br/>
      </w:r>
      <w:r>
        <w:rPr>
          <w:rFonts w:hint="eastAsia"/>
        </w:rPr>
        <w:t>　　第一节 藏红花行业出口情况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一、2018-2023年藏红花行业出口情况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三、2023-2029年藏红花行业出口情况预测</w:t>
      </w:r>
      <w:r>
        <w:rPr>
          <w:rFonts w:hint="eastAsia"/>
        </w:rPr>
        <w:br/>
      </w:r>
      <w:r>
        <w:rPr>
          <w:rFonts w:hint="eastAsia"/>
        </w:rPr>
        <w:t>　　第二节 藏红花行业进口情况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一、2018-2023年藏红花行业进口情况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三、2023-2029年藏红花行业进口情况预测</w:t>
      </w:r>
      <w:r>
        <w:rPr>
          <w:rFonts w:hint="eastAsia"/>
        </w:rPr>
        <w:br/>
      </w:r>
      <w:r>
        <w:rPr>
          <w:rFonts w:hint="eastAsia"/>
        </w:rPr>
        <w:t>　　第三节 藏红花行业进出口面临的挑战及对策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中国藏红花行业产品价格监测</w:t>
      </w:r>
      <w:r>
        <w:rPr>
          <w:rFonts w:hint="eastAsia"/>
        </w:rPr>
        <w:br/>
      </w:r>
      <w:r>
        <w:rPr>
          <w:rFonts w:hint="eastAsia"/>
        </w:rPr>
        <w:t>　　　　一、藏红花市场价格特征</w:t>
      </w:r>
      <w:r>
        <w:rPr>
          <w:rFonts w:hint="eastAsia"/>
        </w:rPr>
        <w:br/>
      </w:r>
      <w:r>
        <w:rPr>
          <w:rFonts w:hint="eastAsia"/>
        </w:rPr>
        <w:t>　　　　二、当前藏红花市场价格评述</w:t>
      </w:r>
      <w:r>
        <w:rPr>
          <w:rFonts w:hint="eastAsia"/>
        </w:rPr>
        <w:br/>
      </w:r>
      <w:r>
        <w:rPr>
          <w:rFonts w:hint="eastAsia"/>
        </w:rPr>
        <w:t>　　　　三、影响藏红花市场价格因素分析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四、未来藏红花市场价格走势预测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中国藏红花行业重点区域市场分析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藏红花行业区域市场分布情况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藏红花行业细分市场调研分析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藏红花细分产品（一）市场调研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藏红花细分产品（二）市场调研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藏红花行业上、下游市场分析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藏红花行业上游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藏红花行业下游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藏红花行业重点企业发展调研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藏红花重点企业（一）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藏红花重点企业（二）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藏红花重点企业（三）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藏红花重点企业（四）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藏红花重点企业（五）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藏红花重点企业（六）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藏红花行业风险及对策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2023-2029年藏红花行业发展环境分析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2023-2029年藏红花行业投资特性分析</w:t>
      </w:r>
      <w:r>
        <w:rPr>
          <w:rFonts w:hint="eastAsia"/>
        </w:rPr>
        <w:br/>
      </w:r>
      <w:r>
        <w:rPr>
          <w:rFonts w:hint="eastAsia"/>
        </w:rPr>
        <w:t>　　　　一、藏红花行业进入壁垒</w:t>
      </w:r>
      <w:r>
        <w:rPr>
          <w:rFonts w:hint="eastAsia"/>
        </w:rPr>
        <w:br/>
      </w:r>
      <w:r>
        <w:rPr>
          <w:rFonts w:hint="eastAsia"/>
        </w:rPr>
        <w:t>　　　　二、藏红花行业盈利模式</w:t>
      </w:r>
      <w:r>
        <w:rPr>
          <w:rFonts w:hint="eastAsia"/>
        </w:rPr>
        <w:br/>
      </w:r>
      <w:r>
        <w:rPr>
          <w:rFonts w:hint="eastAsia"/>
        </w:rPr>
        <w:t>　　　　三、藏红花行业盈利因素</w:t>
      </w:r>
      <w:r>
        <w:rPr>
          <w:rFonts w:hint="eastAsia"/>
        </w:rPr>
        <w:br/>
      </w:r>
      <w:r>
        <w:rPr>
          <w:rFonts w:hint="eastAsia"/>
        </w:rPr>
        <w:t>　　第三节 藏红花行业“波特五力模型”分析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2023-2029年藏红花行业风险及对策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藏红花企业竞争策略分析</w:t>
      </w:r>
      <w:r>
        <w:rPr>
          <w:rFonts w:hint="eastAsia"/>
        </w:rPr>
        <w:br/>
      </w:r>
      <w:r>
        <w:rPr>
          <w:rFonts w:hint="eastAsia"/>
        </w:rPr>
        <w:t>　　第一节 藏红花市场竞争策略分析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一、2023-2029年中国藏红花市场增长潜力分析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二、2023-2029年中国藏红花主要潜力品种分析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三、现有藏红花产品竞争策略分析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四、潜力藏红花品种竞争策略选择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2023-2029年中国藏红花企业竞争策略分析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一、2023-2029年我国藏红花市场竞争趋势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二、2023-2029年藏红花行业竞争格局展望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三、2023-2029年藏红花行业竞争策略分析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四、2023-2029年藏红花企业竞争策略分析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2023-2029年中国藏红花行业发展趋势分析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一、2023-2029年藏红花技术发展趋势分析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二、2023-2029年藏红花产品发展趋势分析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三、2023-2029年藏红花行业竞争格局展望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2023-2029年中国藏红花市场趋势分析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一、2023-2029年藏红花发展趋势分析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二、2023-2029年藏红花市场发展空间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三、2023-2029年藏红花产业政策趋向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2023-2029年藏红花行业投资价值评估分析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藏红花行业发展建议分析</w:t>
      </w:r>
      <w:r>
        <w:rPr>
          <w:rFonts w:hint="eastAsia"/>
        </w:rPr>
        <w:br/>
      </w:r>
      <w:r>
        <w:rPr>
          <w:rFonts w:hint="eastAsia"/>
        </w:rPr>
        <w:t>　　第一节 藏红花行业研究结论及建议</w:t>
      </w:r>
      <w:r>
        <w:rPr>
          <w:rFonts w:hint="eastAsia"/>
        </w:rPr>
        <w:br/>
      </w:r>
      <w:r>
        <w:rPr>
          <w:rFonts w:hint="eastAsia"/>
        </w:rPr>
        <w:t>　　第二节 藏红花细分行业研究结论及建议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[:中智:林:]藏红花行业竞争策略总结及建议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藏红花行业历程</w:t>
      </w:r>
      <w:r>
        <w:rPr>
          <w:rFonts w:hint="eastAsia"/>
        </w:rPr>
        <w:br/>
      </w:r>
      <w:r>
        <w:rPr>
          <w:rFonts w:hint="eastAsia"/>
        </w:rPr>
        <w:t>　　图表 藏红花行业生命周期</w:t>
      </w:r>
      <w:r>
        <w:rPr>
          <w:rFonts w:hint="eastAsia"/>
        </w:rPr>
        <w:br/>
      </w:r>
      <w:r>
        <w:rPr>
          <w:rFonts w:hint="eastAsia"/>
        </w:rPr>
        <w:t>　　图表 藏红花行业产业链分析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2018-2023年中国藏红花行业市场规模及增长情况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2018-2023年藏红花行业市场容量分析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2018-2023年中国藏红花行业产能统计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2018-2023年中国藏红花行业产量及增长趋势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2018-2023年中国藏红花市场需求量及增速统计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2023年中国藏红花行业需求领域分布格局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2018-2023年中国藏红花行业销售收入分析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2018-2023年中国藏红花行业盈利情况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2018-2023年中国藏红花行业利润总额统计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2018-2023年中国藏红花进口数量分析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2018-2023年中国藏红花进口金额分析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2018-2023年中国藏红花出口数量分析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2018-2023年中国藏红花出口金额分析</w:t>
      </w:r>
      <w:r>
        <w:rPr>
          <w:rFonts w:hint="eastAsia"/>
        </w:rPr>
        <w:br/>
      </w:r>
      <w:r>
        <w:rPr>
          <w:rFonts w:hint="eastAsia"/>
        </w:rPr>
        <w:t>　　图表 2023年中国藏红花进口国家及地区分析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2023年中国藏红花出口国家及地区分析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2018-2023年中国藏红花行业企业数量情况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2018-2023年中国藏红花行业企业平均规模情况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**地区藏红花市场规模及增长情况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**地区藏红花行业市场需求情况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藏红花重点企业（一）基本信息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藏红花重点企业（一）经营情况分析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藏红花重点企业（一）主要经济指标情况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藏红花重点企业（一）盈利能力情况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藏红花重点企业（二）经营情况分析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藏红花重点企业（二）主要经济指标情况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藏红花重点企业（三）经营情况分析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藏红花重点企业（三）主要经济指标情况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2023-2029年中国藏红花行业产能预测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2023-2029年中国藏红花行业产量预测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2023-2029年中国藏红花市场需求量预测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2023-2029年中国藏红花行业供需平衡预测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2023-2029年中国藏红花行业市场容量预测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2023-2029年中国藏红花行业市场规模预测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2023-2029年中国藏红花市场前景分析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2023-2029年中国藏红花行业发展趋势预测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2a676a8e04a54" w:history="1">
        <w:r>
          <w:rPr>
            <w:rStyle w:val="Hyperlink"/>
          </w:rPr>
          <w:t>2023-2029年中国藏红花行业深度调研与发展趋势报告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2a676a8e04a54" w:history="1">
        <w:r>
          <w:rPr>
            <w:rStyle w:val="Hyperlink"/>
          </w:rPr>
          <w:t>https://www.20087.com/1/29/ZangHongHuaDeFaZhanQuShi.html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c54ace5564844" w:history="1">
      <w:r>
        <w:rPr>
          <w:rStyle w:val="Hyperlink"/>
        </w:rPr>
        <w:t>2023-2029年中国藏红花行业深度调研与发展趋势报告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angHongHuaDeFaZhanQuShi.html" TargetMode="External" Id="Re532a676a8e0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angHongHuaDeFaZhanQuShi.html" TargetMode="External" Id="R0bac54ace556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2023-01-02T07:38:00Z</dcterms:created>
  <dcterms:modified xsi:type="dcterms:W3CDTF">2023-01-02T08:38:00Z</dcterms:modified>
  <dc:subject>2023-2029年中国藏红花行业深度调研与发展趋势报告</dc:subject>
  <dc:title>2023-2029年中国藏红花行业深度调研与发展趋势报告</dc:title>
  <cp:keywords>2023-2029年中国藏红花行业深度调研与发展趋势报告</cp:keywords>
  <dc:description>2023-2029年中国藏红花行业深度调研与发展趋势报告</dc:description>
</cp:coreProperties>
</file>