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c0b8bef5334650" w:history="1">
              <w:r>
                <w:rPr>
                  <w:rStyle w:val="Hyperlink"/>
                </w:rPr>
                <w:t>2024-2030年中国儿童床行业发展分析与前景趋势预测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c0b8bef5334650" w:history="1">
              <w:r>
                <w:rPr>
                  <w:rStyle w:val="Hyperlink"/>
                </w:rPr>
                <w:t>2024-2030年中国儿童床行业发展分析与前景趋势预测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c0b8bef5334650" w:history="1">
                <w:r>
                  <w:rPr>
                    <w:rStyle w:val="Hyperlink"/>
                  </w:rPr>
                  <w:t>https://www.20087.com/1/39/ErTongChuangShiChangQianJingYuCe.html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床作为儿童成长空间的重要组成部分，其设计不仅要考虑安全性，还要兼顾实用性和美观性。近年来，随着家庭对儿童房间装修的重视程度提高，儿童床的设计越来越注重个性化和多功能性。市场上出现了各种各样的儿童床设计，如高低床、组合床、带有储物功能的床等，以满足不同家庭的空间需求。此外，安全标准的提升也促使制造商使用更安全的材料和制造工艺，确保儿童床符合最新的安全规定。</w:t>
      </w:r>
      <w:r>
        <w:rPr>
          <w:rFonts w:hint="eastAsia"/>
        </w:rPr>
        <w:br/>
      </w:r>
      <w:r>
        <w:rPr>
          <w:rFonts w:hint="eastAsia"/>
        </w:rPr>
        <w:t>　　未来，儿童床的发展将更加注重多功能性和安全性。一方面，随着家庭对空间利用效率的要求提高，儿童床将更加注重多功能设计，如集成学习桌、书架等功能，以适应儿童成长的不同阶段。另一方面，随着家长对儿童安全的关注度提升，儿童床的设计将更加注重安全细节，如采用圆角设计、防滑材料等。此外，随着可持续发展观念的普及，使用环保材料和可回收材料将成为儿童床设计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c0b8bef5334650" w:history="1">
        <w:r>
          <w:rPr>
            <w:rStyle w:val="Hyperlink"/>
          </w:rPr>
          <w:t>2024-2030年中国儿童床行业发展分析与前景趋势预测</w:t>
        </w:r>
      </w:hyperlink>
      <w:r>
        <w:rPr>
          <w:rFonts w:hint="eastAsia"/>
        </w:rPr>
        <w:t>》通过严谨的内容、翔实的分析、权威的数据和直观的图表，全面解析了儿童床行业的市场规模、需求变化、价格波动以及产业链构成。儿童床报告深入剖析了当前市场现状，科学预测了未来儿童床市场前景与发展趋势，特别关注了儿童床细分市场的机会与挑战。同时，对儿童床重点企业的竞争地位、品牌影响力和市场集中度进行了全面评估。儿童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儿童床行业概述</w:t>
      </w:r>
      <w:r>
        <w:rPr>
          <w:rFonts w:hint="eastAsia"/>
        </w:rPr>
        <w:br/>
      </w:r>
      <w:r>
        <w:rPr>
          <w:rFonts w:hint="eastAsia"/>
        </w:rPr>
        <w:t>　　第一节 儿童床定义与分类</w:t>
      </w:r>
      <w:r>
        <w:rPr>
          <w:rFonts w:hint="eastAsia"/>
        </w:rPr>
        <w:br/>
      </w:r>
      <w:r>
        <w:rPr>
          <w:rFonts w:hint="eastAsia"/>
        </w:rPr>
        <w:t>　　第二节 儿童床应用领域</w:t>
      </w:r>
      <w:r>
        <w:rPr>
          <w:rFonts w:hint="eastAsia"/>
        </w:rPr>
        <w:br/>
      </w:r>
      <w:r>
        <w:rPr>
          <w:rFonts w:hint="eastAsia"/>
        </w:rPr>
        <w:t>　　第三节 儿童床行业经济指标分析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全球儿童床市场发展综述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2019-2023年全球儿童床市场规模与趋势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一、国内儿童床产能及利用情况</w:t>
      </w:r>
      <w:r>
        <w:rPr>
          <w:rFonts w:hint="eastAsia"/>
        </w:rPr>
        <w:br/>
      </w:r>
      <w:r>
        <w:rPr>
          <w:rFonts w:hint="eastAsia"/>
        </w:rPr>
        <w:t>　　　　二、儿童床产能扩张与投资动态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2024-2030年儿童床行业产量统计与趋势预测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一、2019-2023年儿童床行业产量数据统计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1、2019-2023年儿童床产量及增长趋势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2、2019-2023年儿童床细分产品产量及份额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二、影响儿童床产量的关键因素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三、2024-2030年儿童床产量预测</w:t>
      </w:r>
      <w:r>
        <w:rPr>
          <w:rFonts w:hint="eastAsia"/>
        </w:rPr>
        <w:br/>
      </w:r>
      <w:r>
        <w:rPr>
          <w:rFonts w:hint="eastAsia"/>
        </w:rPr>
        <w:t>　　第三节 2024-2030年儿童床市场需求与销售分析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一、2023-2024年儿童床行业需求现状</w:t>
      </w:r>
      <w:r>
        <w:rPr>
          <w:rFonts w:hint="eastAsia"/>
        </w:rPr>
        <w:br/>
      </w:r>
      <w:r>
        <w:rPr>
          <w:rFonts w:hint="eastAsia"/>
        </w:rPr>
        <w:t>　　　　二、儿童床客户群体与需求特点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三、2019-2023年儿童床行业销售规模分析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一、2023-2024年儿童床各应用领域市场现状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2023-2024年中国儿童床技术发展研究</w:t>
      </w:r>
      <w:r>
        <w:rPr>
          <w:rFonts w:hint="eastAsia"/>
        </w:rPr>
        <w:br/>
      </w:r>
      <w:r>
        <w:rPr>
          <w:rFonts w:hint="eastAsia"/>
        </w:rPr>
        <w:t>　　第一节 当前儿童床技术发展现状</w:t>
      </w:r>
      <w:r>
        <w:rPr>
          <w:rFonts w:hint="eastAsia"/>
        </w:rPr>
        <w:br/>
      </w:r>
      <w:r>
        <w:rPr>
          <w:rFonts w:hint="eastAsia"/>
        </w:rPr>
        <w:t>　　第二节 国内外儿童床技术差异与原因</w:t>
      </w:r>
      <w:r>
        <w:rPr>
          <w:rFonts w:hint="eastAsia"/>
        </w:rPr>
        <w:br/>
      </w:r>
      <w:r>
        <w:rPr>
          <w:rFonts w:hint="eastAsia"/>
        </w:rPr>
        <w:t>　　第三节 儿童床技术创新与发展趋势预测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技术进步对儿童床行业的影响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一、2019-2023年儿童床市场价格走势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二、2019-2023年儿童床市场需求规模情况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2019-2023年中国儿童床行业进出口情况分析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儿童床行业进口情况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一、2019-2023年儿童床进口规模及增长情况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儿童床行业出口情况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一、2019-2023年儿童床出口规模及增长情况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2019-2023年中国儿童床行业总体发展与财务状况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2019-2023年中国儿童床行业规模情况</w:t>
      </w:r>
      <w:r>
        <w:rPr>
          <w:rFonts w:hint="eastAsia"/>
        </w:rPr>
        <w:br/>
      </w:r>
      <w:r>
        <w:rPr>
          <w:rFonts w:hint="eastAsia"/>
        </w:rPr>
        <w:t>　　　　一、儿童床行业企业数量规模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二、儿童床行业从业人员规模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2019-2023年中国儿童床行业财务能力分析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一、儿童床行业盈利能力</w:t>
      </w:r>
      <w:r>
        <w:rPr>
          <w:rFonts w:hint="eastAsia"/>
        </w:rPr>
        <w:br/>
      </w:r>
      <w:r>
        <w:rPr>
          <w:rFonts w:hint="eastAsia"/>
        </w:rPr>
        <w:t>　　　　二、儿童床行业偿债能力</w:t>
      </w:r>
      <w:r>
        <w:rPr>
          <w:rFonts w:hint="eastAsia"/>
        </w:rPr>
        <w:br/>
      </w:r>
      <w:r>
        <w:rPr>
          <w:rFonts w:hint="eastAsia"/>
        </w:rPr>
        <w:t>　　　　三、儿童床行业营运能力</w:t>
      </w:r>
      <w:r>
        <w:rPr>
          <w:rFonts w:hint="eastAsia"/>
        </w:rPr>
        <w:br/>
      </w:r>
      <w:r>
        <w:rPr>
          <w:rFonts w:hint="eastAsia"/>
        </w:rPr>
        <w:t>　　　　四、儿童床行业发展能力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中国儿童床行业竞争格局分析</w:t>
      </w:r>
      <w:r>
        <w:rPr>
          <w:rFonts w:hint="eastAsia"/>
        </w:rPr>
        <w:br/>
      </w:r>
      <w:r>
        <w:rPr>
          <w:rFonts w:hint="eastAsia"/>
        </w:rPr>
        <w:t>　　第一节 儿童床行业竞争格局总览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2019-2023年儿童床行业企业并购活动分析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中国儿童床行业风险与对策</w:t>
      </w:r>
      <w:r>
        <w:rPr>
          <w:rFonts w:hint="eastAsia"/>
        </w:rPr>
        <w:br/>
      </w:r>
      <w:r>
        <w:rPr>
          <w:rFonts w:hint="eastAsia"/>
        </w:rPr>
        <w:t>　　第一节 儿童床行业SWOT分析</w:t>
      </w:r>
      <w:r>
        <w:rPr>
          <w:rFonts w:hint="eastAsia"/>
        </w:rPr>
        <w:br/>
      </w:r>
      <w:r>
        <w:rPr>
          <w:rFonts w:hint="eastAsia"/>
        </w:rPr>
        <w:t>　　　　一、儿童床行业优势</w:t>
      </w:r>
      <w:r>
        <w:rPr>
          <w:rFonts w:hint="eastAsia"/>
        </w:rPr>
        <w:br/>
      </w:r>
      <w:r>
        <w:rPr>
          <w:rFonts w:hint="eastAsia"/>
        </w:rPr>
        <w:t>　　　　二、儿童床行业劣势</w:t>
      </w:r>
      <w:r>
        <w:rPr>
          <w:rFonts w:hint="eastAsia"/>
        </w:rPr>
        <w:br/>
      </w:r>
      <w:r>
        <w:rPr>
          <w:rFonts w:hint="eastAsia"/>
        </w:rPr>
        <w:t>　　　　三、儿童床市场机会</w:t>
      </w:r>
      <w:r>
        <w:rPr>
          <w:rFonts w:hint="eastAsia"/>
        </w:rPr>
        <w:br/>
      </w:r>
      <w:r>
        <w:rPr>
          <w:rFonts w:hint="eastAsia"/>
        </w:rPr>
        <w:t>　　　　四、儿童床市场威胁</w:t>
      </w:r>
      <w:r>
        <w:rPr>
          <w:rFonts w:hint="eastAsia"/>
        </w:rPr>
        <w:br/>
      </w:r>
      <w:r>
        <w:rPr>
          <w:rFonts w:hint="eastAsia"/>
        </w:rPr>
        <w:t>　　第二节 儿童床行业风险及对策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2023-2024年儿童床行业发展环境分析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2024-2030年儿童床行业发展趋势与方向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2024-2030年儿童床行业发展潜力与机遇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中.智.林：儿童床行业发展建议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儿童床行业历程</w:t>
      </w:r>
      <w:r>
        <w:rPr>
          <w:rFonts w:hint="eastAsia"/>
        </w:rPr>
        <w:br/>
      </w:r>
      <w:r>
        <w:rPr>
          <w:rFonts w:hint="eastAsia"/>
        </w:rPr>
        <w:t>　　图表 儿童床行业生命周期</w:t>
      </w:r>
      <w:r>
        <w:rPr>
          <w:rFonts w:hint="eastAsia"/>
        </w:rPr>
        <w:br/>
      </w:r>
      <w:r>
        <w:rPr>
          <w:rFonts w:hint="eastAsia"/>
        </w:rPr>
        <w:t>　　图表 儿童床行业产业链分析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2019-2023年儿童床行业市场容量分析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2019-2023年中国儿童床行业产能统计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2019-2023年中国儿童床行业产量及增长趋势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2019-2023年中国儿童床市场需求量及增速统计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2023年中国儿童床行业需求领域分布格局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2019-2023年中国儿童床行业盈利情况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2019-2023年中国儿童床行业利润总额统计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2019-2023年中国儿童床进口数量分析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2019-2023年中国儿童床进口金额分析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2019-2023年中国儿童床出口数量分析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2019-2023年中国儿童床出口金额分析</w:t>
      </w:r>
      <w:r>
        <w:rPr>
          <w:rFonts w:hint="eastAsia"/>
        </w:rPr>
        <w:br/>
      </w:r>
      <w:r>
        <w:rPr>
          <w:rFonts w:hint="eastAsia"/>
        </w:rPr>
        <w:t>　　图表 2023年中国儿童床进口国家及地区分析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2023年中国儿童床出口国家及地区分析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2019-2023年中国儿童床行业企业数量情况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2019-2023年中国儿童床行业企业平均规模情况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**地区儿童床市场规模及增长情况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2024-2030年中国儿童床行业产量预测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2024-2030年中国儿童床市场需求量预测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2024-2030年中国儿童床行业供需平衡预测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2024-2030年中国儿童床行业市场容量预测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2024-2030年中国儿童床行业市场规模预测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2024年中国儿童床市场前景分析</w:t>
      </w:r>
      <w:r>
        <w:rPr>
          <w:rFonts w:hint="eastAsia"/>
        </w:rPr>
        <w:br/>
      </w:r>
      <w:r>
        <w:rPr>
          <w:rFonts w:hint="eastAsia"/>
        </w:rPr>
        <w:t>　　图表 2024年中国儿童床发展趋势预测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c0b8bef5334650" w:history="1">
        <w:r>
          <w:rPr>
            <w:rStyle w:val="Hyperlink"/>
          </w:rPr>
          <w:t>2024-2030年中国儿童床行业发展分析与前景趋势预测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c0b8bef5334650" w:history="1">
        <w:r>
          <w:rPr>
            <w:rStyle w:val="Hyperlink"/>
          </w:rPr>
          <w:t>https://www.20087.com/1/39/ErTongChuangShiChangQianJingYuCe.html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733312459543d0" w:history="1">
      <w:r>
        <w:rPr>
          <w:rStyle w:val="Hyperlink"/>
        </w:rPr>
        <w:t>2024-2030年中国儿童床行业发展分析与前景趋势预测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ErTongChuangShiChangQianJingYuCe.html" TargetMode="External" Id="Ra8c0b8bef53346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ErTongChuangShiChangQianJingYuCe.html" TargetMode="External" Id="R66733312459543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2024-10-04T07:49:44Z</dcterms:created>
  <dcterms:modified xsi:type="dcterms:W3CDTF">2024-10-04T08:49:44Z</dcterms:modified>
  <dc:subject>2024-2030年中国儿童床行业发展分析与前景趋势预测</dc:subject>
  <dc:title>2024-2030年中国儿童床行业发展分析与前景趋势预测</dc:title>
  <cp:keywords>2024-2030年中国儿童床行业发展分析与前景趋势预测</cp:keywords>
  <dc:description>2024-2030年中国儿童床行业发展分析与前景趋势预测</dc:description>
</cp:coreProperties>
</file>