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675c7100d4dc5" w:history="1">
              <w:r>
                <w:rPr>
                  <w:rStyle w:val="Hyperlink"/>
                </w:rPr>
                <w:t>2026年版生猪行业研究分析与发展趋势报告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675c7100d4dc5" w:history="1">
              <w:r>
                <w:rPr>
                  <w:rStyle w:val="Hyperlink"/>
                </w:rPr>
                <w:t>2026年版生猪行业研究分析与发展趋势报告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675c7100d4dc5" w:history="1">
                <w:r>
                  <w:rPr>
                    <w:rStyle w:val="Hyperlink"/>
                  </w:rPr>
                  <w:t>https://www.20087.com/1/A9/ShengZhuDiaoChaBaoGao.html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作为农业生产的重要组成部分，正经历从传统散户养殖向规模化、集约化养殖的转型。目前，生猪养殖正从粗放型管理向精细化、智能化转变，通过采用生物安全措施、精准饲喂系统和环境控制系统，提高养殖效率和动物福利。同时，科研人员正致力于优化遗传选育，培育出更健康、生长更快的猪种，以满足市场需求。</w:t>
      </w:r>
      <w:r>
        <w:rPr>
          <w:rFonts w:hint="eastAsia"/>
        </w:rPr>
        <w:br/>
      </w:r>
      <w:r>
        <w:rPr>
          <w:rFonts w:hint="eastAsia"/>
        </w:rPr>
        <w:t>　　未来，生猪养殖将更加注重可持续性和智能化。一方面，通过集成物联网和人工智能技术，生猪养殖将实现全程监控和数据分析，包括疾病预警、饲料优化和环境调节，提高养殖的经济效益和环保水平。另一方面，结合循环经济理念，养殖业将探索粪便和废弃物的资源化利用，减少对环境的影响，推动绿色农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675c7100d4dc5" w:history="1">
        <w:r>
          <w:rPr>
            <w:rStyle w:val="Hyperlink"/>
          </w:rPr>
          <w:t>2026年版生猪行业研究分析与发展趋势报告</w:t>
        </w:r>
      </w:hyperlink>
      <w:r>
        <w:rPr>
          <w:rFonts w:hint="eastAsia"/>
        </w:rPr>
        <w:t>》基于对生猪行业的长期监测研究，结合生猪行业供需关系变化规律、产品消费结构、应用领域拓展、市场发展环境及政策支持等多维度分析，采用定量与定性相结合的科学方法，对行业内重点企业进行了系统研究。报告全面呈现了生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生猪行业概述</w:t>
      </w:r>
      <w:r>
        <w:rPr>
          <w:rFonts w:hint="eastAsia"/>
        </w:rPr>
        <w:br/>
      </w:r>
      <w:r>
        <w:rPr>
          <w:rFonts w:hint="eastAsia"/>
        </w:rPr>
        <w:t>　　第一节 生猪行业定义</w:t>
      </w:r>
      <w:r>
        <w:rPr>
          <w:rFonts w:hint="eastAsia"/>
        </w:rPr>
        <w:br/>
      </w:r>
      <w:r>
        <w:rPr>
          <w:rFonts w:hint="eastAsia"/>
        </w:rPr>
        <w:t>　　第二节 生猪行业发展历程</w:t>
      </w:r>
      <w:r>
        <w:rPr>
          <w:rFonts w:hint="eastAsia"/>
        </w:rPr>
        <w:br/>
      </w:r>
      <w:r>
        <w:rPr>
          <w:rFonts w:hint="eastAsia"/>
        </w:rPr>
        <w:t>　　第三节 生猪行业分类情况</w:t>
      </w:r>
      <w:r>
        <w:rPr>
          <w:rFonts w:hint="eastAsia"/>
        </w:rPr>
        <w:br/>
      </w:r>
      <w:r>
        <w:rPr>
          <w:rFonts w:hint="eastAsia"/>
        </w:rPr>
        <w:t>　　第四节 生猪产业链分析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2025-2026年生猪行业发展环境分析</w:t>
      </w:r>
      <w:r>
        <w:rPr>
          <w:rFonts w:hint="eastAsia"/>
        </w:rPr>
        <w:br/>
      </w:r>
      <w:r>
        <w:rPr>
          <w:rFonts w:hint="eastAsia"/>
        </w:rPr>
        <w:t>　　第一节 生猪行业环境分析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生猪行业相关政策、法规</w:t>
      </w:r>
      <w:r>
        <w:rPr>
          <w:rFonts w:hint="eastAsia"/>
        </w:rPr>
        <w:br/>
      </w:r>
      <w:r>
        <w:rPr>
          <w:rFonts w:hint="eastAsia"/>
        </w:rPr>
        <w:t>　　第三节 生猪行业所进入的壁垒与周期性分析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中国生猪行业发展现状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2025-2026年中国生猪行业发展分析</w:t>
      </w:r>
      <w:r>
        <w:rPr>
          <w:rFonts w:hint="eastAsia"/>
        </w:rPr>
        <w:br/>
      </w:r>
      <w:r>
        <w:rPr>
          <w:rFonts w:hint="eastAsia"/>
        </w:rPr>
        <w:t>　　　　一、生猪行业发展态势分析</w:t>
      </w:r>
      <w:r>
        <w:rPr>
          <w:rFonts w:hint="eastAsia"/>
        </w:rPr>
        <w:br/>
      </w:r>
      <w:r>
        <w:rPr>
          <w:rFonts w:hint="eastAsia"/>
        </w:rPr>
        <w:t>　　　　二、生猪行业发展特点分析</w:t>
      </w:r>
      <w:r>
        <w:rPr>
          <w:rFonts w:hint="eastAsia"/>
        </w:rPr>
        <w:br/>
      </w:r>
      <w:r>
        <w:rPr>
          <w:rFonts w:hint="eastAsia"/>
        </w:rPr>
        <w:t>　　　　三、生猪行业市场供需分析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2025-2026年中国生猪产业特征与行业重要性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2025-2026年生猪行业特性分析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2020-2025年中国生猪行业总体规模</w:t>
      </w:r>
      <w:r>
        <w:rPr>
          <w:rFonts w:hint="eastAsia"/>
        </w:rPr>
        <w:br/>
      </w:r>
      <w:r>
        <w:rPr>
          <w:rFonts w:hint="eastAsia"/>
        </w:rPr>
        <w:t>　　第二节 中国生猪行业盈利情况分析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一、2020-2025年中国生猪行业产量统计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二、2026年中国生猪行业产量特点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三、2026-2032年中国生猪行业产量预测</w:t>
      </w:r>
      <w:r>
        <w:rPr>
          <w:rFonts w:hint="eastAsia"/>
        </w:rPr>
        <w:br/>
      </w:r>
      <w:r>
        <w:rPr>
          <w:rFonts w:hint="eastAsia"/>
        </w:rPr>
        <w:t>　　第四节 中国生猪行业需求概况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一、2020-2025年中国生猪行业需求情况分析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二、2026年中国生猪行业市场需求特点分析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三、2026-2032年中国生猪市场需求预测分析</w:t>
      </w:r>
      <w:r>
        <w:rPr>
          <w:rFonts w:hint="eastAsia"/>
        </w:rPr>
        <w:br/>
      </w:r>
      <w:r>
        <w:rPr>
          <w:rFonts w:hint="eastAsia"/>
        </w:rPr>
        <w:t>　　第五节 生猪产业供需平衡状况分析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二、**地区生猪市场调研分析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三、**地区生猪市场调研分析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四、**地区生猪市场调研分析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五、**地区生猪市场调研分析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生猪行业产品市场价格分析与预测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2020-2025年生猪市场价格回顾</w:t>
      </w:r>
      <w:r>
        <w:rPr>
          <w:rFonts w:hint="eastAsia"/>
        </w:rPr>
        <w:br/>
      </w:r>
      <w:r>
        <w:rPr>
          <w:rFonts w:hint="eastAsia"/>
        </w:rPr>
        <w:t>　　第二节 2025-2026年生猪市场价格现状分析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影响生猪市场价格因素分析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2026-2032年生猪市场价格走势预测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2025-2026年生猪行业产业链分析及对行业的影响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生猪上游原料产业链发展状况分析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生猪下游需求产业链发展情况分析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上下游行业对生猪行业的影响分析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二、生猪企业经营情况分析</w:t>
      </w:r>
      <w:r>
        <w:rPr>
          <w:rFonts w:hint="eastAsia"/>
        </w:rPr>
        <w:br/>
      </w:r>
      <w:r>
        <w:rPr>
          <w:rFonts w:hint="eastAsia"/>
        </w:rPr>
        <w:t>　　　　三、生猪企业发展规划及前景展望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二、生猪企业经营情况分析</w:t>
      </w:r>
      <w:r>
        <w:rPr>
          <w:rFonts w:hint="eastAsia"/>
        </w:rPr>
        <w:br/>
      </w:r>
      <w:r>
        <w:rPr>
          <w:rFonts w:hint="eastAsia"/>
        </w:rPr>
        <w:t>　　　　三、生猪企业发展规划及前景展望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二、生猪企业经营情况分析</w:t>
      </w:r>
      <w:r>
        <w:rPr>
          <w:rFonts w:hint="eastAsia"/>
        </w:rPr>
        <w:br/>
      </w:r>
      <w:r>
        <w:rPr>
          <w:rFonts w:hint="eastAsia"/>
        </w:rPr>
        <w:t>　　　　三、生猪企业发展规划及前景展望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二、生猪企业经营情况分析</w:t>
      </w:r>
      <w:r>
        <w:rPr>
          <w:rFonts w:hint="eastAsia"/>
        </w:rPr>
        <w:br/>
      </w:r>
      <w:r>
        <w:rPr>
          <w:rFonts w:hint="eastAsia"/>
        </w:rPr>
        <w:t>　　　　三、生猪企业发展规划及前景展望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二、生猪企业经营情况分析</w:t>
      </w:r>
      <w:r>
        <w:rPr>
          <w:rFonts w:hint="eastAsia"/>
        </w:rPr>
        <w:br/>
      </w:r>
      <w:r>
        <w:rPr>
          <w:rFonts w:hint="eastAsia"/>
        </w:rPr>
        <w:t>　　　　三、生猪企业发展规划及前景展望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2026年中国生猪市场营销策略竞争分析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生猪市场产品策略</w:t>
      </w:r>
      <w:r>
        <w:rPr>
          <w:rFonts w:hint="eastAsia"/>
        </w:rPr>
        <w:br/>
      </w:r>
      <w:r>
        <w:rPr>
          <w:rFonts w:hint="eastAsia"/>
        </w:rPr>
        <w:t>　　第二节 生猪市场渠道策略</w:t>
      </w:r>
      <w:r>
        <w:rPr>
          <w:rFonts w:hint="eastAsia"/>
        </w:rPr>
        <w:br/>
      </w:r>
      <w:r>
        <w:rPr>
          <w:rFonts w:hint="eastAsia"/>
        </w:rPr>
        <w:t>　　第三节 生猪市场价格策略</w:t>
      </w:r>
      <w:r>
        <w:rPr>
          <w:rFonts w:hint="eastAsia"/>
        </w:rPr>
        <w:br/>
      </w:r>
      <w:r>
        <w:rPr>
          <w:rFonts w:hint="eastAsia"/>
        </w:rPr>
        <w:t>　　第四节 生猪广告媒体策略</w:t>
      </w:r>
      <w:r>
        <w:rPr>
          <w:rFonts w:hint="eastAsia"/>
        </w:rPr>
        <w:br/>
      </w:r>
      <w:r>
        <w:rPr>
          <w:rFonts w:hint="eastAsia"/>
        </w:rPr>
        <w:t>　　第五节 生猪客户服务策略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2026年生猪行业市场竞争策略分析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生猪行业竞争结构分析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生猪企业竞争策略分析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一、提高生猪企业核心竞争力的对策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二、影响生猪企业核心竞争力的因素及提升途径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三、提高生猪企业竞争力的策略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2026-2032年生猪行业投资与发展前景分析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生猪行业投资机会分析</w:t>
      </w:r>
      <w:r>
        <w:rPr>
          <w:rFonts w:hint="eastAsia"/>
        </w:rPr>
        <w:br/>
      </w:r>
      <w:r>
        <w:rPr>
          <w:rFonts w:hint="eastAsia"/>
        </w:rPr>
        <w:t>　　　　一、生猪投资项目分析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二、可以投资的生猪模式</w:t>
      </w:r>
      <w:r>
        <w:rPr>
          <w:rFonts w:hint="eastAsia"/>
        </w:rPr>
        <w:br/>
      </w:r>
      <w:r>
        <w:rPr>
          <w:rFonts w:hint="eastAsia"/>
        </w:rPr>
        <w:t>　　　　三、生猪投资机会</w:t>
      </w:r>
      <w:r>
        <w:rPr>
          <w:rFonts w:hint="eastAsia"/>
        </w:rPr>
        <w:br/>
      </w:r>
      <w:r>
        <w:rPr>
          <w:rFonts w:hint="eastAsia"/>
        </w:rPr>
        <w:t>　　第二节 2026-2032年中国生猪行业发展预测分析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一、未来生猪发展分析</w:t>
      </w:r>
      <w:r>
        <w:rPr>
          <w:rFonts w:hint="eastAsia"/>
        </w:rPr>
        <w:br/>
      </w:r>
      <w:r>
        <w:rPr>
          <w:rFonts w:hint="eastAsia"/>
        </w:rPr>
        <w:t>　　　　二、未来生猪行业技术开发方向</w:t>
      </w:r>
      <w:r>
        <w:rPr>
          <w:rFonts w:hint="eastAsia"/>
        </w:rPr>
        <w:br/>
      </w:r>
      <w:r>
        <w:rPr>
          <w:rFonts w:hint="eastAsia"/>
        </w:rPr>
        <w:t>　　　　三、生猪总体行业“十四五”整体规划及预测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2026-2032年生猪未来市场发展趋势</w:t>
      </w:r>
      <w:r>
        <w:rPr>
          <w:rFonts w:hint="eastAsia"/>
        </w:rPr>
        <w:br/>
      </w:r>
      <w:r>
        <w:rPr>
          <w:rFonts w:hint="eastAsia"/>
        </w:rPr>
        <w:t>　　　　一、生猪产业集中度趋势分析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二、十四五生猪行业发展趋势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生猪产品竞争力优势分析</w:t>
      </w:r>
      <w:r>
        <w:rPr>
          <w:rFonts w:hint="eastAsia"/>
        </w:rPr>
        <w:br/>
      </w:r>
      <w:r>
        <w:rPr>
          <w:rFonts w:hint="eastAsia"/>
        </w:rPr>
        <w:t>　　　　一、生猪整体产品竞争力评价</w:t>
      </w:r>
      <w:r>
        <w:rPr>
          <w:rFonts w:hint="eastAsia"/>
        </w:rPr>
        <w:br/>
      </w:r>
      <w:r>
        <w:rPr>
          <w:rFonts w:hint="eastAsia"/>
        </w:rPr>
        <w:t>　　　　二、生猪产品竞争力评价结果分析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三、生猪竞争优势评价及构建建议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生猪行业专家观点与结论</w:t>
      </w:r>
      <w:r>
        <w:rPr>
          <w:rFonts w:hint="eastAsia"/>
        </w:rPr>
        <w:br/>
      </w:r>
      <w:r>
        <w:rPr>
          <w:rFonts w:hint="eastAsia"/>
        </w:rPr>
        <w:t>　　第一节 生猪行业营销策略分析及建议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一、生猪行业营销模式</w:t>
      </w:r>
      <w:r>
        <w:rPr>
          <w:rFonts w:hint="eastAsia"/>
        </w:rPr>
        <w:br/>
      </w:r>
      <w:r>
        <w:rPr>
          <w:rFonts w:hint="eastAsia"/>
        </w:rPr>
        <w:t>　　　　二、生猪行业营销策略</w:t>
      </w:r>
      <w:r>
        <w:rPr>
          <w:rFonts w:hint="eastAsia"/>
        </w:rPr>
        <w:br/>
      </w:r>
      <w:r>
        <w:rPr>
          <w:rFonts w:hint="eastAsia"/>
        </w:rPr>
        <w:t>　　第二节 生猪行业企业经营发展分析及建议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一、生猪行业经营模式</w:t>
      </w:r>
      <w:r>
        <w:rPr>
          <w:rFonts w:hint="eastAsia"/>
        </w:rPr>
        <w:br/>
      </w:r>
      <w:r>
        <w:rPr>
          <w:rFonts w:hint="eastAsia"/>
        </w:rPr>
        <w:t>　　　　二、生猪行业生产模式</w:t>
      </w:r>
      <w:r>
        <w:rPr>
          <w:rFonts w:hint="eastAsia"/>
        </w:rPr>
        <w:br/>
      </w:r>
      <w:r>
        <w:rPr>
          <w:rFonts w:hint="eastAsia"/>
        </w:rPr>
        <w:t>　　第三节 生猪行业应对策略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三、生猪企业自身应对策略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中智:林:生猪市场的重点客户战略实施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生猪行业历程</w:t>
      </w:r>
      <w:r>
        <w:rPr>
          <w:rFonts w:hint="eastAsia"/>
        </w:rPr>
        <w:br/>
      </w:r>
      <w:r>
        <w:rPr>
          <w:rFonts w:hint="eastAsia"/>
        </w:rPr>
        <w:t>　　图表 生猪行业生命周期</w:t>
      </w:r>
      <w:r>
        <w:rPr>
          <w:rFonts w:hint="eastAsia"/>
        </w:rPr>
        <w:br/>
      </w:r>
      <w:r>
        <w:rPr>
          <w:rFonts w:hint="eastAsia"/>
        </w:rPr>
        <w:t>　　图表 生猪行业产业链分析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2026年中国生猪行业需求领域分布格局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2020-2025年中国生猪出口金额分析</w:t>
      </w:r>
      <w:r>
        <w:rPr>
          <w:rFonts w:hint="eastAsia"/>
        </w:rPr>
        <w:br/>
      </w:r>
      <w:r>
        <w:rPr>
          <w:rFonts w:hint="eastAsia"/>
        </w:rPr>
        <w:t>　　图表 2026年中国生猪进口国家及地区分析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2026年中国生猪出口国家及地区分析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2026年中国生猪市场前景分析</w:t>
      </w:r>
      <w:r>
        <w:rPr>
          <w:rFonts w:hint="eastAsia"/>
        </w:rPr>
        <w:br/>
      </w:r>
      <w:r>
        <w:rPr>
          <w:rFonts w:hint="eastAsia"/>
        </w:rPr>
        <w:t>　　图表 2026年中国生猪发展趋势预测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675c7100d4dc5" w:history="1">
        <w:r>
          <w:rPr>
            <w:rStyle w:val="Hyperlink"/>
          </w:rPr>
          <w:t>2026年版生猪行业研究分析与发展趋势报告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675c7100d4dc5" w:history="1">
        <w:r>
          <w:rPr>
            <w:rStyle w:val="Hyperlink"/>
          </w:rPr>
          <w:t>https://www.20087.com/1/A9/ShengZhuDiaoChaBaoGao.html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热点：什么叫生猪、生猪收购价连降七周、生猪最新消息、生猪价格今日猪价、2023.12.4猪价、生猪屠宰管理条例、猪价大涨已成定局、生猪价格网、猪肉今日最新价格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b1412ea4443ee" w:history="1">
      <w:r>
        <w:rPr>
          <w:rStyle w:val="Hyperlink"/>
        </w:rPr>
        <w:t>2026年版生猪行业研究分析与发展趋势报告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ShengZhuDiaoChaBaoGao.html" TargetMode="External" Id="Re7c675c7100d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ShengZhuDiaoChaBaoGao.html" TargetMode="External" Id="Rb69b1412ea44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2025-10-24T05:14:00Z</dcterms:created>
  <dcterms:modified xsi:type="dcterms:W3CDTF">2025-10-24T06:14:00Z</dcterms:modified>
  <dc:subject>2026年版生猪行业研究分析与发展趋势报告</dc:subject>
  <dc:title>2026年版生猪行业研究分析与发展趋势报告</dc:title>
  <cp:keywords>2026年版生猪行业研究分析与发展趋势报告</cp:keywords>
  <dc:description>2026年版生猪行业研究分析与发展趋势报告</dc:description>
</cp:coreProperties>
</file>