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911605568f42f7" w:history="1">
              <w:r>
                <w:rPr>
                  <w:rStyle w:val="Hyperlink"/>
                </w:rPr>
                <w:t>中国衣柜行业现状研究分析及市场前景预测报告（2026年）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911605568f42f7" w:history="1">
              <w:r>
                <w:rPr>
                  <w:rStyle w:val="Hyperlink"/>
                </w:rPr>
                <w:t>中国衣柜行业现状研究分析及市场前景预测报告（2026年）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155A291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911605568f42f7" w:history="1">
                <w:r>
                  <w:rPr>
                    <w:rStyle w:val="Hyperlink"/>
                  </w:rPr>
                  <w:t>https://www.20087.com/M_NongLinMuYu/91/YiJuChanYeXianZhuangYuFaZhanQianJing.html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柜是家庭生活中不可或缺的一部分，近年来随着消费者对家居环境品质的要求不断提升，衣柜市场也呈现出多样化的发展趋势。现代衣柜不仅注重实用性和功能性，更加注重设计美感和个性化需求。定制衣柜市场尤其蓬勃发展，可以根据不同消费者的空间尺寸和收纳需求进行个性化设计。同时，智能家居技术的应用也让衣柜变得更加智能化，例如智能照明、智能锁控等。</w:t>
      </w:r>
      <w:r>
        <w:rPr>
          <w:rFonts w:hint="eastAsia"/>
        </w:rPr>
        <w:br/>
      </w:r>
      <w:r>
        <w:rPr>
          <w:rFonts w:hint="eastAsia"/>
        </w:rPr>
        <w:t>　　未来，衣柜市场的发展将主要体现在以下几个方面：一是随着消费者个性化需求的增加，定制衣柜将更加受到市场的欢迎，提供更为个性化和多样化的解决方案；二是智能化技术的应用将让衣柜更加便捷高效，例如通过智能感应技术实现衣物分类整理；三是环保材料的使用将成为主流，以满足消费者对健康环保家居环境的需求；四是随着线上销售渠道的发展，衣柜品牌将更加注重网络营销和线上展示，提高消费者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911605568f42f7" w:history="1">
        <w:r>
          <w:rPr>
            <w:rStyle w:val="Hyperlink"/>
          </w:rPr>
          <w:t>中国衣柜行业现状研究分析及市场前景预测报告（2026年）</w:t>
        </w:r>
      </w:hyperlink>
      <w:r>
        <w:rPr>
          <w:rFonts w:hint="eastAsia"/>
        </w:rPr>
        <w:t>》基于多年市场监测与行业研究，全面分析了衣柜行业的现状、市场需求及市场规模，详细解读了衣柜产业链结构、价格趋势及细分市场特点。报告科学预测了行业前景与发展方向，重点剖析了品牌竞争格局、市场集中度及主要企业的经营表现，并通过SWOT分析揭示了衣柜行业机遇与风险。为投资者和决策者提供专业、客观的战略建议，是把握衣柜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行业基本概述</w:t>
      </w:r>
      <w:r>
        <w:rPr>
          <w:rFonts w:hint="eastAsia"/>
        </w:rPr>
        <w:br/>
      </w:r>
      <w:r>
        <w:rPr>
          <w:rFonts w:hint="eastAsia"/>
        </w:rPr>
        <w:t>第一章 衣柜产业相关概述</w:t>
      </w:r>
      <w:r>
        <w:rPr>
          <w:rFonts w:hint="eastAsia"/>
        </w:rPr>
        <w:br/>
      </w:r>
      <w:r>
        <w:rPr>
          <w:rFonts w:hint="eastAsia"/>
        </w:rPr>
        <w:t>　　第一节 衣柜的概述</w:t>
      </w:r>
      <w:r>
        <w:rPr>
          <w:rFonts w:hint="eastAsia"/>
        </w:rPr>
        <w:br/>
      </w:r>
      <w:r>
        <w:rPr>
          <w:rFonts w:hint="eastAsia"/>
        </w:rPr>
        <w:t>　　　　一、衣柜的简介</w:t>
      </w:r>
      <w:r>
        <w:rPr>
          <w:rFonts w:hint="eastAsia"/>
        </w:rPr>
        <w:br/>
      </w:r>
      <w:r>
        <w:rPr>
          <w:rFonts w:hint="eastAsia"/>
        </w:rPr>
        <w:t>　　　　二、衣柜的分类</w:t>
      </w:r>
      <w:r>
        <w:rPr>
          <w:rFonts w:hint="eastAsia"/>
        </w:rPr>
        <w:br/>
      </w:r>
      <w:r>
        <w:rPr>
          <w:rFonts w:hint="eastAsia"/>
        </w:rPr>
        <w:t>　　第二节 最近3-5年中国衣柜行业经济指标分析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2025-2026年中国衣柜行业发展环境分析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2025-2026年中国衣柜行业政策环境分析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2025-2026年中国衣柜行业社会环境分析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二、教育、科技及文化环境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行业运行现状</w:t>
      </w:r>
      <w:r>
        <w:rPr>
          <w:rFonts w:hint="eastAsia"/>
        </w:rPr>
        <w:br/>
      </w:r>
      <w:r>
        <w:rPr>
          <w:rFonts w:hint="eastAsia"/>
        </w:rPr>
        <w:t>第三章 2025-2026年中国衣柜行业市场运营情况分析</w:t>
      </w:r>
      <w:r>
        <w:rPr>
          <w:rFonts w:hint="eastAsia"/>
        </w:rPr>
        <w:br/>
      </w:r>
      <w:r>
        <w:rPr>
          <w:rFonts w:hint="eastAsia"/>
        </w:rPr>
        <w:t>　　第一节 中国衣柜行业发展综述</w:t>
      </w:r>
      <w:r>
        <w:rPr>
          <w:rFonts w:hint="eastAsia"/>
        </w:rPr>
        <w:br/>
      </w:r>
      <w:r>
        <w:rPr>
          <w:rFonts w:hint="eastAsia"/>
        </w:rPr>
        <w:t>　　　　一、中国衣柜行业发展阶段</w:t>
      </w:r>
      <w:r>
        <w:rPr>
          <w:rFonts w:hint="eastAsia"/>
        </w:rPr>
        <w:br/>
      </w:r>
      <w:r>
        <w:rPr>
          <w:rFonts w:hint="eastAsia"/>
        </w:rPr>
        <w:t>　　　　二、中国衣柜行业发展特点</w:t>
      </w:r>
      <w:r>
        <w:rPr>
          <w:rFonts w:hint="eastAsia"/>
        </w:rPr>
        <w:br/>
      </w:r>
      <w:r>
        <w:rPr>
          <w:rFonts w:hint="eastAsia"/>
        </w:rPr>
        <w:t>　　　　三、中国衣柜行业商业模式分析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2025-2026年中国衣柜行业发展现状分析</w:t>
      </w:r>
      <w:r>
        <w:rPr>
          <w:rFonts w:hint="eastAsia"/>
        </w:rPr>
        <w:br/>
      </w:r>
      <w:r>
        <w:rPr>
          <w:rFonts w:hint="eastAsia"/>
        </w:rPr>
        <w:t>　　　　一、2025-2026年中国衣柜行业市场特点分析</w:t>
      </w:r>
      <w:r>
        <w:rPr>
          <w:rFonts w:hint="eastAsia"/>
        </w:rPr>
        <w:br/>
      </w:r>
      <w:r>
        <w:rPr>
          <w:rFonts w:hint="eastAsia"/>
        </w:rPr>
        <w:t>　　　　二、2025-2026年中国衣柜行业市场规模分析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2025-2026年中国衣柜行业经济运行分析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2025-2026年中国衣柜经济指标分析</w:t>
      </w:r>
      <w:r>
        <w:rPr>
          <w:rFonts w:hint="eastAsia"/>
        </w:rPr>
        <w:br/>
      </w:r>
      <w:r>
        <w:rPr>
          <w:rFonts w:hint="eastAsia"/>
        </w:rPr>
        <w:t>　　　　一、2026年衣柜行业经济指标分析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2025-2026年中国衣柜产量分析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一、2025-2026年中国衣柜产量分析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二、2026-2032年中国衣柜产量预测</w:t>
      </w:r>
      <w:r>
        <w:rPr>
          <w:rFonts w:hint="eastAsia"/>
        </w:rPr>
        <w:br/>
      </w:r>
      <w:r>
        <w:rPr>
          <w:rFonts w:hint="eastAsia"/>
        </w:rPr>
        <w:t>　　第三节 2025-2026年中国衣柜行业财务指标总体分析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2025-2026年衣柜行业区域市场分析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2025-2026年衣柜行业区域市场结构分析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2025-2026年衣柜行业区域市场发展情况分析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衣柜行业用户度分析</w:t>
      </w:r>
      <w:r>
        <w:rPr>
          <w:rFonts w:hint="eastAsia"/>
        </w:rPr>
        <w:br/>
      </w:r>
      <w:r>
        <w:rPr>
          <w:rFonts w:hint="eastAsia"/>
        </w:rPr>
        <w:t>　　第一节 衣柜行业用户认知程度</w:t>
      </w:r>
      <w:r>
        <w:rPr>
          <w:rFonts w:hint="eastAsia"/>
        </w:rPr>
        <w:br/>
      </w:r>
      <w:r>
        <w:rPr>
          <w:rFonts w:hint="eastAsia"/>
        </w:rPr>
        <w:t>　　第二节 衣柜行业用户关注因素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中国衣柜行业竞争分析</w:t>
      </w:r>
      <w:r>
        <w:rPr>
          <w:rFonts w:hint="eastAsia"/>
        </w:rPr>
        <w:br/>
      </w:r>
      <w:r>
        <w:rPr>
          <w:rFonts w:hint="eastAsia"/>
        </w:rPr>
        <w:t>　　第一节 衣柜行业竞争结构分析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2025-2026年国内外整体衣柜知名品牌市场竞争力对比分析</w:t>
      </w:r>
      <w:r>
        <w:rPr>
          <w:rFonts w:hint="eastAsia"/>
        </w:rPr>
        <w:br/>
      </w:r>
      <w:r>
        <w:rPr>
          <w:rFonts w:hint="eastAsia"/>
        </w:rPr>
        <w:t>　　第一节 国外品牌</w:t>
      </w:r>
      <w:r>
        <w:rPr>
          <w:rFonts w:hint="eastAsia"/>
        </w:rPr>
        <w:br/>
      </w:r>
      <w:r>
        <w:rPr>
          <w:rFonts w:hint="eastAsia"/>
        </w:rPr>
        <w:t>　　　　一、SOGAL索菲亚</w:t>
      </w:r>
      <w:r>
        <w:rPr>
          <w:rFonts w:hint="eastAsia"/>
        </w:rPr>
        <w:br/>
      </w:r>
      <w:r>
        <w:rPr>
          <w:rFonts w:hint="eastAsia"/>
        </w:rPr>
        <w:t>　　　　　　1、公司概况</w:t>
      </w:r>
      <w:r>
        <w:rPr>
          <w:rFonts w:hint="eastAsia"/>
        </w:rPr>
        <w:br/>
      </w:r>
      <w:r>
        <w:rPr>
          <w:rFonts w:hint="eastAsia"/>
        </w:rPr>
        <w:t>　　　　　　2、产品特色及品牌竞争力分析</w:t>
      </w:r>
      <w:r>
        <w:rPr>
          <w:rFonts w:hint="eastAsia"/>
        </w:rPr>
        <w:br/>
      </w:r>
      <w:r>
        <w:rPr>
          <w:rFonts w:hint="eastAsia"/>
        </w:rPr>
        <w:t>　　　　　　3、市场销售情况</w:t>
      </w:r>
      <w:r>
        <w:rPr>
          <w:rFonts w:hint="eastAsia"/>
        </w:rPr>
        <w:br/>
      </w:r>
      <w:r>
        <w:rPr>
          <w:rFonts w:hint="eastAsia"/>
        </w:rPr>
        <w:t>　　　　　　4、国际化发展战略分析</w:t>
      </w:r>
      <w:r>
        <w:rPr>
          <w:rFonts w:hint="eastAsia"/>
        </w:rPr>
        <w:br/>
      </w:r>
      <w:r>
        <w:rPr>
          <w:rFonts w:hint="eastAsia"/>
        </w:rPr>
        <w:t>　　　　二、Holike好莱客</w:t>
      </w:r>
      <w:r>
        <w:rPr>
          <w:rFonts w:hint="eastAsia"/>
        </w:rPr>
        <w:br/>
      </w:r>
      <w:r>
        <w:rPr>
          <w:rFonts w:hint="eastAsia"/>
        </w:rPr>
        <w:t>　　　　三、STANLEY史丹利</w:t>
      </w:r>
      <w:r>
        <w:rPr>
          <w:rFonts w:hint="eastAsia"/>
        </w:rPr>
        <w:br/>
      </w:r>
      <w:r>
        <w:rPr>
          <w:rFonts w:hint="eastAsia"/>
        </w:rPr>
        <w:t>　　　　四、科曼多</w:t>
      </w:r>
      <w:r>
        <w:rPr>
          <w:rFonts w:hint="eastAsia"/>
        </w:rPr>
        <w:br/>
      </w:r>
      <w:r>
        <w:rPr>
          <w:rFonts w:hint="eastAsia"/>
        </w:rPr>
        <w:t>　　第二节 国内企业</w:t>
      </w:r>
      <w:r>
        <w:rPr>
          <w:rFonts w:hint="eastAsia"/>
        </w:rPr>
        <w:br/>
      </w:r>
      <w:r>
        <w:rPr>
          <w:rFonts w:hint="eastAsia"/>
        </w:rPr>
        <w:t>　　　　一、韵派</w:t>
      </w:r>
      <w:r>
        <w:rPr>
          <w:rFonts w:hint="eastAsia"/>
        </w:rPr>
        <w:br/>
      </w:r>
      <w:r>
        <w:rPr>
          <w:rFonts w:hint="eastAsia"/>
        </w:rPr>
        <w:t>　　　　二、中国香港玛格</w:t>
      </w:r>
      <w:r>
        <w:rPr>
          <w:rFonts w:hint="eastAsia"/>
        </w:rPr>
        <w:br/>
      </w:r>
      <w:r>
        <w:rPr>
          <w:rFonts w:hint="eastAsia"/>
        </w:rPr>
        <w:t>　　　　三、蒂安姆</w:t>
      </w:r>
      <w:r>
        <w:rPr>
          <w:rFonts w:hint="eastAsia"/>
        </w:rPr>
        <w:br/>
      </w:r>
      <w:r>
        <w:rPr>
          <w:rFonts w:hint="eastAsia"/>
        </w:rPr>
        <w:t>　　　　四、欧安娜</w:t>
      </w:r>
      <w:r>
        <w:rPr>
          <w:rFonts w:hint="eastAsia"/>
        </w:rPr>
        <w:br/>
      </w:r>
      <w:r>
        <w:rPr>
          <w:rFonts w:hint="eastAsia"/>
        </w:rPr>
        <w:t>　　　　五、盛特</w:t>
      </w:r>
      <w:r>
        <w:rPr>
          <w:rFonts w:hint="eastAsia"/>
        </w:rPr>
        <w:br/>
      </w:r>
      <w:r>
        <w:rPr>
          <w:rFonts w:hint="eastAsia"/>
        </w:rPr>
        <w:t>　　　　六、艾迪</w:t>
      </w:r>
      <w:r>
        <w:rPr>
          <w:rFonts w:hint="eastAsia"/>
        </w:rPr>
        <w:br/>
      </w:r>
      <w:r>
        <w:rPr>
          <w:rFonts w:hint="eastAsia"/>
        </w:rPr>
        <w:t>　　　　七、索尼澳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2025-2026年中国定制家具品牌企业运行状况分析</w:t>
      </w:r>
      <w:r>
        <w:rPr>
          <w:rFonts w:hint="eastAsia"/>
        </w:rPr>
        <w:br/>
      </w:r>
      <w:r>
        <w:rPr>
          <w:rFonts w:hint="eastAsia"/>
        </w:rPr>
        <w:t>　　第一节 广州欧派橱柜企业有限公司（欧派橱柜）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瑞嘉地板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博洛尼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东易日盛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衣柜行业重点企业发展分析</w:t>
      </w:r>
      <w:r>
        <w:rPr>
          <w:rFonts w:hint="eastAsia"/>
        </w:rPr>
        <w:br/>
      </w:r>
      <w:r>
        <w:rPr>
          <w:rFonts w:hint="eastAsia"/>
        </w:rPr>
        <w:t>　　第一节 广州尚品宅配家居股份有限公司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索菲亚家居股份有限公司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德清云峰欧锦家居有限公司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广东劳卡家具有限公司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广东韩丽家居集团股份有限公司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芬迪家居（厦门）有限公司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广东顶固集创家居股份有限公司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广州新之岛家具有限公司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南京乐想家俱有限公司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佛山市雅绅家居制品有限公司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第十一章 2026-2032年中国衣柜行业发展预测分析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2026-2032年衣柜行业未来发展预测分析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一、中国衣柜行业发展方向与投资机会分析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二、2021-2026年中国衣柜行业发展规模分析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三、2021-2026年衣柜行业发展趋势分析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2026-2032年衣柜行业供需预测况分析</w:t>
      </w:r>
      <w:r>
        <w:rPr>
          <w:rFonts w:hint="eastAsia"/>
        </w:rPr>
        <w:br/>
      </w:r>
      <w:r>
        <w:rPr>
          <w:rFonts w:hint="eastAsia"/>
        </w:rPr>
        <w:t>　　　　一、2026-2032年衣柜行业供给预测分析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二、2026-2032年衣柜行业需求预测分析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2021-2026年衣柜行业发展策略与投资建议分析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一、衣柜价格策略分析</w:t>
      </w:r>
      <w:r>
        <w:rPr>
          <w:rFonts w:hint="eastAsia"/>
        </w:rPr>
        <w:br/>
      </w:r>
      <w:r>
        <w:rPr>
          <w:rFonts w:hint="eastAsia"/>
        </w:rPr>
        <w:t>　　　　二、衣柜渠道策略分析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提高衣柜企业竞争力的策略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一、提高中国衣柜企业核心竞争力的对策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二、衣柜企业提升竞争力的主要方向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三、影响衣柜企业核心竞争力的因素及提升途径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四、提高衣柜企业竞争力的策略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对我国衣柜行业品牌的战略思考</w:t>
      </w:r>
      <w:r>
        <w:rPr>
          <w:rFonts w:hint="eastAsia"/>
        </w:rPr>
        <w:br/>
      </w:r>
      <w:r>
        <w:rPr>
          <w:rFonts w:hint="eastAsia"/>
        </w:rPr>
        <w:t>　　　　一、衣柜实施品牌战略的意义</w:t>
      </w:r>
      <w:r>
        <w:rPr>
          <w:rFonts w:hint="eastAsia"/>
        </w:rPr>
        <w:br/>
      </w:r>
      <w:r>
        <w:rPr>
          <w:rFonts w:hint="eastAsia"/>
        </w:rPr>
        <w:t>　　　　二、衣柜企业品牌的现状分析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三、我国衣柜企业的品牌战略</w:t>
      </w:r>
      <w:r>
        <w:rPr>
          <w:rFonts w:hint="eastAsia"/>
        </w:rPr>
        <w:br/>
      </w:r>
      <w:r>
        <w:rPr>
          <w:rFonts w:hint="eastAsia"/>
        </w:rPr>
        <w:t>　　　　四、衣柜品牌战略管理的策略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衣柜行业研究结论</w:t>
      </w:r>
      <w:r>
        <w:rPr>
          <w:rFonts w:hint="eastAsia"/>
        </w:rPr>
        <w:br/>
      </w:r>
      <w:r>
        <w:rPr>
          <w:rFonts w:hint="eastAsia"/>
        </w:rPr>
        <w:t>　　第二节 衣柜行业投资价值评估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中^智^林^－衣柜行业投资建议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2025-2026年人口数量及其构成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2026年我国衣柜行业不同类型企业数量分布图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2026年我国衣柜行业不同所有制企业数量分布图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2026年我国衣柜行业不同类型企业销售收入分布图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2026年我国衣柜行业不同所有制企业销售收入分布图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2021-2026年我国衣柜行业产成品增长趋势图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2021-2026年我国衣柜行业费用使用统计图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2021-2026年我国衣柜行业主要盈利指标统计图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2021-2026年我国衣柜行业主要盈利指标增长趋势图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911605568f42f7" w:history="1">
        <w:r>
          <w:rPr>
            <w:rStyle w:val="Hyperlink"/>
          </w:rPr>
          <w:t>中国衣柜行业现状研究分析及市场前景预测报告（2026年）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155A291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911605568f42f7" w:history="1">
        <w:r>
          <w:rPr>
            <w:rStyle w:val="Hyperlink"/>
          </w:rPr>
          <w:t>https://www.20087.com/M_NongLinMuYu/91/YiJuChanYeXianZhuangYuFaZhanQianJing.html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热点：衣柜品牌十大排名全屋定制、衣柜定制多少钱一平方、衣柜的英文、衣柜图片、衣柜板材品牌排行榜前十名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277519df754445" w:history="1">
      <w:r>
        <w:rPr>
          <w:rStyle w:val="Hyperlink"/>
        </w:rPr>
        <w:t>中国衣柜行业现状研究分析及市场前景预测报告（2026年）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1/YiJuChanYeXianZhuangYuFaZhanQianJing.html" TargetMode="External" Id="Rb0911605568f42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1/YiJuChanYeXianZhuangYuFaZhanQianJing.html" TargetMode="External" Id="Rd3277519df7544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2026-07-03T05:45:00Z</dcterms:created>
  <dcterms:modified xsi:type="dcterms:W3CDTF">2026-07-03T06:45:00Z</dcterms:modified>
  <dc:subject>中国衣柜行业现状研究分析及市场前景预测报告（2026年）</dc:subject>
  <dc:title>中国衣柜行业现状研究分析及市场前景预测报告（2026年）</dc:title>
  <cp:keywords>中国衣柜行业现状研究分析及市场前景预测报告（2026年）</cp:keywords>
  <dc:description>中国衣柜行业现状研究分析及市场前景预测报告（2026年）</dc:description>
</cp:coreProperties>
</file>