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9df39a6954287" w:history="1">
              <w:r>
                <w:rPr>
                  <w:rStyle w:val="Hyperlink"/>
                </w:rPr>
                <w:t>2025-2031年中国陆基三文鱼发展现状与前景趋势预测报告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9df39a6954287" w:history="1">
              <w:r>
                <w:rPr>
                  <w:rStyle w:val="Hyperlink"/>
                </w:rPr>
                <w:t>2025-2031年中国陆基三文鱼发展现状与前景趋势预测报告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9df39a6954287" w:history="1">
                <w:r>
                  <w:rPr>
                    <w:rStyle w:val="Hyperlink"/>
                  </w:rPr>
                  <w:t>https://www.20087.com/1/59/LuJiSanWenYuDeXianZhuangYuQianJing.html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基三文鱼养殖是一种在陆地封闭式循环水系统（RAS）中进行的大西洋鲑鱼工业化养殖模式，区别于传统近海网箱养殖，广泛应用于水资源丰富、环境监管严格或海洋空间受限的地区。陆基三文鱼通过多级水处理单元（包括机械过滤、生物滤床、臭氧消毒与温控装置）实现养殖用水的高效净化与循环利用，水体交换率极低，显著减少对外部水源的依赖与污染物排放。养殖环境高度可控，可精准调节水温、溶氧、光照与投喂策略，缩短生长周期，降低病害风险。产品具备可追溯性，无需使用抗生素或抗寄生虫药物，满足高端市场对食品安全与可持续性的要求。</w:t>
      </w:r>
      <w:r>
        <w:rPr>
          <w:rFonts w:hint="eastAsia"/>
        </w:rPr>
        <w:br/>
      </w:r>
      <w:r>
        <w:rPr>
          <w:rFonts w:hint="eastAsia"/>
        </w:rPr>
        <w:t>　　未来，陆基三文鱼养殖将向能源优化、种苗改良与碳足迹管理方向发展。推广可再生能源（如风能、地热）驱动系统，降低高能耗水处理环节的碳排放。结合遗传育种技术培育适应封闭环境、生长快、抗病强的专用品系，提升生产效率。开发饲料替代方案，减少对野生鱼粉的依赖，采用昆虫蛋白、藻类或发酵蛋白等可持续原料。在系统设计上，推动模块化、工厂化建造，缩短建设周期并支持规模化复制。行业将通过水产养殖、环境工程与生物技术的协同创新，推动陆基三文鱼从高投入养殖模式向低碳、高效、闭环的可持续蛋白生产系统演进，重塑全球水产供应链对生态责任与食品安全的平衡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9df39a6954287" w:history="1">
        <w:r>
          <w:rPr>
            <w:rStyle w:val="Hyperlink"/>
          </w:rPr>
          <w:t>2025-2031年中国陆基三文鱼发展现状与前景趋势预测报告</w:t>
        </w:r>
      </w:hyperlink>
      <w:r>
        <w:rPr>
          <w:rFonts w:hint="eastAsia"/>
        </w:rPr>
        <w:t>》对陆基三文鱼产业进行了全面深入的分析。报告详细解读了陆基三文鱼行业的经济指标、市场规模、财务状况及竞争格局，并针对细分市场和重点区域进行了深入的市场调研与机会挖掘。同时，探讨了陆基三文鱼行业发展策略、营销渠道以及重点企业的运营状况。在全面分析陆基三文鱼行业发展环境的基础上，科学预测了陆基三文鱼市场的未来趋势。此外，报告还特别关注了陆基三文鱼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陆基三文鱼产业概述</w:t>
      </w:r>
      <w:r>
        <w:rPr>
          <w:rFonts w:hint="eastAsia"/>
        </w:rPr>
        <w:br/>
      </w:r>
      <w:r>
        <w:rPr>
          <w:rFonts w:hint="eastAsia"/>
        </w:rPr>
        <w:t>　　第一节 陆基三文鱼定义与分类</w:t>
      </w:r>
      <w:r>
        <w:rPr>
          <w:rFonts w:hint="eastAsia"/>
        </w:rPr>
        <w:br/>
      </w:r>
      <w:r>
        <w:rPr>
          <w:rFonts w:hint="eastAsia"/>
        </w:rPr>
        <w:t>　　第二节 陆基三文鱼产业链结构及关键环节剖析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陆基三文鱼商业模式与盈利模式解析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陆基三文鱼经济指标与行业评估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全球陆基三文鱼市场发展综述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2019-2024年全球陆基三文鱼市场规模及增长趋势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主要国家与地区陆基三文鱼市场对比</w:t>
      </w:r>
      <w:r>
        <w:rPr>
          <w:rFonts w:hint="eastAsia"/>
        </w:rPr>
        <w:br/>
      </w:r>
      <w:r>
        <w:rPr>
          <w:rFonts w:hint="eastAsia"/>
        </w:rPr>
        <w:t>　　第三节 2025-2031年全球陆基三文鱼行业发展趋势与前景预测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国际陆基三文鱼市场发展趋势及对我国启示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二、对我国陆基三文鱼市场的借鉴意义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中国陆基三文鱼行业市场规模分析与预测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陆基三文鱼市场的总体规模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一、2019-2024年陆基三文鱼市场规模变化及趋势分析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二、2025年陆基三文鱼行业市场规模特点</w:t>
      </w:r>
      <w:r>
        <w:rPr>
          <w:rFonts w:hint="eastAsia"/>
        </w:rPr>
        <w:br/>
      </w:r>
      <w:r>
        <w:rPr>
          <w:rFonts w:hint="eastAsia"/>
        </w:rPr>
        <w:t>　　第二节 陆基三文鱼市场规模的构成</w:t>
      </w:r>
      <w:r>
        <w:rPr>
          <w:rFonts w:hint="eastAsia"/>
        </w:rPr>
        <w:br/>
      </w:r>
      <w:r>
        <w:rPr>
          <w:rFonts w:hint="eastAsia"/>
        </w:rPr>
        <w:t>　　　　一、陆基三文鱼客户群体特征与偏好分析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二、不同类型陆基三文鱼市场规模分布</w:t>
      </w:r>
      <w:r>
        <w:rPr>
          <w:rFonts w:hint="eastAsia"/>
        </w:rPr>
        <w:br/>
      </w:r>
      <w:r>
        <w:rPr>
          <w:rFonts w:hint="eastAsia"/>
        </w:rPr>
        <w:t>　　　　三、各地区陆基三文鱼市场规模差异与特点</w:t>
      </w:r>
      <w:r>
        <w:rPr>
          <w:rFonts w:hint="eastAsia"/>
        </w:rPr>
        <w:br/>
      </w:r>
      <w:r>
        <w:rPr>
          <w:rFonts w:hint="eastAsia"/>
        </w:rPr>
        <w:t>　　第三节 陆基三文鱼市场规模的预测与展望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一、未来几年陆基三文鱼市场规模增长预测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2024-2025年陆基三文鱼行业技术发展现状及趋势分析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陆基三文鱼行业技术发展现状分析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国内外陆基三文鱼行业技术差距分析及差距形成的主要原因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陆基三文鱼行业技术发展方向、趋势预测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提升陆基三文鱼行业技术能力策略建议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2019-2024年中国陆基三文鱼行业总体发展与财务状况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2019-2024年陆基三文鱼行业规模情况</w:t>
      </w:r>
      <w:r>
        <w:rPr>
          <w:rFonts w:hint="eastAsia"/>
        </w:rPr>
        <w:br/>
      </w:r>
      <w:r>
        <w:rPr>
          <w:rFonts w:hint="eastAsia"/>
        </w:rPr>
        <w:t>　　　　一、陆基三文鱼行业企业数量规模</w:t>
      </w:r>
      <w:r>
        <w:rPr>
          <w:rFonts w:hint="eastAsia"/>
        </w:rPr>
        <w:br/>
      </w:r>
      <w:r>
        <w:rPr>
          <w:rFonts w:hint="eastAsia"/>
        </w:rPr>
        <w:t>　　　　二、陆基三文鱼行业从业人员规模</w:t>
      </w:r>
      <w:r>
        <w:rPr>
          <w:rFonts w:hint="eastAsia"/>
        </w:rPr>
        <w:br/>
      </w:r>
      <w:r>
        <w:rPr>
          <w:rFonts w:hint="eastAsia"/>
        </w:rPr>
        <w:t>　　　　三、陆基三文鱼行业市场敏感性分析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2019-2024年陆基三文鱼行业财务能力分析</w:t>
      </w:r>
      <w:r>
        <w:rPr>
          <w:rFonts w:hint="eastAsia"/>
        </w:rPr>
        <w:br/>
      </w:r>
      <w:r>
        <w:rPr>
          <w:rFonts w:hint="eastAsia"/>
        </w:rPr>
        <w:t>　　　　一、陆基三文鱼行业盈利能力</w:t>
      </w:r>
      <w:r>
        <w:rPr>
          <w:rFonts w:hint="eastAsia"/>
        </w:rPr>
        <w:br/>
      </w:r>
      <w:r>
        <w:rPr>
          <w:rFonts w:hint="eastAsia"/>
        </w:rPr>
        <w:t>　　　　二、陆基三文鱼行业偿债能力</w:t>
      </w:r>
      <w:r>
        <w:rPr>
          <w:rFonts w:hint="eastAsia"/>
        </w:rPr>
        <w:br/>
      </w:r>
      <w:r>
        <w:rPr>
          <w:rFonts w:hint="eastAsia"/>
        </w:rPr>
        <w:t>　　　　三、陆基三文鱼行业营运能力</w:t>
      </w:r>
      <w:r>
        <w:rPr>
          <w:rFonts w:hint="eastAsia"/>
        </w:rPr>
        <w:br/>
      </w:r>
      <w:r>
        <w:rPr>
          <w:rFonts w:hint="eastAsia"/>
        </w:rPr>
        <w:t>　　　　四、陆基三文鱼行业发展能力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中国陆基三文鱼行业细分市场调研与机会挖掘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陆基三文鱼细分市场（一）市场调研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陆基三文鱼细分市场（二）市场调研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中国陆基三文鱼行业区域市场调研分析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2019-2024年中国陆基三文鱼行业重点区域调研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一、重点地区（一）陆基三文鱼市场规模与特点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二、重点地区（二）陆基三文鱼市场规模及特点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三、重点地区（三）陆基三文鱼市场规模及特点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四、重点地区（四）陆基三文鱼市场规模及特点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不同区域陆基三文鱼市场的对比与启示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二、陆基三文鱼市场拓展策略与建议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中国陆基三文鱼行业的营销渠道与客户分析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陆基三文鱼行业渠道分析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二、各类渠道对陆基三文鱼行业的影响</w:t>
      </w:r>
      <w:r>
        <w:rPr>
          <w:rFonts w:hint="eastAsia"/>
        </w:rPr>
        <w:br/>
      </w:r>
      <w:r>
        <w:rPr>
          <w:rFonts w:hint="eastAsia"/>
        </w:rPr>
        <w:t>　　　　三、主要陆基三文鱼企业渠道策略研究</w:t>
      </w:r>
      <w:r>
        <w:rPr>
          <w:rFonts w:hint="eastAsia"/>
        </w:rPr>
        <w:br/>
      </w:r>
      <w:r>
        <w:rPr>
          <w:rFonts w:hint="eastAsia"/>
        </w:rPr>
        <w:t>　　第二节 陆基三文鱼行业客户分析与定位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中国陆基三文鱼行业竞争格局及策略选择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陆基三文鱼行业总体市场竞争状况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一、陆基三文鱼行业竞争结构分析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二、陆基三文鱼企业竞争格局与集中度评估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三、陆基三文鱼行业SWOT分析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陆基三文鱼行业重点企业调研分析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陆基三文鱼企业发展策略分析</w:t>
      </w:r>
      <w:r>
        <w:rPr>
          <w:rFonts w:hint="eastAsia"/>
        </w:rPr>
        <w:br/>
      </w:r>
      <w:r>
        <w:rPr>
          <w:rFonts w:hint="eastAsia"/>
        </w:rPr>
        <w:t>　　第一节 陆基三文鱼市场与销售策略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陆基三文鱼品牌战略思考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中国陆基三文鱼行业发展环境分析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二、陆基三文鱼行业主管部门、监管体制及相关政策法规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3、陆基三文鱼行业的主要法律、法规和政策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4、2025年陆基三文鱼行业法律法规和政策对行业的影响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二、陆基三文鱼消费者需求分析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一、陆基三文鱼技术的应用与创新</w:t>
      </w:r>
      <w:r>
        <w:rPr>
          <w:rFonts w:hint="eastAsia"/>
        </w:rPr>
        <w:br/>
      </w:r>
      <w:r>
        <w:rPr>
          <w:rFonts w:hint="eastAsia"/>
        </w:rPr>
        <w:t>　　　　二、陆基三文鱼行业发展的技术趋势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2025-2031年陆基三文鱼行业展趋势预测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2025-2031年陆基三文鱼市场发展前景分析</w:t>
      </w:r>
      <w:r>
        <w:rPr>
          <w:rFonts w:hint="eastAsia"/>
        </w:rPr>
        <w:br/>
      </w:r>
      <w:r>
        <w:rPr>
          <w:rFonts w:hint="eastAsia"/>
        </w:rPr>
        <w:t>　　　　一、陆基三文鱼市场发展潜力</w:t>
      </w:r>
      <w:r>
        <w:rPr>
          <w:rFonts w:hint="eastAsia"/>
        </w:rPr>
        <w:br/>
      </w:r>
      <w:r>
        <w:rPr>
          <w:rFonts w:hint="eastAsia"/>
        </w:rPr>
        <w:t>　　　　二、陆基三文鱼市场前景分析</w:t>
      </w:r>
      <w:r>
        <w:rPr>
          <w:rFonts w:hint="eastAsia"/>
        </w:rPr>
        <w:br/>
      </w:r>
      <w:r>
        <w:rPr>
          <w:rFonts w:hint="eastAsia"/>
        </w:rPr>
        <w:t>　　　　三、陆基三文鱼细分行业发展前景分析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2025-2031年陆基三文鱼发展趋势预测</w:t>
      </w:r>
      <w:r>
        <w:rPr>
          <w:rFonts w:hint="eastAsia"/>
        </w:rPr>
        <w:br/>
      </w:r>
      <w:r>
        <w:rPr>
          <w:rFonts w:hint="eastAsia"/>
        </w:rPr>
        <w:t>　　　　一、陆基三文鱼发展趋势预测</w:t>
      </w:r>
      <w:r>
        <w:rPr>
          <w:rFonts w:hint="eastAsia"/>
        </w:rPr>
        <w:br/>
      </w:r>
      <w:r>
        <w:rPr>
          <w:rFonts w:hint="eastAsia"/>
        </w:rPr>
        <w:t>　　　　二、陆基三文鱼市场规模预测</w:t>
      </w:r>
      <w:r>
        <w:rPr>
          <w:rFonts w:hint="eastAsia"/>
        </w:rPr>
        <w:br/>
      </w:r>
      <w:r>
        <w:rPr>
          <w:rFonts w:hint="eastAsia"/>
        </w:rPr>
        <w:t>　　　　三、陆基三文鱼细分市场发展趋势预测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未来陆基三文鱼行业挑战与机遇探讨</w:t>
      </w:r>
      <w:r>
        <w:rPr>
          <w:rFonts w:hint="eastAsia"/>
        </w:rPr>
        <w:br/>
      </w:r>
      <w:r>
        <w:rPr>
          <w:rFonts w:hint="eastAsia"/>
        </w:rPr>
        <w:t>　　　　一、陆基三文鱼行业挑战</w:t>
      </w:r>
      <w:r>
        <w:rPr>
          <w:rFonts w:hint="eastAsia"/>
        </w:rPr>
        <w:br/>
      </w:r>
      <w:r>
        <w:rPr>
          <w:rFonts w:hint="eastAsia"/>
        </w:rPr>
        <w:t>　　　　二、陆基三文鱼行业机遇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陆基三文鱼行业研究结论及建议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对陆基三文鱼行业发展的建议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中智.林.－对陆基三文鱼企业和投资者的建议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陆基三文鱼行业现状</w:t>
      </w:r>
      <w:r>
        <w:rPr>
          <w:rFonts w:hint="eastAsia"/>
        </w:rPr>
        <w:br/>
      </w:r>
      <w:r>
        <w:rPr>
          <w:rFonts w:hint="eastAsia"/>
        </w:rPr>
        <w:t>　　图表 陆基三文鱼行业产业链调研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2019-2024年陆基三文鱼行业市场容量统计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2019-2024年中国陆基三文鱼行业市场规模情况</w:t>
      </w:r>
      <w:r>
        <w:rPr>
          <w:rFonts w:hint="eastAsia"/>
        </w:rPr>
        <w:br/>
      </w:r>
      <w:r>
        <w:rPr>
          <w:rFonts w:hint="eastAsia"/>
        </w:rPr>
        <w:t>　　图表 陆基三文鱼行业动态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2019-2024年中国陆基三文鱼行业经营效益分析</w:t>
      </w:r>
      <w:r>
        <w:rPr>
          <w:rFonts w:hint="eastAsia"/>
        </w:rPr>
        <w:br/>
      </w:r>
      <w:r>
        <w:rPr>
          <w:rFonts w:hint="eastAsia"/>
        </w:rPr>
        <w:t>　　图表 陆基三文鱼行业竞争对手分析</w:t>
      </w:r>
      <w:r>
        <w:rPr>
          <w:rFonts w:hint="eastAsia"/>
        </w:rPr>
        <w:br/>
      </w:r>
      <w:r>
        <w:rPr>
          <w:rFonts w:hint="eastAsia"/>
        </w:rPr>
        <w:t>　　图表 **地区陆基三文鱼市场规模</w:t>
      </w:r>
      <w:r>
        <w:rPr>
          <w:rFonts w:hint="eastAsia"/>
        </w:rPr>
        <w:br/>
      </w:r>
      <w:r>
        <w:rPr>
          <w:rFonts w:hint="eastAsia"/>
        </w:rPr>
        <w:t>　　图表 **地区陆基三文鱼行业市场需求</w:t>
      </w:r>
      <w:r>
        <w:rPr>
          <w:rFonts w:hint="eastAsia"/>
        </w:rPr>
        <w:br/>
      </w:r>
      <w:r>
        <w:rPr>
          <w:rFonts w:hint="eastAsia"/>
        </w:rPr>
        <w:t>　　图表 **地区陆基三文鱼市场调研</w:t>
      </w:r>
      <w:r>
        <w:rPr>
          <w:rFonts w:hint="eastAsia"/>
        </w:rPr>
        <w:br/>
      </w:r>
      <w:r>
        <w:rPr>
          <w:rFonts w:hint="eastAsia"/>
        </w:rPr>
        <w:t>　　图表 **地区陆基三文鱼行业市场需求分析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**地区陆基三文鱼市场规模</w:t>
      </w:r>
      <w:r>
        <w:rPr>
          <w:rFonts w:hint="eastAsia"/>
        </w:rPr>
        <w:br/>
      </w:r>
      <w:r>
        <w:rPr>
          <w:rFonts w:hint="eastAsia"/>
        </w:rPr>
        <w:t>　　图表 **地区陆基三文鱼行业市场需求</w:t>
      </w:r>
      <w:r>
        <w:rPr>
          <w:rFonts w:hint="eastAsia"/>
        </w:rPr>
        <w:br/>
      </w:r>
      <w:r>
        <w:rPr>
          <w:rFonts w:hint="eastAsia"/>
        </w:rPr>
        <w:t>　　图表 **地区陆基三文鱼市场调研</w:t>
      </w:r>
      <w:r>
        <w:rPr>
          <w:rFonts w:hint="eastAsia"/>
        </w:rPr>
        <w:br/>
      </w:r>
      <w:r>
        <w:rPr>
          <w:rFonts w:hint="eastAsia"/>
        </w:rPr>
        <w:t>　　图表 **地区陆基三文鱼行业市场需求分析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陆基三文鱼重点企业（一）基本信息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陆基三文鱼重点企业（一）经营情况分析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陆基三文鱼重点企业（一）盈利能力情况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陆基三文鱼重点企业（一）偿债能力情况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陆基三文鱼重点企业（一）运营能力情况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陆基三文鱼重点企业（一）成长能力情况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陆基三文鱼重点企业（二）基本信息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陆基三文鱼重点企业（二）经营情况分析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陆基三文鱼重点企业（二）盈利能力情况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陆基三文鱼重点企业（二）偿债能力情况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陆基三文鱼重点企业（二）运营能力情况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陆基三文鱼重点企业（二）成长能力情况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2025-2031年中国陆基三文鱼行业信息化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2025-2031年中国陆基三文鱼行业市场容量预测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2025-2031年中国陆基三文鱼行业市场规模预测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2025-2031年中国陆基三文鱼行业风险分析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2025-2031年中国陆基三文鱼市场前景分析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2025-2031年中国陆基三文鱼行业发展趋势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9df39a6954287" w:history="1">
        <w:r>
          <w:rPr>
            <w:rStyle w:val="Hyperlink"/>
          </w:rPr>
          <w:t>2025-2031年中国陆基三文鱼发展现状与前景趋势预测报告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9df39a6954287" w:history="1">
        <w:r>
          <w:rPr>
            <w:rStyle w:val="Hyperlink"/>
          </w:rPr>
          <w:t>https://www.20087.com/1/59/LuJiSanWenYuDeXianZhuangYuQianJing.html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热点：全球最好三文鱼排名、陆基三文鱼和海水三文鱼、虹鳟鱼和三文鱼 区别图、陆基三文鱼养殖是怎么样、深海三文鱼和淡水三文鱼的区别、陆地三文鱼、三文鱼产地排行榜前十名、内陆三文鱼、三文鱼家庭简单做法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8f4154dfb4c7c" w:history="1">
      <w:r>
        <w:rPr>
          <w:rStyle w:val="Hyperlink"/>
        </w:rPr>
        <w:t>2025-2031年中国陆基三文鱼发展现状与前景趋势预测报告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uJiSanWenYuDeXianZhuangYuQianJing.html" TargetMode="External" Id="Rc859df39a695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uJiSanWenYuDeXianZhuangYuQianJing.html" TargetMode="External" Id="R0218f4154dfb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2025-08-24T05:13:46Z</dcterms:created>
  <dcterms:modified xsi:type="dcterms:W3CDTF">2025-08-24T06:13:46Z</dcterms:modified>
  <dc:subject>2025-2031年中国陆基三文鱼发展现状与前景趋势预测报告</dc:subject>
  <dc:title>2025-2031年中国陆基三文鱼发展现状与前景趋势预测报告</dc:title>
  <cp:keywords>2025-2031年中国陆基三文鱼发展现状与前景趋势预测报告</cp:keywords>
  <dc:description>2025-2031年中国陆基三文鱼发展现状与前景趋势预测报告</dc:description>
</cp:coreProperties>
</file>