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a78ddd20f45e7" w:history="1">
              <w:r>
                <w:rPr>
                  <w:rStyle w:val="Hyperlink"/>
                </w:rPr>
                <w:t>2024年中国仿古家具市场调研与发展前景分析报告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a78ddd20f45e7" w:history="1">
              <w:r>
                <w:rPr>
                  <w:rStyle w:val="Hyperlink"/>
                </w:rPr>
                <w:t>2024年中国仿古家具市场调研与发展前景分析报告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ca78ddd20f45e7" w:history="1">
                <w:r>
                  <w:rPr>
                    <w:rStyle w:val="Hyperlink"/>
                  </w:rPr>
                  <w:t>https://www.20087.com/2/79/FangGuJiaJuShiChangDiaoChaYanJiuBaoGao.html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古家具是对历史时期家具风格的再现，包括明清、巴洛克、洛可可等风格，深受古典美学爱好者和收藏家的喜爱。随着消费者对个性化和文化价值追求的提升，仿古家具市场持续增长，产品从简单的复刻走向创意融合，结合现代设计元素，满足当代生活空间的需求。同时，高品质的手工技艺和环保材料的使用，成为市场上的重要卖点。</w:t>
      </w:r>
      <w:r>
        <w:rPr>
          <w:rFonts w:hint="eastAsia"/>
        </w:rPr>
        <w:br/>
      </w:r>
      <w:r>
        <w:rPr>
          <w:rFonts w:hint="eastAsia"/>
        </w:rPr>
        <w:t>　　未来，仿古家具将更加注重创新和可持续性。在创新方面，设计师将探索传统与现代的结合，创造具有时代特色的新古典风格，同时利用3D打印等新技术，实现个性化定制和快速原型制作。在可持续性方面，使用再生木材和环保漆料将成为行业标准，减少对自然资源的消耗。此外，随着智能家居技术的发展，仿古家具将融入智能功能，如隐藏式充电站、智能照明等，兼顾古典美感与现代生活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ca78ddd20f45e7" w:history="1">
        <w:r>
          <w:rPr>
            <w:rStyle w:val="Hyperlink"/>
          </w:rPr>
          <w:t>2024年中国仿古家具市场调研与发展前景分析报告</w:t>
        </w:r>
      </w:hyperlink>
      <w:r>
        <w:rPr>
          <w:rFonts w:hint="eastAsia"/>
        </w:rPr>
        <w:t>基于科学的市场调研和数据分析，全面剖析了仿古家具行业现状、市场需求及市场规模。仿古家具报告探讨了仿古家具产业链结构，细分市场的特点，并分析了仿古家具市场前景及发展趋势。通过科学预测，揭示了仿古家具行业未来的增长潜力。同时，仿古家具报告还对重点企业进行了研究，评估了各大品牌在市场竞争中的地位，以及行业集中度的变化。仿古家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仿古家具行业概述</w:t>
      </w:r>
      <w:r>
        <w:rPr>
          <w:rFonts w:hint="eastAsia"/>
        </w:rPr>
        <w:br/>
      </w:r>
      <w:r>
        <w:rPr>
          <w:rFonts w:hint="eastAsia"/>
        </w:rPr>
        <w:t>　　第一节 仿古家具行业界定</w:t>
      </w:r>
      <w:r>
        <w:rPr>
          <w:rFonts w:hint="eastAsia"/>
        </w:rPr>
        <w:br/>
      </w:r>
      <w:r>
        <w:rPr>
          <w:rFonts w:hint="eastAsia"/>
        </w:rPr>
        <w:t>　　第二节 仿古家具行业发展历程</w:t>
      </w:r>
      <w:r>
        <w:rPr>
          <w:rFonts w:hint="eastAsia"/>
        </w:rPr>
        <w:br/>
      </w:r>
      <w:r>
        <w:rPr>
          <w:rFonts w:hint="eastAsia"/>
        </w:rPr>
        <w:t>　　第三节 仿古家具产业链分析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二、仿古家具产业链模型分析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2023-2024年中国仿古家具行业发展环境分析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中国仿古家具行业发展经济环境分析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中国仿古家具行业发展政策环境分析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一、仿古家具行业政策影响分析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二、相关仿古家具行业标准分析</w:t>
      </w:r>
      <w:r>
        <w:rPr>
          <w:rFonts w:hint="eastAsia"/>
        </w:rPr>
        <w:br/>
      </w:r>
      <w:r>
        <w:rPr>
          <w:rFonts w:hint="eastAsia"/>
        </w:rPr>
        <w:t>　　第三节 中国仿古家具行业发展社会环境分析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2023-2024年世界仿古家具行业市场运行形势分析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2023-2024年全球仿古家具行业发展概况</w:t>
      </w:r>
      <w:r>
        <w:rPr>
          <w:rFonts w:hint="eastAsia"/>
        </w:rPr>
        <w:br/>
      </w:r>
      <w:r>
        <w:rPr>
          <w:rFonts w:hint="eastAsia"/>
        </w:rPr>
        <w:t>　　第二节 世界仿古家具行业发展走势</w:t>
      </w:r>
      <w:r>
        <w:rPr>
          <w:rFonts w:hint="eastAsia"/>
        </w:rPr>
        <w:br/>
      </w:r>
      <w:r>
        <w:rPr>
          <w:rFonts w:hint="eastAsia"/>
        </w:rPr>
        <w:t>　　　　一、全球仿古家具行业市场分布情况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二、全球仿古家具行业发展趋势分析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全球仿古家具行业重点国家和区域分析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中国仿古家具行业市场供需状况分析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中国仿古家具市场规模情况</w:t>
      </w:r>
      <w:r>
        <w:rPr>
          <w:rFonts w:hint="eastAsia"/>
        </w:rPr>
        <w:br/>
      </w:r>
      <w:r>
        <w:rPr>
          <w:rFonts w:hint="eastAsia"/>
        </w:rPr>
        <w:t>　　第二节 中国仿古家具行业盈利情况分析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中国仿古家具市场需求状况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一、2019-2024年仿古家具市场需求情况</w:t>
      </w:r>
      <w:r>
        <w:rPr>
          <w:rFonts w:hint="eastAsia"/>
        </w:rPr>
        <w:br/>
      </w:r>
      <w:r>
        <w:rPr>
          <w:rFonts w:hint="eastAsia"/>
        </w:rPr>
        <w:t>　　　　二、2024年仿古家具行业市场需求特点分析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三、2024-2030年仿古家具市场需求预测</w:t>
      </w:r>
      <w:r>
        <w:rPr>
          <w:rFonts w:hint="eastAsia"/>
        </w:rPr>
        <w:br/>
      </w:r>
      <w:r>
        <w:rPr>
          <w:rFonts w:hint="eastAsia"/>
        </w:rPr>
        <w:t>　　第四节 中国仿古家具行业市场供给状况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一、2019-2024年仿古家具市场供给情况</w:t>
      </w:r>
      <w:r>
        <w:rPr>
          <w:rFonts w:hint="eastAsia"/>
        </w:rPr>
        <w:br/>
      </w:r>
      <w:r>
        <w:rPr>
          <w:rFonts w:hint="eastAsia"/>
        </w:rPr>
        <w:t>　　　　二、2024年仿古家具行业市场供给特点分析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三、2024-2030年仿古家具市场供给预测</w:t>
      </w:r>
      <w:r>
        <w:rPr>
          <w:rFonts w:hint="eastAsia"/>
        </w:rPr>
        <w:br/>
      </w:r>
      <w:r>
        <w:rPr>
          <w:rFonts w:hint="eastAsia"/>
        </w:rPr>
        <w:t>　　第五节 仿古家具行业市场供需平衡状况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仿古家具细分行业市场调研</w:t>
      </w:r>
      <w:r>
        <w:rPr>
          <w:rFonts w:hint="eastAsia"/>
        </w:rPr>
        <w:br/>
      </w:r>
      <w:r>
        <w:rPr>
          <w:rFonts w:hint="eastAsia"/>
        </w:rPr>
        <w:t>　　第一节 仿古家具细分行业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仿古家具细分行业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中国仿古家具行业市场行情分析预测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仿古家具价格影响因素分析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2019-2024年中国仿古家具市场价格趋向分析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2024-2030年中国仿古家具市场价格趋向预测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2019-2024年中国仿古家具行业总体发展状况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中国仿古家具行业规模情况分析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一、仿古家具行业单位规模情况分析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二、仿古家具行业人员规模状况分析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三、仿古家具行业资产规模状况分析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四、仿古家具行业市场规模状况分析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五、仿古家具行业敏感性分析</w:t>
      </w:r>
      <w:r>
        <w:rPr>
          <w:rFonts w:hint="eastAsia"/>
        </w:rPr>
        <w:br/>
      </w:r>
      <w:r>
        <w:rPr>
          <w:rFonts w:hint="eastAsia"/>
        </w:rPr>
        <w:t>　　第二节 中国仿古家具行业财务能力分析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一、仿古家具行业盈利能力分析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二、仿古家具行业偿债能力分析</w:t>
      </w:r>
      <w:r>
        <w:rPr>
          <w:rFonts w:hint="eastAsia"/>
        </w:rPr>
        <w:br/>
      </w:r>
      <w:r>
        <w:rPr>
          <w:rFonts w:hint="eastAsia"/>
        </w:rPr>
        <w:t>　　　　三、仿古家具行业营运能力分析</w:t>
      </w:r>
      <w:r>
        <w:rPr>
          <w:rFonts w:hint="eastAsia"/>
        </w:rPr>
        <w:br/>
      </w:r>
      <w:r>
        <w:rPr>
          <w:rFonts w:hint="eastAsia"/>
        </w:rPr>
        <w:t>　　　　四、仿古家具行业发展能力分析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2019-2024年中国仿古家具行业重点区域发展分析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一、中国仿古家具行业重点区域市场结构变化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二、**地区仿古家具行业发展分析</w:t>
      </w:r>
      <w:r>
        <w:rPr>
          <w:rFonts w:hint="eastAsia"/>
        </w:rPr>
        <w:br/>
      </w:r>
      <w:r>
        <w:rPr>
          <w:rFonts w:hint="eastAsia"/>
        </w:rPr>
        <w:t>　　　　三、**地区仿古家具行业发展分析</w:t>
      </w:r>
      <w:r>
        <w:rPr>
          <w:rFonts w:hint="eastAsia"/>
        </w:rPr>
        <w:br/>
      </w:r>
      <w:r>
        <w:rPr>
          <w:rFonts w:hint="eastAsia"/>
        </w:rPr>
        <w:t>　　　　四、**地区仿古家具行业发展分析</w:t>
      </w:r>
      <w:r>
        <w:rPr>
          <w:rFonts w:hint="eastAsia"/>
        </w:rPr>
        <w:br/>
      </w:r>
      <w:r>
        <w:rPr>
          <w:rFonts w:hint="eastAsia"/>
        </w:rPr>
        <w:t>　　　　五、**地区仿古家具行业发展分析</w:t>
      </w:r>
      <w:r>
        <w:rPr>
          <w:rFonts w:hint="eastAsia"/>
        </w:rPr>
        <w:br/>
      </w:r>
      <w:r>
        <w:rPr>
          <w:rFonts w:hint="eastAsia"/>
        </w:rPr>
        <w:t>　　　　六、**地区仿古家具行业发展分析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仿古家具行业重点企业发展调研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仿古家具重点企业——******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二、仿古家具企业经营情况分析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三、仿古家具企业发展规划及前景展望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仿古家具重点企业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二、仿古家具企业经营情况分析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三、仿古家具企业发展规划及前景展望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仿古家具重点企业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二、仿古家具企业经营情况分析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三、仿古家具企业发展规划及前景展望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仿古家具重点企业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二、仿古家具企业经营情况分析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三、仿古家具企业发展规划及前景展望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仿古家具重点企业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二、仿古家具企业经营情况分析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三、仿古家具企业发展规划及前景展望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仿古家具企业发展策略分析</w:t>
      </w:r>
      <w:r>
        <w:rPr>
          <w:rFonts w:hint="eastAsia"/>
        </w:rPr>
        <w:br/>
      </w:r>
      <w:r>
        <w:rPr>
          <w:rFonts w:hint="eastAsia"/>
        </w:rPr>
        <w:t>　　第一节 仿古家具市场策略分析</w:t>
      </w:r>
      <w:r>
        <w:rPr>
          <w:rFonts w:hint="eastAsia"/>
        </w:rPr>
        <w:br/>
      </w:r>
      <w:r>
        <w:rPr>
          <w:rFonts w:hint="eastAsia"/>
        </w:rPr>
        <w:t>　　　　一、仿古家具价格策略分析</w:t>
      </w:r>
      <w:r>
        <w:rPr>
          <w:rFonts w:hint="eastAsia"/>
        </w:rPr>
        <w:br/>
      </w:r>
      <w:r>
        <w:rPr>
          <w:rFonts w:hint="eastAsia"/>
        </w:rPr>
        <w:t>　　　　二、仿古家具渠道策略分析</w:t>
      </w:r>
      <w:r>
        <w:rPr>
          <w:rFonts w:hint="eastAsia"/>
        </w:rPr>
        <w:br/>
      </w:r>
      <w:r>
        <w:rPr>
          <w:rFonts w:hint="eastAsia"/>
        </w:rPr>
        <w:t>　　第二节 仿古家具销售策略分析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提高仿古家具企业竞争力的策略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一、提高中国仿古家具企业核心竞争力的对策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二、济研：仿古家具企业提升竞争力的主要方向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三、影响仿古家具企业核心竞争力的因素及提升途径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四、提高仿古家具企业竞争力的策略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对我国仿古家具品牌的战略思考</w:t>
      </w:r>
      <w:r>
        <w:rPr>
          <w:rFonts w:hint="eastAsia"/>
        </w:rPr>
        <w:br/>
      </w:r>
      <w:r>
        <w:rPr>
          <w:rFonts w:hint="eastAsia"/>
        </w:rPr>
        <w:t>　　　　一、仿古家具实施品牌战略的意义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二、仿古家具企业品牌的现状分析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三、我国仿古家具企业的品牌战略</w:t>
      </w:r>
      <w:r>
        <w:rPr>
          <w:rFonts w:hint="eastAsia"/>
        </w:rPr>
        <w:br/>
      </w:r>
      <w:r>
        <w:rPr>
          <w:rFonts w:hint="eastAsia"/>
        </w:rPr>
        <w:t>　　　　四、仿古家具品牌战略管理的策略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中国仿古家具产业市场竞争策略建议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中国仿古家具市场竞争策略建议</w:t>
      </w:r>
      <w:r>
        <w:rPr>
          <w:rFonts w:hint="eastAsia"/>
        </w:rPr>
        <w:br/>
      </w:r>
      <w:r>
        <w:rPr>
          <w:rFonts w:hint="eastAsia"/>
        </w:rPr>
        <w:t>　　　　一、仿古家具市场定位策略建议</w:t>
      </w:r>
      <w:r>
        <w:rPr>
          <w:rFonts w:hint="eastAsia"/>
        </w:rPr>
        <w:br/>
      </w:r>
      <w:r>
        <w:rPr>
          <w:rFonts w:hint="eastAsia"/>
        </w:rPr>
        <w:t>　　　　二、仿古家具产品开发策略建议</w:t>
      </w:r>
      <w:r>
        <w:rPr>
          <w:rFonts w:hint="eastAsia"/>
        </w:rPr>
        <w:br/>
      </w:r>
      <w:r>
        <w:rPr>
          <w:rFonts w:hint="eastAsia"/>
        </w:rPr>
        <w:t>　　　　三、仿古家具渠道竞争策略建议</w:t>
      </w:r>
      <w:r>
        <w:rPr>
          <w:rFonts w:hint="eastAsia"/>
        </w:rPr>
        <w:br/>
      </w:r>
      <w:r>
        <w:rPr>
          <w:rFonts w:hint="eastAsia"/>
        </w:rPr>
        <w:t>　　　　四、仿古家具品牌竞争策略建议</w:t>
      </w:r>
      <w:r>
        <w:rPr>
          <w:rFonts w:hint="eastAsia"/>
        </w:rPr>
        <w:br/>
      </w:r>
      <w:r>
        <w:rPr>
          <w:rFonts w:hint="eastAsia"/>
        </w:rPr>
        <w:t>　　　　五、仿古家具价格竞争策略建议</w:t>
      </w:r>
      <w:r>
        <w:rPr>
          <w:rFonts w:hint="eastAsia"/>
        </w:rPr>
        <w:br/>
      </w:r>
      <w:r>
        <w:rPr>
          <w:rFonts w:hint="eastAsia"/>
        </w:rPr>
        <w:t>　　　　六、仿古家具客户服务策略建议</w:t>
      </w:r>
      <w:r>
        <w:rPr>
          <w:rFonts w:hint="eastAsia"/>
        </w:rPr>
        <w:br/>
      </w:r>
      <w:r>
        <w:rPr>
          <w:rFonts w:hint="eastAsia"/>
        </w:rPr>
        <w:t>　　第二节 中国仿古家具产业竞争战略建议</w:t>
      </w:r>
      <w:r>
        <w:rPr>
          <w:rFonts w:hint="eastAsia"/>
        </w:rPr>
        <w:br/>
      </w:r>
      <w:r>
        <w:rPr>
          <w:rFonts w:hint="eastAsia"/>
        </w:rPr>
        <w:t>　　　　一、仿古家具竞争战略选择建议</w:t>
      </w:r>
      <w:r>
        <w:rPr>
          <w:rFonts w:hint="eastAsia"/>
        </w:rPr>
        <w:br/>
      </w:r>
      <w:r>
        <w:rPr>
          <w:rFonts w:hint="eastAsia"/>
        </w:rPr>
        <w:t>　　　　二、仿古家具产业升级策略建议</w:t>
      </w:r>
      <w:r>
        <w:rPr>
          <w:rFonts w:hint="eastAsia"/>
        </w:rPr>
        <w:br/>
      </w:r>
      <w:r>
        <w:rPr>
          <w:rFonts w:hint="eastAsia"/>
        </w:rPr>
        <w:t>　　　　三、仿古家具产业转移策略建议</w:t>
      </w:r>
      <w:r>
        <w:rPr>
          <w:rFonts w:hint="eastAsia"/>
        </w:rPr>
        <w:br/>
      </w:r>
      <w:r>
        <w:rPr>
          <w:rFonts w:hint="eastAsia"/>
        </w:rPr>
        <w:t>　　　　四、仿古家具价值链定位建议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中国仿古家具行业发展趋势及投资风险分析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2024-2030年仿古家具行业发展趋势预测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一、中国仿古家具行业发展方向分析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二、2024年中国仿古家具行业市场规模预测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三、中国仿古家具行业供给情况预测分析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四、中国仿古家具行业需求情况预测分析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当前仿古家具行业存在的问题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2024-2030年中国仿古家具行业投资风险分析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一、仿古家具市场竞争风险</w:t>
      </w:r>
      <w:r>
        <w:rPr>
          <w:rFonts w:hint="eastAsia"/>
        </w:rPr>
        <w:br/>
      </w:r>
      <w:r>
        <w:rPr>
          <w:rFonts w:hint="eastAsia"/>
        </w:rPr>
        <w:t>　　　　二、仿古家具行业原材料压力风险分析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三、仿古家具技术风险分析</w:t>
      </w:r>
      <w:r>
        <w:rPr>
          <w:rFonts w:hint="eastAsia"/>
        </w:rPr>
        <w:br/>
      </w:r>
      <w:r>
        <w:rPr>
          <w:rFonts w:hint="eastAsia"/>
        </w:rPr>
        <w:t>　　　　四、仿古家具行业政策和体制风险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五、仿古家具行业外资进入现状及对未来市场的威胁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仿古家具市场预测及项目投资建议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中国仿古家具行业生产、营销企业投资运作模式分析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2024年仿古家具行业外销与内销优势分析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2024-2030年中国仿古家具行业市场规模及增长趋势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2024-2030年中国仿古家具行业投资规模预测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2024-2030年仿古家具行业市场盈利预测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(中⋅智⋅林)仿古家具行业项目投资建议</w:t>
      </w:r>
      <w:r>
        <w:rPr>
          <w:rFonts w:hint="eastAsia"/>
        </w:rPr>
        <w:br/>
      </w:r>
      <w:r>
        <w:rPr>
          <w:rFonts w:hint="eastAsia"/>
        </w:rPr>
        <w:t>　　　　一、仿古家具技术应用注意事项</w:t>
      </w:r>
      <w:r>
        <w:rPr>
          <w:rFonts w:hint="eastAsia"/>
        </w:rPr>
        <w:br/>
      </w:r>
      <w:r>
        <w:rPr>
          <w:rFonts w:hint="eastAsia"/>
        </w:rPr>
        <w:t>　　　　二、仿古家具项目投资注意事项</w:t>
      </w:r>
      <w:r>
        <w:rPr>
          <w:rFonts w:hint="eastAsia"/>
        </w:rPr>
        <w:br/>
      </w:r>
      <w:r>
        <w:rPr>
          <w:rFonts w:hint="eastAsia"/>
        </w:rPr>
        <w:t>　　　　三、仿古家具生产开发注意事项</w:t>
      </w:r>
      <w:r>
        <w:rPr>
          <w:rFonts w:hint="eastAsia"/>
        </w:rPr>
        <w:br/>
      </w:r>
      <w:r>
        <w:rPr>
          <w:rFonts w:hint="eastAsia"/>
        </w:rPr>
        <w:t>　　　　四、仿古家具销售注意事项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仿古家具介绍</w:t>
      </w:r>
      <w:r>
        <w:rPr>
          <w:rFonts w:hint="eastAsia"/>
        </w:rPr>
        <w:br/>
      </w:r>
      <w:r>
        <w:rPr>
          <w:rFonts w:hint="eastAsia"/>
        </w:rPr>
        <w:t>　　图表 仿古家具图片</w:t>
      </w:r>
      <w:r>
        <w:rPr>
          <w:rFonts w:hint="eastAsia"/>
        </w:rPr>
        <w:br/>
      </w:r>
      <w:r>
        <w:rPr>
          <w:rFonts w:hint="eastAsia"/>
        </w:rPr>
        <w:t>　　图表 仿古家具产业链调研</w:t>
      </w:r>
      <w:r>
        <w:rPr>
          <w:rFonts w:hint="eastAsia"/>
        </w:rPr>
        <w:br/>
      </w:r>
      <w:r>
        <w:rPr>
          <w:rFonts w:hint="eastAsia"/>
        </w:rPr>
        <w:t>　　图表 仿古家具行业特点</w:t>
      </w:r>
      <w:r>
        <w:rPr>
          <w:rFonts w:hint="eastAsia"/>
        </w:rPr>
        <w:br/>
      </w:r>
      <w:r>
        <w:rPr>
          <w:rFonts w:hint="eastAsia"/>
        </w:rPr>
        <w:t>　　图表 仿古家具政策</w:t>
      </w:r>
      <w:r>
        <w:rPr>
          <w:rFonts w:hint="eastAsia"/>
        </w:rPr>
        <w:br/>
      </w:r>
      <w:r>
        <w:rPr>
          <w:rFonts w:hint="eastAsia"/>
        </w:rPr>
        <w:t>　　图表 仿古家具技术 标准</w:t>
      </w:r>
      <w:r>
        <w:rPr>
          <w:rFonts w:hint="eastAsia"/>
        </w:rPr>
        <w:br/>
      </w:r>
      <w:r>
        <w:rPr>
          <w:rFonts w:hint="eastAsia"/>
        </w:rPr>
        <w:t>　　图表 仿古家具最新消息 动态</w:t>
      </w:r>
      <w:r>
        <w:rPr>
          <w:rFonts w:hint="eastAsia"/>
        </w:rPr>
        <w:br/>
      </w:r>
      <w:r>
        <w:rPr>
          <w:rFonts w:hint="eastAsia"/>
        </w:rPr>
        <w:t>　　图表 仿古家具行业现状</w:t>
      </w:r>
      <w:r>
        <w:rPr>
          <w:rFonts w:hint="eastAsia"/>
        </w:rPr>
        <w:br/>
      </w:r>
      <w:r>
        <w:rPr>
          <w:rFonts w:hint="eastAsia"/>
        </w:rPr>
        <w:t>　　图表 2019-2024年仿古家具行业市场容量统计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2019-2024年中国仿古家具市场规模情况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2019-2024年中国仿古家具销售统计</w:t>
      </w:r>
      <w:r>
        <w:rPr>
          <w:rFonts w:hint="eastAsia"/>
        </w:rPr>
        <w:br/>
      </w:r>
      <w:r>
        <w:rPr>
          <w:rFonts w:hint="eastAsia"/>
        </w:rPr>
        <w:t>　　图表 2019-2024年中国仿古家具利润总额</w:t>
      </w:r>
      <w:r>
        <w:rPr>
          <w:rFonts w:hint="eastAsia"/>
        </w:rPr>
        <w:br/>
      </w:r>
      <w:r>
        <w:rPr>
          <w:rFonts w:hint="eastAsia"/>
        </w:rPr>
        <w:t>　　图表 2019-2024年中国仿古家具企业数量统计</w:t>
      </w:r>
      <w:r>
        <w:rPr>
          <w:rFonts w:hint="eastAsia"/>
        </w:rPr>
        <w:br/>
      </w:r>
      <w:r>
        <w:rPr>
          <w:rFonts w:hint="eastAsia"/>
        </w:rPr>
        <w:t>　　图表 2024年仿古家具成本和利润分析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2019-2024年中国仿古家具行业经营效益分析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2019-2024年中国仿古家具行业发展能力分析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2019-2024年中国仿古家具行业盈利能力分析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2019-2024年中国仿古家具行业运营能力分析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2019-2024年中国仿古家具行业偿债能力分析</w:t>
      </w:r>
      <w:r>
        <w:rPr>
          <w:rFonts w:hint="eastAsia"/>
        </w:rPr>
        <w:br/>
      </w:r>
      <w:r>
        <w:rPr>
          <w:rFonts w:hint="eastAsia"/>
        </w:rPr>
        <w:t>　　图表 仿古家具品牌分析</w:t>
      </w:r>
      <w:r>
        <w:rPr>
          <w:rFonts w:hint="eastAsia"/>
        </w:rPr>
        <w:br/>
      </w:r>
      <w:r>
        <w:rPr>
          <w:rFonts w:hint="eastAsia"/>
        </w:rPr>
        <w:t>　　图表 **地区仿古家具市场规模</w:t>
      </w:r>
      <w:r>
        <w:rPr>
          <w:rFonts w:hint="eastAsia"/>
        </w:rPr>
        <w:br/>
      </w:r>
      <w:r>
        <w:rPr>
          <w:rFonts w:hint="eastAsia"/>
        </w:rPr>
        <w:t>　　图表 **地区仿古家具行业市场需求</w:t>
      </w:r>
      <w:r>
        <w:rPr>
          <w:rFonts w:hint="eastAsia"/>
        </w:rPr>
        <w:br/>
      </w:r>
      <w:r>
        <w:rPr>
          <w:rFonts w:hint="eastAsia"/>
        </w:rPr>
        <w:t>　　图表 **地区仿古家具市场调研</w:t>
      </w:r>
      <w:r>
        <w:rPr>
          <w:rFonts w:hint="eastAsia"/>
        </w:rPr>
        <w:br/>
      </w:r>
      <w:r>
        <w:rPr>
          <w:rFonts w:hint="eastAsia"/>
        </w:rPr>
        <w:t>　　图表 **地区仿古家具行业市场需求分析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**地区仿古家具市场规模</w:t>
      </w:r>
      <w:r>
        <w:rPr>
          <w:rFonts w:hint="eastAsia"/>
        </w:rPr>
        <w:br/>
      </w:r>
      <w:r>
        <w:rPr>
          <w:rFonts w:hint="eastAsia"/>
        </w:rPr>
        <w:t>　　图表 **地区仿古家具行业市场需求</w:t>
      </w:r>
      <w:r>
        <w:rPr>
          <w:rFonts w:hint="eastAsia"/>
        </w:rPr>
        <w:br/>
      </w:r>
      <w:r>
        <w:rPr>
          <w:rFonts w:hint="eastAsia"/>
        </w:rPr>
        <w:t>　　图表 **地区仿古家具市场调研</w:t>
      </w:r>
      <w:r>
        <w:rPr>
          <w:rFonts w:hint="eastAsia"/>
        </w:rPr>
        <w:br/>
      </w:r>
      <w:r>
        <w:rPr>
          <w:rFonts w:hint="eastAsia"/>
        </w:rPr>
        <w:t>　　图表 **地区仿古家具市场需求分析</w:t>
      </w:r>
      <w:r>
        <w:rPr>
          <w:rFonts w:hint="eastAsia"/>
        </w:rPr>
        <w:br/>
      </w:r>
      <w:r>
        <w:rPr>
          <w:rFonts w:hint="eastAsia"/>
        </w:rPr>
        <w:t>　　图表 仿古家具上游发展</w:t>
      </w:r>
      <w:r>
        <w:rPr>
          <w:rFonts w:hint="eastAsia"/>
        </w:rPr>
        <w:br/>
      </w:r>
      <w:r>
        <w:rPr>
          <w:rFonts w:hint="eastAsia"/>
        </w:rPr>
        <w:t>　　图表 仿古家具下游发展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仿古家具企业（一）概况</w:t>
      </w:r>
      <w:r>
        <w:rPr>
          <w:rFonts w:hint="eastAsia"/>
        </w:rPr>
        <w:br/>
      </w:r>
      <w:r>
        <w:rPr>
          <w:rFonts w:hint="eastAsia"/>
        </w:rPr>
        <w:t>　　图表 企业仿古家具业务</w:t>
      </w:r>
      <w:r>
        <w:rPr>
          <w:rFonts w:hint="eastAsia"/>
        </w:rPr>
        <w:br/>
      </w:r>
      <w:r>
        <w:rPr>
          <w:rFonts w:hint="eastAsia"/>
        </w:rPr>
        <w:t>　　图表 仿古家具企业（一）经营情况分析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仿古家具企业（一）盈利能力情况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仿古家具企业（一）偿债能力情况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仿古家具企业（一）运营能力情况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仿古家具企业（一）成长能力情况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仿古家具企业（二）简介</w:t>
      </w:r>
      <w:r>
        <w:rPr>
          <w:rFonts w:hint="eastAsia"/>
        </w:rPr>
        <w:br/>
      </w:r>
      <w:r>
        <w:rPr>
          <w:rFonts w:hint="eastAsia"/>
        </w:rPr>
        <w:t>　　图表 企业仿古家具业务</w:t>
      </w:r>
      <w:r>
        <w:rPr>
          <w:rFonts w:hint="eastAsia"/>
        </w:rPr>
        <w:br/>
      </w:r>
      <w:r>
        <w:rPr>
          <w:rFonts w:hint="eastAsia"/>
        </w:rPr>
        <w:t>　　图表 仿古家具企业（二）经营情况分析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仿古家具企业（二）盈利能力情况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仿古家具企业（二）偿债能力情况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仿古家具企业（二）运营能力情况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仿古家具企业（二）成长能力情况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仿古家具企业（三）概况</w:t>
      </w:r>
      <w:r>
        <w:rPr>
          <w:rFonts w:hint="eastAsia"/>
        </w:rPr>
        <w:br/>
      </w:r>
      <w:r>
        <w:rPr>
          <w:rFonts w:hint="eastAsia"/>
        </w:rPr>
        <w:t>　　图表 企业仿古家具业务</w:t>
      </w:r>
      <w:r>
        <w:rPr>
          <w:rFonts w:hint="eastAsia"/>
        </w:rPr>
        <w:br/>
      </w:r>
      <w:r>
        <w:rPr>
          <w:rFonts w:hint="eastAsia"/>
        </w:rPr>
        <w:t>　　图表 仿古家具企业（三）经营情况分析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仿古家具企业（三）盈利能力情况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仿古家具企业（三）偿债能力情况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仿古家具企业（三）运营能力情况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仿古家具企业（三）成长能力情况</w:t>
      </w:r>
      <w:r>
        <w:rPr>
          <w:rFonts w:hint="eastAsia"/>
        </w:rPr>
        <w:br/>
      </w:r>
      <w:r>
        <w:rPr>
          <w:rFonts w:hint="eastAsia"/>
        </w:rPr>
        <w:t>　　图表 仿古家具企业（四）简介</w:t>
      </w:r>
      <w:r>
        <w:rPr>
          <w:rFonts w:hint="eastAsia"/>
        </w:rPr>
        <w:br/>
      </w:r>
      <w:r>
        <w:rPr>
          <w:rFonts w:hint="eastAsia"/>
        </w:rPr>
        <w:t>　　图表 企业仿古家具业务</w:t>
      </w:r>
      <w:r>
        <w:rPr>
          <w:rFonts w:hint="eastAsia"/>
        </w:rPr>
        <w:br/>
      </w:r>
      <w:r>
        <w:rPr>
          <w:rFonts w:hint="eastAsia"/>
        </w:rPr>
        <w:t>　　图表 仿古家具企业（四）经营情况分析</w:t>
      </w:r>
      <w:r>
        <w:rPr>
          <w:rFonts w:hint="eastAsia"/>
        </w:rPr>
        <w:br/>
      </w:r>
      <w:r>
        <w:rPr>
          <w:rFonts w:hint="eastAsia"/>
        </w:rPr>
        <w:t>　　图表 仿古家具企业（四）盈利能力情况</w:t>
      </w:r>
      <w:r>
        <w:rPr>
          <w:rFonts w:hint="eastAsia"/>
        </w:rPr>
        <w:br/>
      </w:r>
      <w:r>
        <w:rPr>
          <w:rFonts w:hint="eastAsia"/>
        </w:rPr>
        <w:t>　　图表 仿古家具企业（四）偿债能力情况</w:t>
      </w:r>
      <w:r>
        <w:rPr>
          <w:rFonts w:hint="eastAsia"/>
        </w:rPr>
        <w:br/>
      </w:r>
      <w:r>
        <w:rPr>
          <w:rFonts w:hint="eastAsia"/>
        </w:rPr>
        <w:t>　　图表 仿古家具企业（四）运营能力情况</w:t>
      </w:r>
      <w:r>
        <w:rPr>
          <w:rFonts w:hint="eastAsia"/>
        </w:rPr>
        <w:br/>
      </w:r>
      <w:r>
        <w:rPr>
          <w:rFonts w:hint="eastAsia"/>
        </w:rPr>
        <w:t>　　图表 仿古家具企业（四）成长能力情况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仿古家具投资、并购情况</w:t>
      </w:r>
      <w:r>
        <w:rPr>
          <w:rFonts w:hint="eastAsia"/>
        </w:rPr>
        <w:br/>
      </w:r>
      <w:r>
        <w:rPr>
          <w:rFonts w:hint="eastAsia"/>
        </w:rPr>
        <w:t>　　图表 仿古家具优势</w:t>
      </w:r>
      <w:r>
        <w:rPr>
          <w:rFonts w:hint="eastAsia"/>
        </w:rPr>
        <w:br/>
      </w:r>
      <w:r>
        <w:rPr>
          <w:rFonts w:hint="eastAsia"/>
        </w:rPr>
        <w:t>　　图表 仿古家具劣势</w:t>
      </w:r>
      <w:r>
        <w:rPr>
          <w:rFonts w:hint="eastAsia"/>
        </w:rPr>
        <w:br/>
      </w:r>
      <w:r>
        <w:rPr>
          <w:rFonts w:hint="eastAsia"/>
        </w:rPr>
        <w:t>　　图表 仿古家具机会</w:t>
      </w:r>
      <w:r>
        <w:rPr>
          <w:rFonts w:hint="eastAsia"/>
        </w:rPr>
        <w:br/>
      </w:r>
      <w:r>
        <w:rPr>
          <w:rFonts w:hint="eastAsia"/>
        </w:rPr>
        <w:t>　　图表 仿古家具威胁</w:t>
      </w:r>
      <w:r>
        <w:rPr>
          <w:rFonts w:hint="eastAsia"/>
        </w:rPr>
        <w:br/>
      </w:r>
      <w:r>
        <w:rPr>
          <w:rFonts w:hint="eastAsia"/>
        </w:rPr>
        <w:t>　　图表 进入仿古家具行业壁垒</w:t>
      </w:r>
      <w:r>
        <w:rPr>
          <w:rFonts w:hint="eastAsia"/>
        </w:rPr>
        <w:br/>
      </w:r>
      <w:r>
        <w:rPr>
          <w:rFonts w:hint="eastAsia"/>
        </w:rPr>
        <w:t>　　图表 仿古家具发展有利因素</w:t>
      </w:r>
      <w:r>
        <w:rPr>
          <w:rFonts w:hint="eastAsia"/>
        </w:rPr>
        <w:br/>
      </w:r>
      <w:r>
        <w:rPr>
          <w:rFonts w:hint="eastAsia"/>
        </w:rPr>
        <w:t>　　图表 仿古家具发展不利因素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2024-2030年中国仿古家具行业信息化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2024-2030年中国仿古家具行业市场容量预测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2024-2030年中国仿古家具行业市场规模预测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2024-2030年中国仿古家具行业风险</w:t>
      </w:r>
      <w:r>
        <w:rPr>
          <w:rFonts w:hint="eastAsia"/>
        </w:rPr>
        <w:br/>
      </w:r>
      <w:r>
        <w:rPr>
          <w:rFonts w:hint="eastAsia"/>
        </w:rPr>
        <w:t>　　图表 2024-2030年中国仿古家具市场前景分析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2024-2030年中国仿古家具发展趋势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a78ddd20f45e7" w:history="1">
        <w:r>
          <w:rPr>
            <w:rStyle w:val="Hyperlink"/>
          </w:rPr>
          <w:t>2024年中国仿古家具市场调研与发展前景分析报告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ca78ddd20f45e7" w:history="1">
        <w:r>
          <w:rPr>
            <w:rStyle w:val="Hyperlink"/>
          </w:rPr>
          <w:t>https://www.20087.com/2/79/FangGuJiaJuShiChangDiaoChaYanJiuBaoGao.html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8d3b7e8784fbe" w:history="1">
      <w:r>
        <w:rPr>
          <w:rStyle w:val="Hyperlink"/>
        </w:rPr>
        <w:t>2024年中国仿古家具市场调研与发展前景分析报告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FangGuJiaJuShiChangDiaoChaYanJiuBaoGao.html" TargetMode="External" Id="R68ca78ddd20f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FangGuJiaJuShiChangDiaoChaYanJiuBaoGao.html" TargetMode="External" Id="R2618d3b7e878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2024-05-26T00:34:00Z</dcterms:created>
  <dcterms:modified xsi:type="dcterms:W3CDTF">2024-05-26T01:34:00Z</dcterms:modified>
  <dc:subject>2024年中国仿古家具市场调研与发展前景分析报告</dc:subject>
  <dc:title>2024年中国仿古家具市场调研与发展前景分析报告</dc:title>
  <cp:keywords>2024年中国仿古家具市场调研与发展前景分析报告</cp:keywords>
  <dc:description>2024年中国仿古家具市场调研与发展前景分析报告</dc:description>
</cp:coreProperties>
</file>