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b063fa304af4" w:history="1">
              <w:r>
                <w:rPr>
                  <w:rStyle w:val="Hyperlink"/>
                </w:rPr>
                <w:t>中国整体橱柜行业现状及前景趋势分析报告（2025-2031年）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b063fa304af4" w:history="1">
              <w:r>
                <w:rPr>
                  <w:rStyle w:val="Hyperlink"/>
                </w:rPr>
                <w:t>中国整体橱柜行业现状及前景趋势分析报告（2025-2031年）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b063fa304af4" w:history="1">
                <w:r>
                  <w:rPr>
                    <w:rStyle w:val="Hyperlink"/>
                  </w:rPr>
                  <w:t>https://www.20087.com/2/19/ZhengTiChuJuShiChangXianZhuangHeQianJing.html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现代厨房装修的核心部分，近年来市场需求稳步增长。随着消费者生活水平的提高和对居住环境品质要求的提升，整体橱柜的设计和功能越来越受到重视。市场上出现了大量定制化产品，以满足不同消费者对于空间布局、颜色搭配和储物功能等方面的需求。此外，智能家居技术的应用也让整体橱柜变得更加智能化和便捷化。</w:t>
      </w:r>
      <w:r>
        <w:rPr>
          <w:rFonts w:hint="eastAsia"/>
        </w:rPr>
        <w:br/>
      </w:r>
      <w:r>
        <w:rPr>
          <w:rFonts w:hint="eastAsia"/>
        </w:rPr>
        <w:t>　　未来，整体橱柜市场将朝着个性化和智能化方向发展。随着消费者对家居环境舒适度和美观度的追求不断提高，定制化服务将成为行业发展的主流趋势。同时，智能家居系统与整体橱柜的融合将更加紧密，如智能储物管理系统、感应照明和智能家电集成等。另外，绿色环保材料的应用将成为一个重要趋势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b063fa304af4" w:history="1">
        <w:r>
          <w:rPr>
            <w:rStyle w:val="Hyperlink"/>
          </w:rPr>
          <w:t>中国整体橱柜行业现状及前景趋势分析报告（2025-2031年）</w:t>
        </w:r>
      </w:hyperlink>
      <w:r>
        <w:rPr>
          <w:rFonts w:hint="eastAsia"/>
        </w:rPr>
        <w:t>》基于国家统计局及相关协会的权威数据，系统研究了整体橱柜行业的市场需求、市场规模及产业链现状，分析了整体橱柜价格波动、细分市场动态及重点企业的经营表现，科学预测了整体橱柜市场前景与发展趋势，揭示了潜在需求与投资机会，同时指出了整体橱柜行业可能面临的风险。通过对整体橱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中国整体橱柜行业发展必然性分析</w:t>
      </w:r>
      <w:r>
        <w:rPr>
          <w:rFonts w:hint="eastAsia"/>
        </w:rPr>
        <w:br/>
      </w:r>
      <w:r>
        <w:rPr>
          <w:rFonts w:hint="eastAsia"/>
        </w:rPr>
        <w:t>　　1.1 整体橱柜行业发展环境分析</w:t>
      </w:r>
      <w:r>
        <w:rPr>
          <w:rFonts w:hint="eastAsia"/>
        </w:rPr>
        <w:br/>
      </w:r>
      <w:r>
        <w:rPr>
          <w:rFonts w:hint="eastAsia"/>
        </w:rPr>
        <w:t>　　　　1.1.1 经济环境</w:t>
      </w:r>
      <w:r>
        <w:rPr>
          <w:rFonts w:hint="eastAsia"/>
        </w:rPr>
        <w:br/>
      </w:r>
      <w:r>
        <w:rPr>
          <w:rFonts w:hint="eastAsia"/>
        </w:rPr>
        <w:t>　　　　1.1.2 政策环境</w:t>
      </w:r>
      <w:r>
        <w:rPr>
          <w:rFonts w:hint="eastAsia"/>
        </w:rPr>
        <w:br/>
      </w:r>
      <w:r>
        <w:rPr>
          <w:rFonts w:hint="eastAsia"/>
        </w:rPr>
        <w:t>　　　　1.1.3 社会环境</w:t>
      </w:r>
      <w:r>
        <w:rPr>
          <w:rFonts w:hint="eastAsia"/>
        </w:rPr>
        <w:br/>
      </w:r>
      <w:r>
        <w:rPr>
          <w:rFonts w:hint="eastAsia"/>
        </w:rPr>
        <w:t>　　　　（1）居民消费水平分析</w:t>
      </w:r>
      <w:r>
        <w:rPr>
          <w:rFonts w:hint="eastAsia"/>
        </w:rPr>
        <w:br/>
      </w:r>
      <w:r>
        <w:rPr>
          <w:rFonts w:hint="eastAsia"/>
        </w:rPr>
        <w:t>　　　　（2）居民消费需求分析</w:t>
      </w:r>
      <w:r>
        <w:rPr>
          <w:rFonts w:hint="eastAsia"/>
        </w:rPr>
        <w:br/>
      </w:r>
      <w:r>
        <w:rPr>
          <w:rFonts w:hint="eastAsia"/>
        </w:rPr>
        <w:t>　　1.2 整体橱柜行业发展必然性分析</w:t>
      </w:r>
      <w:r>
        <w:rPr>
          <w:rFonts w:hint="eastAsia"/>
        </w:rPr>
        <w:br/>
      </w:r>
      <w:r>
        <w:rPr>
          <w:rFonts w:hint="eastAsia"/>
        </w:rPr>
        <w:t>　　　　1.2.1 整体化</w:t>
      </w:r>
      <w:r>
        <w:rPr>
          <w:rFonts w:hint="eastAsia"/>
        </w:rPr>
        <w:br/>
      </w:r>
      <w:r>
        <w:rPr>
          <w:rFonts w:hint="eastAsia"/>
        </w:rPr>
        <w:t>　　　　1.2.2 健康化</w:t>
      </w:r>
      <w:r>
        <w:rPr>
          <w:rFonts w:hint="eastAsia"/>
        </w:rPr>
        <w:br/>
      </w:r>
      <w:r>
        <w:rPr>
          <w:rFonts w:hint="eastAsia"/>
        </w:rPr>
        <w:t>　　　　1.2.3 安全化</w:t>
      </w:r>
      <w:r>
        <w:rPr>
          <w:rFonts w:hint="eastAsia"/>
        </w:rPr>
        <w:br/>
      </w:r>
      <w:r>
        <w:rPr>
          <w:rFonts w:hint="eastAsia"/>
        </w:rPr>
        <w:t>　　　　1.2.4 舒适化</w:t>
      </w:r>
      <w:r>
        <w:rPr>
          <w:rFonts w:hint="eastAsia"/>
        </w:rPr>
        <w:br/>
      </w:r>
      <w:r>
        <w:rPr>
          <w:rFonts w:hint="eastAsia"/>
        </w:rPr>
        <w:t>　　　　1.2.5 美观化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全球整体橱柜行业发展现状分析</w:t>
      </w:r>
      <w:r>
        <w:rPr>
          <w:rFonts w:hint="eastAsia"/>
        </w:rPr>
        <w:br/>
      </w:r>
      <w:r>
        <w:rPr>
          <w:rFonts w:hint="eastAsia"/>
        </w:rPr>
        <w:t>　　2.1 全球整体橱柜行业市场格局分析</w:t>
      </w:r>
      <w:r>
        <w:rPr>
          <w:rFonts w:hint="eastAsia"/>
        </w:rPr>
        <w:br/>
      </w:r>
      <w:r>
        <w:rPr>
          <w:rFonts w:hint="eastAsia"/>
        </w:rPr>
        <w:t>　　　　2.1.1 全球整体橱柜行业发展现状分析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2.1.2 全球整体橱柜行业发展特征分析</w:t>
      </w:r>
      <w:r>
        <w:rPr>
          <w:rFonts w:hint="eastAsia"/>
        </w:rPr>
        <w:br/>
      </w:r>
      <w:r>
        <w:rPr>
          <w:rFonts w:hint="eastAsia"/>
        </w:rPr>
        <w:t>　　　　2.1.3 全球整体橱柜行业市场格局分析</w:t>
      </w:r>
      <w:r>
        <w:rPr>
          <w:rFonts w:hint="eastAsia"/>
        </w:rPr>
        <w:br/>
      </w:r>
      <w:r>
        <w:rPr>
          <w:rFonts w:hint="eastAsia"/>
        </w:rPr>
        <w:t>　　　　2.1.4 全球整体橱柜行业发展趋势分析</w:t>
      </w:r>
      <w:r>
        <w:rPr>
          <w:rFonts w:hint="eastAsia"/>
        </w:rPr>
        <w:br/>
      </w:r>
      <w:r>
        <w:rPr>
          <w:rFonts w:hint="eastAsia"/>
        </w:rPr>
        <w:t>　　2.2 欧洲整体橱柜行业市场格局分析</w:t>
      </w:r>
      <w:r>
        <w:rPr>
          <w:rFonts w:hint="eastAsia"/>
        </w:rPr>
        <w:br/>
      </w:r>
      <w:r>
        <w:rPr>
          <w:rFonts w:hint="eastAsia"/>
        </w:rPr>
        <w:t>　　　　2.2.1 欧洲整体橱柜行业发展现状分析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2.2.2 欧洲整体橱柜行业发展特征分析</w:t>
      </w:r>
      <w:r>
        <w:rPr>
          <w:rFonts w:hint="eastAsia"/>
        </w:rPr>
        <w:br/>
      </w:r>
      <w:r>
        <w:rPr>
          <w:rFonts w:hint="eastAsia"/>
        </w:rPr>
        <w:t>　　　　2.2.3 欧洲整体橱柜行业品牌格局分析</w:t>
      </w:r>
      <w:r>
        <w:rPr>
          <w:rFonts w:hint="eastAsia"/>
        </w:rPr>
        <w:br/>
      </w:r>
      <w:r>
        <w:rPr>
          <w:rFonts w:hint="eastAsia"/>
        </w:rPr>
        <w:t>　　　　2.2.4 欧洲整体橱柜行业计价模式分析</w:t>
      </w:r>
      <w:r>
        <w:rPr>
          <w:rFonts w:hint="eastAsia"/>
        </w:rPr>
        <w:br/>
      </w:r>
      <w:r>
        <w:rPr>
          <w:rFonts w:hint="eastAsia"/>
        </w:rPr>
        <w:t>　　　　2.2.5 欧洲整体橱柜行业发展趋势分析</w:t>
      </w:r>
      <w:r>
        <w:rPr>
          <w:rFonts w:hint="eastAsia"/>
        </w:rPr>
        <w:br/>
      </w:r>
      <w:r>
        <w:rPr>
          <w:rFonts w:hint="eastAsia"/>
        </w:rPr>
        <w:t>　　2.3 美国整体橱柜行业市场格局分析</w:t>
      </w:r>
      <w:r>
        <w:rPr>
          <w:rFonts w:hint="eastAsia"/>
        </w:rPr>
        <w:br/>
      </w:r>
      <w:r>
        <w:rPr>
          <w:rFonts w:hint="eastAsia"/>
        </w:rPr>
        <w:t>　　　　2.3.1 美国整体橱柜行业发展现状分析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2.3.2 美国整体橱柜行业发展特征分析</w:t>
      </w:r>
      <w:r>
        <w:rPr>
          <w:rFonts w:hint="eastAsia"/>
        </w:rPr>
        <w:br/>
      </w:r>
      <w:r>
        <w:rPr>
          <w:rFonts w:hint="eastAsia"/>
        </w:rPr>
        <w:t>　　　　2.3.3 美国整体橱柜行业品牌格局分析</w:t>
      </w:r>
      <w:r>
        <w:rPr>
          <w:rFonts w:hint="eastAsia"/>
        </w:rPr>
        <w:br/>
      </w:r>
      <w:r>
        <w:rPr>
          <w:rFonts w:hint="eastAsia"/>
        </w:rPr>
        <w:t>　　　　2.3.4 美国整体橱柜行业计价模式分析</w:t>
      </w:r>
      <w:r>
        <w:rPr>
          <w:rFonts w:hint="eastAsia"/>
        </w:rPr>
        <w:br/>
      </w:r>
      <w:r>
        <w:rPr>
          <w:rFonts w:hint="eastAsia"/>
        </w:rPr>
        <w:t>　　　　2.3.5 美国整体橱柜行业发展趋势分析</w:t>
      </w:r>
      <w:r>
        <w:rPr>
          <w:rFonts w:hint="eastAsia"/>
        </w:rPr>
        <w:br/>
      </w:r>
      <w:r>
        <w:rPr>
          <w:rFonts w:hint="eastAsia"/>
        </w:rPr>
        <w:t>　　2.4 日本整体橱柜行业市场格局分析</w:t>
      </w:r>
      <w:r>
        <w:rPr>
          <w:rFonts w:hint="eastAsia"/>
        </w:rPr>
        <w:br/>
      </w:r>
      <w:r>
        <w:rPr>
          <w:rFonts w:hint="eastAsia"/>
        </w:rPr>
        <w:t>　　　　2.4.1 日本整体橱柜行业发展现状分析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2.4.2 日本整体橱柜行业发展特征分析</w:t>
      </w:r>
      <w:r>
        <w:rPr>
          <w:rFonts w:hint="eastAsia"/>
        </w:rPr>
        <w:br/>
      </w:r>
      <w:r>
        <w:rPr>
          <w:rFonts w:hint="eastAsia"/>
        </w:rPr>
        <w:t>　　　　2.4.3 日本整体橱柜行业品牌格局分析</w:t>
      </w:r>
      <w:r>
        <w:rPr>
          <w:rFonts w:hint="eastAsia"/>
        </w:rPr>
        <w:br/>
      </w:r>
      <w:r>
        <w:rPr>
          <w:rFonts w:hint="eastAsia"/>
        </w:rPr>
        <w:t>　　　　2.4.4 日本整体橱柜行业计价模式分析</w:t>
      </w:r>
      <w:r>
        <w:rPr>
          <w:rFonts w:hint="eastAsia"/>
        </w:rPr>
        <w:br/>
      </w:r>
      <w:r>
        <w:rPr>
          <w:rFonts w:hint="eastAsia"/>
        </w:rPr>
        <w:t>　　　　2.4.5 日本整体橱柜行业发展趋势分析</w:t>
      </w:r>
      <w:r>
        <w:rPr>
          <w:rFonts w:hint="eastAsia"/>
        </w:rPr>
        <w:br/>
      </w:r>
      <w:r>
        <w:rPr>
          <w:rFonts w:hint="eastAsia"/>
        </w:rPr>
        <w:t>　　2.5 韩国整体橱柜行业市场格局分析</w:t>
      </w:r>
      <w:r>
        <w:rPr>
          <w:rFonts w:hint="eastAsia"/>
        </w:rPr>
        <w:br/>
      </w:r>
      <w:r>
        <w:rPr>
          <w:rFonts w:hint="eastAsia"/>
        </w:rPr>
        <w:t>　　　　2.5.1 韩国整体橱柜行业发展现状分析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2.5.2 韩国整体橱柜行业发展特征分析</w:t>
      </w:r>
      <w:r>
        <w:rPr>
          <w:rFonts w:hint="eastAsia"/>
        </w:rPr>
        <w:br/>
      </w:r>
      <w:r>
        <w:rPr>
          <w:rFonts w:hint="eastAsia"/>
        </w:rPr>
        <w:t>　　　　2.5.3 韩国整体橱柜行业品牌格局分析</w:t>
      </w:r>
      <w:r>
        <w:rPr>
          <w:rFonts w:hint="eastAsia"/>
        </w:rPr>
        <w:br/>
      </w:r>
      <w:r>
        <w:rPr>
          <w:rFonts w:hint="eastAsia"/>
        </w:rPr>
        <w:t>　　　　2.5.4 韩国整体橱柜行业计价模式分析</w:t>
      </w:r>
      <w:r>
        <w:rPr>
          <w:rFonts w:hint="eastAsia"/>
        </w:rPr>
        <w:br/>
      </w:r>
      <w:r>
        <w:rPr>
          <w:rFonts w:hint="eastAsia"/>
        </w:rPr>
        <w:t>　　　　2.5.5 韩国整体橱柜行业发展趋势分析</w:t>
      </w:r>
      <w:r>
        <w:rPr>
          <w:rFonts w:hint="eastAsia"/>
        </w:rPr>
        <w:br/>
      </w:r>
      <w:r>
        <w:rPr>
          <w:rFonts w:hint="eastAsia"/>
        </w:rPr>
        <w:t>　　2.6 国外整体橱柜企业经营情况分析</w:t>
      </w:r>
      <w:r>
        <w:rPr>
          <w:rFonts w:hint="eastAsia"/>
        </w:rPr>
        <w:br/>
      </w:r>
      <w:r>
        <w:rPr>
          <w:rFonts w:hint="eastAsia"/>
        </w:rPr>
        <w:t>　　　　2.6.1 阿尔诺集团</w:t>
      </w:r>
      <w:r>
        <w:rPr>
          <w:rFonts w:hint="eastAsia"/>
        </w:rPr>
        <w:br/>
      </w:r>
      <w:r>
        <w:rPr>
          <w:rFonts w:hint="eastAsia"/>
        </w:rPr>
        <w:t>　　　　2.6.2 威尔曼集团</w:t>
      </w:r>
      <w:r>
        <w:rPr>
          <w:rFonts w:hint="eastAsia"/>
        </w:rPr>
        <w:br/>
      </w:r>
      <w:r>
        <w:rPr>
          <w:rFonts w:hint="eastAsia"/>
        </w:rPr>
        <w:t>　　　　2.6.3 nobilia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中国整体橱柜行业市场运行分析</w:t>
      </w:r>
      <w:r>
        <w:rPr>
          <w:rFonts w:hint="eastAsia"/>
        </w:rPr>
        <w:br/>
      </w:r>
      <w:r>
        <w:rPr>
          <w:rFonts w:hint="eastAsia"/>
        </w:rPr>
        <w:t>　　3.1 中国整体橱柜行业发展现状分析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中国整体橱柜行业发展概况分析</w:t>
      </w:r>
      <w:r>
        <w:rPr>
          <w:rFonts w:hint="eastAsia"/>
        </w:rPr>
        <w:br/>
      </w:r>
      <w:r>
        <w:rPr>
          <w:rFonts w:hint="eastAsia"/>
        </w:rPr>
        <w:t>　　　　3.1.2 中国整体橱柜行业市场规模分析</w:t>
      </w:r>
      <w:r>
        <w:rPr>
          <w:rFonts w:hint="eastAsia"/>
        </w:rPr>
        <w:br/>
      </w:r>
      <w:r>
        <w:rPr>
          <w:rFonts w:hint="eastAsia"/>
        </w:rPr>
        <w:t>　　　　3.1.3 中国整体橱柜行业市场普及率分析</w:t>
      </w:r>
      <w:r>
        <w:rPr>
          <w:rFonts w:hint="eastAsia"/>
        </w:rPr>
        <w:br/>
      </w:r>
      <w:r>
        <w:rPr>
          <w:rFonts w:hint="eastAsia"/>
        </w:rPr>
        <w:t>　　3.2 中国整体橱柜行业消费者调研</w:t>
      </w:r>
      <w:r>
        <w:rPr>
          <w:rFonts w:hint="eastAsia"/>
        </w:rPr>
        <w:br/>
      </w:r>
      <w:r>
        <w:rPr>
          <w:rFonts w:hint="eastAsia"/>
        </w:rPr>
        <w:t>　　　　3.2.1 消费者对整体橱柜的关注点</w:t>
      </w:r>
      <w:r>
        <w:rPr>
          <w:rFonts w:hint="eastAsia"/>
        </w:rPr>
        <w:br/>
      </w:r>
      <w:r>
        <w:rPr>
          <w:rFonts w:hint="eastAsia"/>
        </w:rPr>
        <w:t>　　　　3.2.2 消费者对整体橱柜的品牌选择</w:t>
      </w:r>
      <w:r>
        <w:rPr>
          <w:rFonts w:hint="eastAsia"/>
        </w:rPr>
        <w:br/>
      </w:r>
      <w:r>
        <w:rPr>
          <w:rFonts w:hint="eastAsia"/>
        </w:rPr>
        <w:t>　　　　3.2.3 消费者对整体橱柜的购买渠道</w:t>
      </w:r>
      <w:r>
        <w:rPr>
          <w:rFonts w:hint="eastAsia"/>
        </w:rPr>
        <w:br/>
      </w:r>
      <w:r>
        <w:rPr>
          <w:rFonts w:hint="eastAsia"/>
        </w:rPr>
        <w:t>　　　　3.2.4 消费者对电商的偏好程度</w:t>
      </w:r>
      <w:r>
        <w:rPr>
          <w:rFonts w:hint="eastAsia"/>
        </w:rPr>
        <w:br/>
      </w:r>
      <w:r>
        <w:rPr>
          <w:rFonts w:hint="eastAsia"/>
        </w:rPr>
        <w:t>　　　　3.2.5 消费者购买整体橱柜考虑因素</w:t>
      </w:r>
      <w:r>
        <w:rPr>
          <w:rFonts w:hint="eastAsia"/>
        </w:rPr>
        <w:br/>
      </w:r>
      <w:r>
        <w:rPr>
          <w:rFonts w:hint="eastAsia"/>
        </w:rPr>
        <w:t>　　3.3 中国整体橱柜行业市场供需分析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中国整体橱柜行业需求规模分析</w:t>
      </w:r>
      <w:r>
        <w:rPr>
          <w:rFonts w:hint="eastAsia"/>
        </w:rPr>
        <w:br/>
      </w:r>
      <w:r>
        <w:rPr>
          <w:rFonts w:hint="eastAsia"/>
        </w:rPr>
        <w:t>　　　　3.3.2 中国整体橱柜行业需求特征分析</w:t>
      </w:r>
      <w:r>
        <w:rPr>
          <w:rFonts w:hint="eastAsia"/>
        </w:rPr>
        <w:br/>
      </w:r>
      <w:r>
        <w:rPr>
          <w:rFonts w:hint="eastAsia"/>
        </w:rPr>
        <w:t>　　　　3.3.3 中国整体橱柜行业需求趋势分析</w:t>
      </w:r>
      <w:r>
        <w:rPr>
          <w:rFonts w:hint="eastAsia"/>
        </w:rPr>
        <w:br/>
      </w:r>
      <w:r>
        <w:rPr>
          <w:rFonts w:hint="eastAsia"/>
        </w:rPr>
        <w:t>　　　　3.3.4 中国整体橱柜行业市场供给分析</w:t>
      </w:r>
      <w:r>
        <w:rPr>
          <w:rFonts w:hint="eastAsia"/>
        </w:rPr>
        <w:br/>
      </w:r>
      <w:r>
        <w:rPr>
          <w:rFonts w:hint="eastAsia"/>
        </w:rPr>
        <w:t>　　3.4 中国整体橱柜行业计价模式分析</w:t>
      </w:r>
      <w:r>
        <w:rPr>
          <w:rFonts w:hint="eastAsia"/>
        </w:rPr>
        <w:br/>
      </w:r>
      <w:r>
        <w:rPr>
          <w:rFonts w:hint="eastAsia"/>
        </w:rPr>
        <w:t>　　　　3.4.1 以现米计价模式</w:t>
      </w:r>
      <w:r>
        <w:rPr>
          <w:rFonts w:hint="eastAsia"/>
        </w:rPr>
        <w:br/>
      </w:r>
      <w:r>
        <w:rPr>
          <w:rFonts w:hint="eastAsia"/>
        </w:rPr>
        <w:t>　　　　（1）计价方式分析</w:t>
      </w:r>
      <w:r>
        <w:rPr>
          <w:rFonts w:hint="eastAsia"/>
        </w:rPr>
        <w:br/>
      </w:r>
      <w:r>
        <w:rPr>
          <w:rFonts w:hint="eastAsia"/>
        </w:rPr>
        <w:t>　　　　（2）计价优势分析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3.4.2 以单元柜计价模式</w:t>
      </w:r>
      <w:r>
        <w:rPr>
          <w:rFonts w:hint="eastAsia"/>
        </w:rPr>
        <w:br/>
      </w:r>
      <w:r>
        <w:rPr>
          <w:rFonts w:hint="eastAsia"/>
        </w:rPr>
        <w:t>　　　　（1）计价方式分析</w:t>
      </w:r>
      <w:r>
        <w:rPr>
          <w:rFonts w:hint="eastAsia"/>
        </w:rPr>
        <w:br/>
      </w:r>
      <w:r>
        <w:rPr>
          <w:rFonts w:hint="eastAsia"/>
        </w:rPr>
        <w:t>　　　　（2）计价优势分析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3.5 中国整体橱柜行业经营效益分析</w:t>
      </w:r>
      <w:r>
        <w:rPr>
          <w:rFonts w:hint="eastAsia"/>
        </w:rPr>
        <w:br/>
      </w:r>
      <w:r>
        <w:rPr>
          <w:rFonts w:hint="eastAsia"/>
        </w:rPr>
        <w:t>　　　　3.5.1 中国整体橱柜行业成本结构分析</w:t>
      </w:r>
      <w:r>
        <w:rPr>
          <w:rFonts w:hint="eastAsia"/>
        </w:rPr>
        <w:br/>
      </w:r>
      <w:r>
        <w:rPr>
          <w:rFonts w:hint="eastAsia"/>
        </w:rPr>
        <w:t>　　　　3.5.2 中国整体橱柜行业经营利润分析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中国整体橱柜行业市场竞争分析</w:t>
      </w:r>
      <w:r>
        <w:rPr>
          <w:rFonts w:hint="eastAsia"/>
        </w:rPr>
        <w:br/>
      </w:r>
      <w:r>
        <w:rPr>
          <w:rFonts w:hint="eastAsia"/>
        </w:rPr>
        <w:t>　　4.1 中国整体橱柜行业竞争格局分析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中国整体橱柜行业区域竞争格局</w:t>
      </w:r>
      <w:r>
        <w:rPr>
          <w:rFonts w:hint="eastAsia"/>
        </w:rPr>
        <w:br/>
      </w:r>
      <w:r>
        <w:rPr>
          <w:rFonts w:hint="eastAsia"/>
        </w:rPr>
        <w:t>　　　　（1）浙江整体橱柜市场分析</w:t>
      </w:r>
      <w:r>
        <w:rPr>
          <w:rFonts w:hint="eastAsia"/>
        </w:rPr>
        <w:br/>
      </w:r>
      <w:r>
        <w:rPr>
          <w:rFonts w:hint="eastAsia"/>
        </w:rPr>
        <w:t>　　　　（2）福建整体橱柜市场分析</w:t>
      </w:r>
      <w:r>
        <w:rPr>
          <w:rFonts w:hint="eastAsia"/>
        </w:rPr>
        <w:br/>
      </w:r>
      <w:r>
        <w:rPr>
          <w:rFonts w:hint="eastAsia"/>
        </w:rPr>
        <w:t>　　　　（3）广东整体橱柜市场分析</w:t>
      </w:r>
      <w:r>
        <w:rPr>
          <w:rFonts w:hint="eastAsia"/>
        </w:rPr>
        <w:br/>
      </w:r>
      <w:r>
        <w:rPr>
          <w:rFonts w:hint="eastAsia"/>
        </w:rPr>
        <w:t>　　　　4.1.2 中国整体橱柜行业企业竞争格局</w:t>
      </w:r>
      <w:r>
        <w:rPr>
          <w:rFonts w:hint="eastAsia"/>
        </w:rPr>
        <w:br/>
      </w:r>
      <w:r>
        <w:rPr>
          <w:rFonts w:hint="eastAsia"/>
        </w:rPr>
        <w:t>　　　　4.1.3 中国整体橱柜行业品牌竞争格局</w:t>
      </w:r>
      <w:r>
        <w:rPr>
          <w:rFonts w:hint="eastAsia"/>
        </w:rPr>
        <w:br/>
      </w:r>
      <w:r>
        <w:rPr>
          <w:rFonts w:hint="eastAsia"/>
        </w:rPr>
        <w:t>　　4.2 中国整体橱柜行业五力模型分析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行业内部竞争分析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五力模型总结</w:t>
      </w:r>
      <w:r>
        <w:rPr>
          <w:rFonts w:hint="eastAsia"/>
        </w:rPr>
        <w:br/>
      </w:r>
      <w:r>
        <w:rPr>
          <w:rFonts w:hint="eastAsia"/>
        </w:rPr>
        <w:t>　　4.3 中国整体橱柜行业投资兼并分析</w:t>
      </w:r>
      <w:r>
        <w:rPr>
          <w:rFonts w:hint="eastAsia"/>
        </w:rPr>
        <w:br/>
      </w:r>
      <w:r>
        <w:rPr>
          <w:rFonts w:hint="eastAsia"/>
        </w:rPr>
        <w:t>　　　　4.3.1 索菲亚进军整体橱柜典型案例分析</w:t>
      </w:r>
      <w:r>
        <w:rPr>
          <w:rFonts w:hint="eastAsia"/>
        </w:rPr>
        <w:br/>
      </w:r>
      <w:r>
        <w:rPr>
          <w:rFonts w:hint="eastAsia"/>
        </w:rPr>
        <w:t>　　　　4.3.2 整体橱柜行业投资兼并特征分析</w:t>
      </w:r>
      <w:r>
        <w:rPr>
          <w:rFonts w:hint="eastAsia"/>
        </w:rPr>
        <w:br/>
      </w:r>
      <w:r>
        <w:rPr>
          <w:rFonts w:hint="eastAsia"/>
        </w:rPr>
        <w:t>　　　　4.3.3 整体橱柜行业投资兼并趋势分析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中国整体橱柜行业营销策略分析</w:t>
      </w:r>
      <w:r>
        <w:rPr>
          <w:rFonts w:hint="eastAsia"/>
        </w:rPr>
        <w:br/>
      </w:r>
      <w:r>
        <w:rPr>
          <w:rFonts w:hint="eastAsia"/>
        </w:rPr>
        <w:t>　　5.1 中国整体橱柜行业品牌推广分析</w:t>
      </w:r>
      <w:r>
        <w:rPr>
          <w:rFonts w:hint="eastAsia"/>
        </w:rPr>
        <w:br/>
      </w:r>
      <w:r>
        <w:rPr>
          <w:rFonts w:hint="eastAsia"/>
        </w:rPr>
        <w:t>　　　　5.1.1 中国整体橱柜行业品牌发展现状</w:t>
      </w:r>
      <w:r>
        <w:rPr>
          <w:rFonts w:hint="eastAsia"/>
        </w:rPr>
        <w:br/>
      </w:r>
      <w:r>
        <w:rPr>
          <w:rFonts w:hint="eastAsia"/>
        </w:rPr>
        <w:t>　　　　5.1.2 中国整体橱柜品牌区域发展分析</w:t>
      </w:r>
      <w:r>
        <w:rPr>
          <w:rFonts w:hint="eastAsia"/>
        </w:rPr>
        <w:br/>
      </w:r>
      <w:r>
        <w:rPr>
          <w:rFonts w:hint="eastAsia"/>
        </w:rPr>
        <w:t>　　　　5.1.3 中国整体橱柜品牌推广方式分析</w:t>
      </w:r>
      <w:r>
        <w:rPr>
          <w:rFonts w:hint="eastAsia"/>
        </w:rPr>
        <w:br/>
      </w:r>
      <w:r>
        <w:rPr>
          <w:rFonts w:hint="eastAsia"/>
        </w:rPr>
        <w:t>　　　　5.1.4 中国整体橱柜品牌推广策略建议</w:t>
      </w:r>
      <w:r>
        <w:rPr>
          <w:rFonts w:hint="eastAsia"/>
        </w:rPr>
        <w:br/>
      </w:r>
      <w:r>
        <w:rPr>
          <w:rFonts w:hint="eastAsia"/>
        </w:rPr>
        <w:t>　　5.2 中国整体橱柜行业营销模式分析</w:t>
      </w:r>
      <w:r>
        <w:rPr>
          <w:rFonts w:hint="eastAsia"/>
        </w:rPr>
        <w:br/>
      </w:r>
      <w:r>
        <w:rPr>
          <w:rFonts w:hint="eastAsia"/>
        </w:rPr>
        <w:t>　　　　5.2.1 产销分离模式分析</w:t>
      </w:r>
      <w:r>
        <w:rPr>
          <w:rFonts w:hint="eastAsia"/>
        </w:rPr>
        <w:br/>
      </w:r>
      <w:r>
        <w:rPr>
          <w:rFonts w:hint="eastAsia"/>
        </w:rPr>
        <w:t>　　　　5.2.2 厂家直销模式分析</w:t>
      </w:r>
      <w:r>
        <w:rPr>
          <w:rFonts w:hint="eastAsia"/>
        </w:rPr>
        <w:br/>
      </w:r>
      <w:r>
        <w:rPr>
          <w:rFonts w:hint="eastAsia"/>
        </w:rPr>
        <w:t>　　　　5.2.3 网络营销模式分析</w:t>
      </w:r>
      <w:r>
        <w:rPr>
          <w:rFonts w:hint="eastAsia"/>
        </w:rPr>
        <w:br/>
      </w:r>
      <w:r>
        <w:rPr>
          <w:rFonts w:hint="eastAsia"/>
        </w:rPr>
        <w:t>　　5.3 中国整体橱柜行业营销案例分析</w:t>
      </w:r>
      <w:r>
        <w:rPr>
          <w:rFonts w:hint="eastAsia"/>
        </w:rPr>
        <w:br/>
      </w:r>
      <w:r>
        <w:rPr>
          <w:rFonts w:hint="eastAsia"/>
        </w:rPr>
        <w:t>　　　　5.3.1 皮阿诺整体橱柜营销案例</w:t>
      </w:r>
      <w:r>
        <w:rPr>
          <w:rFonts w:hint="eastAsia"/>
        </w:rPr>
        <w:br/>
      </w:r>
      <w:r>
        <w:rPr>
          <w:rFonts w:hint="eastAsia"/>
        </w:rPr>
        <w:t>　　　　5.3.2 欧派整体橱柜营销案例</w:t>
      </w:r>
      <w:r>
        <w:rPr>
          <w:rFonts w:hint="eastAsia"/>
        </w:rPr>
        <w:br/>
      </w:r>
      <w:r>
        <w:rPr>
          <w:rFonts w:hint="eastAsia"/>
        </w:rPr>
        <w:t>　　　　5.3.3 我乐整体橱柜营销案例</w:t>
      </w:r>
      <w:r>
        <w:rPr>
          <w:rFonts w:hint="eastAsia"/>
        </w:rPr>
        <w:br/>
      </w:r>
      <w:r>
        <w:rPr>
          <w:rFonts w:hint="eastAsia"/>
        </w:rPr>
        <w:t>　　5.4 中国整体橱柜行业营销策略建议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中国整体橱柜行业重点企业分析</w:t>
      </w:r>
      <w:r>
        <w:rPr>
          <w:rFonts w:hint="eastAsia"/>
        </w:rPr>
        <w:br/>
      </w:r>
      <w:r>
        <w:rPr>
          <w:rFonts w:hint="eastAsia"/>
        </w:rPr>
        <w:t>　　6.1 中国整体橱柜行业企业整体经营特征分析</w:t>
      </w:r>
      <w:r>
        <w:rPr>
          <w:rFonts w:hint="eastAsia"/>
        </w:rPr>
        <w:br/>
      </w:r>
      <w:r>
        <w:rPr>
          <w:rFonts w:hint="eastAsia"/>
        </w:rPr>
        <w:t>　　6.2 中国整体橱柜行业重点企业经营情况分析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6.2.1 嘉善大王椰整体橱柜有限公司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6.2.2 惠达卫浴股份有限公司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6.2.3 福建省恒峰实业有限责任公司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6.2.4 北京科宝博洛尼厨卫家具有限公司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6.2.5 合肥市新顺厨具制造有限公司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6.2.6 中雅（福建）实业有限公司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6.2.7 佛山市家家橱柜有限公司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6.2.8 澳柯玛集团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6.2.9 广东欧派家居集团有限公司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6.2.10 厦门市建潘卫橱有限公司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（4）企业整体橱柜市场分析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中⋅智林－中国整体橱柜行业发展前景及投资机会分析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中国整体橱柜行业发展趋势及前景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中国整体橱柜行业发展趋势</w:t>
      </w:r>
      <w:r>
        <w:rPr>
          <w:rFonts w:hint="eastAsia"/>
        </w:rPr>
        <w:br/>
      </w:r>
      <w:r>
        <w:rPr>
          <w:rFonts w:hint="eastAsia"/>
        </w:rPr>
        <w:t>　　　　7.1.2 中国整体橱柜行业前景预测</w:t>
      </w:r>
      <w:r>
        <w:rPr>
          <w:rFonts w:hint="eastAsia"/>
        </w:rPr>
        <w:br/>
      </w:r>
      <w:r>
        <w:rPr>
          <w:rFonts w:hint="eastAsia"/>
        </w:rPr>
        <w:t>　　7.2 中国整体橱柜行业投资特性分析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中国整体橱柜行业投资风险分析</w:t>
      </w:r>
      <w:r>
        <w:rPr>
          <w:rFonts w:hint="eastAsia"/>
        </w:rPr>
        <w:br/>
      </w:r>
      <w:r>
        <w:rPr>
          <w:rFonts w:hint="eastAsia"/>
        </w:rPr>
        <w:t>　　　　7.2.2 中国整体橱柜行业盈利模式分析</w:t>
      </w:r>
      <w:r>
        <w:rPr>
          <w:rFonts w:hint="eastAsia"/>
        </w:rPr>
        <w:br/>
      </w:r>
      <w:r>
        <w:rPr>
          <w:rFonts w:hint="eastAsia"/>
        </w:rPr>
        <w:t>　　7.3 中国整体橱柜行业投资机会分析</w:t>
      </w:r>
      <w:r>
        <w:rPr>
          <w:rFonts w:hint="eastAsia"/>
        </w:rPr>
        <w:br/>
      </w:r>
      <w:r>
        <w:rPr>
          <w:rFonts w:hint="eastAsia"/>
        </w:rPr>
        <w:t>　　　　7.3.1 中国整体橱柜行业投资机会</w:t>
      </w:r>
      <w:r>
        <w:rPr>
          <w:rFonts w:hint="eastAsia"/>
        </w:rPr>
        <w:br/>
      </w:r>
      <w:r>
        <w:rPr>
          <w:rFonts w:hint="eastAsia"/>
        </w:rPr>
        <w:t>　　　　7.3.2 中国整体橱柜行业投资建议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整体橱柜行业历程</w:t>
      </w:r>
      <w:r>
        <w:rPr>
          <w:rFonts w:hint="eastAsia"/>
        </w:rPr>
        <w:br/>
      </w:r>
      <w:r>
        <w:rPr>
          <w:rFonts w:hint="eastAsia"/>
        </w:rPr>
        <w:t>　　图表 整体橱柜行业生命周期</w:t>
      </w:r>
      <w:r>
        <w:rPr>
          <w:rFonts w:hint="eastAsia"/>
        </w:rPr>
        <w:br/>
      </w:r>
      <w:r>
        <w:rPr>
          <w:rFonts w:hint="eastAsia"/>
        </w:rPr>
        <w:t>　　图表 整体橱柜行业产业链分析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2020-2025年整体橱柜行业市场容量统计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2020-2031年中国整体橱柜行业市场容量预测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2020-2031年中国整体橱柜行业市场规模预测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2020-2031年中国整体橱柜市场前景分析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2020-2031年中国整体橱柜行业发展趋势预测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b063fa304af4" w:history="1">
        <w:r>
          <w:rPr>
            <w:rStyle w:val="Hyperlink"/>
          </w:rPr>
          <w:t>中国整体橱柜行业现状及前景趋势分析报告（2025-2031年）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b063fa304af4" w:history="1">
        <w:r>
          <w:rPr>
            <w:rStyle w:val="Hyperlink"/>
          </w:rPr>
          <w:t>https://www.20087.com/2/19/ZhengTiChuJuShiChangXianZhuangHeQianJing.html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e8603756541dd" w:history="1">
      <w:r>
        <w:rPr>
          <w:rStyle w:val="Hyperlink"/>
        </w:rPr>
        <w:t>中国整体橱柜行业现状及前景趋势分析报告（2025-2031年）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engTiChuJuShiChangXianZhuangHeQianJing.html" TargetMode="External" Id="R0bafb063fa3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engTiChuJuShiChangXianZhuangHeQianJing.html" TargetMode="External" Id="R74ae86037565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2025-05-20T01:27:00Z</dcterms:created>
  <dcterms:modified xsi:type="dcterms:W3CDTF">2025-05-20T02:27:00Z</dcterms:modified>
  <dc:subject>中国整体橱柜行业现状及前景趋势分析报告（2025-2031年）</dc:subject>
  <dc:title>中国整体橱柜行业现状及前景趋势分析报告（2025-2031年）</dc:title>
  <cp:keywords>中国整体橱柜行业现状及前景趋势分析报告（2025-2031年）</cp:keywords>
  <dc:description>中国整体橱柜行业现状及前景趋势分析报告（2025-2031年）</dc:description>
</cp:coreProperties>
</file>