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e95792a6247ce" w:history="1">
              <w:r>
                <w:rPr>
                  <w:rStyle w:val="Hyperlink"/>
                </w:rPr>
                <w:t>2025-2031年中国板栗深加工行业现状分析与发展趋势研究报告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e95792a6247ce" w:history="1">
              <w:r>
                <w:rPr>
                  <w:rStyle w:val="Hyperlink"/>
                </w:rPr>
                <w:t>2025-2031年中国板栗深加工行业现状分析与发展趋势研究报告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e95792a6247ce" w:history="1">
                <w:r>
                  <w:rPr>
                    <w:rStyle w:val="Hyperlink"/>
                  </w:rPr>
                  <w:t>https://www.20087.com/M_NongLinMuYu/92/BanLiShenJiaGongShiChangJingZhengYuFaZhanQuShi.html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栗深加工行业涵盖了板栗的清洗、去壳、切片、烘烤、罐装、冷冻、即食产品制造等多个环节，旨在提高板栗的附加值和延长其货架期。近年来，随着食品加工技术的革新和消费者对健康零食需求的增长，板栗深加工产品种类日益丰富，包括板栗仁、板栗糕点、板栗酱、板栗饮料等。同时，通过采用先进的杀菌、保鲜和包装技术，提高了板栗产品的质量和安全性，满足了国内外市场对高品质板栗制品的需求。</w:t>
      </w:r>
      <w:r>
        <w:rPr>
          <w:rFonts w:hint="eastAsia"/>
        </w:rPr>
        <w:br/>
      </w:r>
      <w:r>
        <w:rPr>
          <w:rFonts w:hint="eastAsia"/>
        </w:rPr>
        <w:t>　　未来，板栗深加工行业将更加注重创新和健康导向。随着消费者对天然、低糖、低脂肪食品偏好的增强，开发更多健康导向的板栗制品，如无糖板栗糕点和高蛋白板栗粉，将成为行业趋势。同时，利用生物技术，如酶法去壳和发酵技术，可以提高加工效率，减少环境污染，提升板栗的营养价值。此外，结合互联网+农业，通过电商平台和社交媒体推广，将拓宽板栗深加工产品的销售渠道，提升品牌影响力，吸引更多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4e95792a6247ce" w:history="1">
        <w:r>
          <w:rPr>
            <w:rStyle w:val="Hyperlink"/>
          </w:rPr>
          <w:t>2025-2031年中国板栗深加工行业现状分析与发展趋势研究报告</w:t>
        </w:r>
      </w:hyperlink>
      <w:r>
        <w:rPr>
          <w:rFonts w:hint="eastAsia"/>
        </w:rPr>
        <w:t>》通过详实的数据分析，全面解析了板栗深加工行业的市场规模、需求动态及价格趋势，深入探讨了板栗深加工产业链上下游的协同关系与竞争格局变化。报告对板栗深加工细分市场进行精准划分，结合重点企业研究，揭示了品牌影响力与市场集中度的现状，为行业参与者提供了清晰的竞争态势洞察。同时，报告结合宏观经济环境、技术发展路径及消费者需求演变，科学预测了板栗深加工行业的未来发展方向，并针对潜在风险提出了切实可行的应对策略。报告为板栗深加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板栗深加工行业概述</w:t>
      </w:r>
      <w:r>
        <w:rPr>
          <w:rFonts w:hint="eastAsia"/>
        </w:rPr>
        <w:br/>
      </w:r>
      <w:r>
        <w:rPr>
          <w:rFonts w:hint="eastAsia"/>
        </w:rPr>
        <w:t>　　第一节 板栗深加工行业概述</w:t>
      </w:r>
      <w:r>
        <w:rPr>
          <w:rFonts w:hint="eastAsia"/>
        </w:rPr>
        <w:br/>
      </w:r>
      <w:r>
        <w:rPr>
          <w:rFonts w:hint="eastAsia"/>
        </w:rPr>
        <w:t>　　　　一、板栗深加工行业定义</w:t>
      </w:r>
      <w:r>
        <w:rPr>
          <w:rFonts w:hint="eastAsia"/>
        </w:rPr>
        <w:br/>
      </w:r>
      <w:r>
        <w:rPr>
          <w:rFonts w:hint="eastAsia"/>
        </w:rPr>
        <w:t>　　　　二、板栗深加工行业产品分类</w:t>
      </w:r>
      <w:r>
        <w:rPr>
          <w:rFonts w:hint="eastAsia"/>
        </w:rPr>
        <w:br/>
      </w:r>
      <w:r>
        <w:rPr>
          <w:rFonts w:hint="eastAsia"/>
        </w:rPr>
        <w:t>　　　　三、板栗深加工行业产品特性</w:t>
      </w:r>
      <w:r>
        <w:rPr>
          <w:rFonts w:hint="eastAsia"/>
        </w:rPr>
        <w:br/>
      </w:r>
      <w:r>
        <w:rPr>
          <w:rFonts w:hint="eastAsia"/>
        </w:rPr>
        <w:t>　　第二节 板栗深加工行业属性及国民经济地位分析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四、板栗深加工行业国民经济地位分析</w:t>
      </w:r>
      <w:r>
        <w:rPr>
          <w:rFonts w:hint="eastAsia"/>
        </w:rPr>
        <w:br/>
      </w:r>
      <w:r>
        <w:rPr>
          <w:rFonts w:hint="eastAsia"/>
        </w:rPr>
        <w:t>　　第三节 板栗深加工行业特征研究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一、2020-2025年板栗深加工行业规模（连续5年数据提供）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二、2020-2025年板栗深加工行业成长性分析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三、2020-2025年板栗深加工行业盈利性分析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四、2020-2025年板栗深加工行业竞争强度分析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五、2020-2025年板栗深加工行业所处的生命周期</w:t>
      </w:r>
      <w:r>
        <w:rPr>
          <w:rFonts w:hint="eastAsia"/>
        </w:rPr>
        <w:br/>
      </w:r>
      <w:r>
        <w:rPr>
          <w:rFonts w:hint="eastAsia"/>
        </w:rPr>
        <w:t>　　第四节 板栗深加工行业产业链模型分析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二、板栗深加工行业产业链模型分析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2020-2025年我国板栗深加工行业发展环境分析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2020-2025年板栗深加工行业经济环境分析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2020-2025年板栗深加工国家“十四五”产业政策环境分析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2020-2025年中国板栗深加工行业产业社会环境分析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2020-2025年板栗深加工行业消费环境分析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2020-2025年全球板栗深加工行业发展状况分析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2020-2025年全球板栗深加工行业运行概况</w:t>
      </w:r>
      <w:r>
        <w:rPr>
          <w:rFonts w:hint="eastAsia"/>
        </w:rPr>
        <w:br/>
      </w:r>
      <w:r>
        <w:rPr>
          <w:rFonts w:hint="eastAsia"/>
        </w:rPr>
        <w:t>　　　　一、全球板栗深加工行业市场发展状况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一、全球板栗深加工行业特点分析</w:t>
      </w:r>
      <w:r>
        <w:rPr>
          <w:rFonts w:hint="eastAsia"/>
        </w:rPr>
        <w:br/>
      </w:r>
      <w:r>
        <w:rPr>
          <w:rFonts w:hint="eastAsia"/>
        </w:rPr>
        <w:t>　　　　二、国外板栗深加工行业技术现状分析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三、全球板栗深加工行业市场竞争状况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2020-2025年全球板栗深加工行业区域市场运营情况分析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一、美国板栗深加工市场发展分析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2025-2031年全球板栗深加工行业发展趋势预测分析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2020-2025年我国板栗深加工行业发展分析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2020-2025年我国板栗深加工行业发展综述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中国板栗深加工产品供给分析</w:t>
      </w:r>
      <w:r>
        <w:rPr>
          <w:rFonts w:hint="eastAsia"/>
        </w:rPr>
        <w:br/>
      </w:r>
      <w:r>
        <w:rPr>
          <w:rFonts w:hint="eastAsia"/>
        </w:rPr>
        <w:t>　　　　一、板栗深加工行业总体产能规模</w:t>
      </w:r>
      <w:r>
        <w:rPr>
          <w:rFonts w:hint="eastAsia"/>
        </w:rPr>
        <w:br/>
      </w:r>
      <w:r>
        <w:rPr>
          <w:rFonts w:hint="eastAsia"/>
        </w:rPr>
        <w:t>　　　　二、板栗深加工行业生产区域分布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三、2020-2025年中国板栗深加工产量分析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中国板栗深加工行业市场需求分析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一、2020-2025年中国板栗深加工行业市场需求量分析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四、板栗深加工行业市场需求热点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2020-2025年中国板栗深加工产品重点在建、拟建项目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2020-2025年板栗深加工行业市场价格走势分析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一、板栗深加工行业市场价格走势影响因素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二、2020-2025年板栗深加工行业价格走势</w:t>
      </w:r>
      <w:r>
        <w:rPr>
          <w:rFonts w:hint="eastAsia"/>
        </w:rPr>
        <w:br/>
      </w:r>
      <w:r>
        <w:rPr>
          <w:rFonts w:hint="eastAsia"/>
        </w:rPr>
        <w:t>　　第六节 2020-2025年板栗深加工行业发展存在的问题及对策分析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一、板栗深加工行业存在的问题分析</w:t>
      </w:r>
      <w:r>
        <w:rPr>
          <w:rFonts w:hint="eastAsia"/>
        </w:rPr>
        <w:br/>
      </w:r>
      <w:r>
        <w:rPr>
          <w:rFonts w:hint="eastAsia"/>
        </w:rPr>
        <w:t>　　　　二、板栗深加工行业发展策略分析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2020-2025年中国板栗深加工所属行业数据监测分析（1399）</w:t>
      </w:r>
      <w:r>
        <w:rPr>
          <w:rFonts w:hint="eastAsia"/>
        </w:rPr>
        <w:br/>
      </w:r>
      <w:r>
        <w:rPr>
          <w:rFonts w:hint="eastAsia"/>
        </w:rPr>
        <w:t>　　第一节 2020-2025年中国板栗深加工所属行业规模分析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2020-2025年中国板栗深加工所属行业结构分析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2020-2025年中国板栗深加工所属行业产值分析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2020-2025年中国板栗深加工所属行业成本费用分析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2020-2025年中国板栗深加工所属行业盈利能力分析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2020-2025年中国鲜、干板栗进出口数据监测分析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2020-2025年中国鲜、干板栗进口数据分析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一、进口数量分析（08024010）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2020-2025年中国鲜、干板栗出口数据分析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2020-2025年中国鲜、干板栗进出口平均单价分析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2020-2025年中国鲜、干板栗进出口国家及地区分析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2020-2025年中国其他鲜、干栗子进出口数据监测分析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2020-2025年中国其他鲜、干栗子进口数据分析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一、进口数量分析（08024090）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2020-2025年中国其他鲜、干栗子出口数据分析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2020-2025年中国其他鲜、干栗子进出口平均单价分析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2020-2025年中国其他鲜、干栗子进出口国家及地区分析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2020-2025年板栗深加工行业销售渠道与技术发展趋势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板栗深加工生产工艺技术发展现状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一、中国板栗深加工行业技术现状分析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三、中外板栗深加工技术差距及其主要因素分析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四、提高中国板栗深加工技术的策略</w:t>
      </w:r>
      <w:r>
        <w:rPr>
          <w:rFonts w:hint="eastAsia"/>
        </w:rPr>
        <w:br/>
      </w:r>
      <w:r>
        <w:rPr>
          <w:rFonts w:hint="eastAsia"/>
        </w:rPr>
        <w:t>　　　　五、中国板栗深加工行业技术发展趋势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中国板栗深加工区域行业市场分析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一、2020-2025年东北地区在板栗深加工行业中的地位变化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二、2020-2025年东北地区板栗深加工行业规模情况分析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三、2020-2025年东北地区板栗深加工行业企业分析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四、2020-2025年东北地区板栗深加工行业发展趋势预测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一、2020-2025年华北地区在板栗深加工行业中的地位变化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二、2020-2025年华北地区板栗深加工行业规模情况分析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三、2020-2025年华北地区板栗深加工行业企业分析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四、2020-2025年华北地区板栗深加工行业发展趋势预测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一、2020-2025年华东地区在板栗深加工行业中的地位变化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二、2020-2025年华东地区板栗深加工行业规模情况分析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三、2020-2025年华东地区板栗深加工行业企业分析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四、2020-2025年华东地区板栗深加工行业发展趋势预测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一、2020-2025年华中地区在板栗深加工行业中的地位变化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二、2020-2025年华中地区板栗深加工行业规模情况分析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三、2020-2025年华中地区板栗深加工行业企业分析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四、2020-2025年华中地区板栗深加工行业发展趋势预测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一、2020-2025年华南地区在板栗深加工行业中的地位变化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二、2020-2025年华南地区板栗深加工行业规模情况分析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三、2020-2025年华南地区板栗深加工行业企业分析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四、2020-2025年华南地区板栗深加工行业发展趋势预测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一、2020-2025年西部地区在板栗深加工行业中的地位变化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二、2020-2025年西部地区板栗深加工行业规模情况分析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三、2020-2025年西部地区板栗深加工行业企业分析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四、2020-2025年西部地区板栗深加工行业发展趋势预测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中国板栗深加工行业竞争状况分析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2020-2025年中国板栗深加工行业竞争力分析</w:t>
      </w:r>
      <w:r>
        <w:rPr>
          <w:rFonts w:hint="eastAsia"/>
        </w:rPr>
        <w:br/>
      </w:r>
      <w:r>
        <w:rPr>
          <w:rFonts w:hint="eastAsia"/>
        </w:rPr>
        <w:t>　　　　一、中国板栗深加工行业要素成本分析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2020-2025年中国板栗深加工行业市场区域格局分析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2020-2025年中国板栗深加工行业市场集中度分析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中国板栗深加工行业五力竞争分析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二、板栗深加工“波特五力模型”分析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2020-2025年中国板栗深加工行业竞争的因素分析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2020-2025年中国板栗深加工上游行业研究分析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2020-2025年中国板栗深加工上游行业一研究分析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2020-2025年中国板栗深加工上游二行业研究分析</w:t>
      </w:r>
      <w:r>
        <w:rPr>
          <w:rFonts w:hint="eastAsia"/>
        </w:rPr>
        <w:br/>
      </w:r>
      <w:r>
        <w:rPr>
          <w:rFonts w:hint="eastAsia"/>
        </w:rPr>
        <w:t>　　　　一、上游二行业产销状分析</w:t>
      </w:r>
      <w:r>
        <w:rPr>
          <w:rFonts w:hint="eastAsia"/>
        </w:rPr>
        <w:br/>
      </w:r>
      <w:r>
        <w:rPr>
          <w:rFonts w:hint="eastAsia"/>
        </w:rPr>
        <w:t>　　　　二、上游二行业市场价格情况分析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三、上游二行业生产商情况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上游行业发展对板栗深加工影响因素分析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2020-2025年中国板栗深加工行业市场需求分析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2020-2025年中国压板栗深加工下游行业需求结构分析</w:t>
      </w:r>
      <w:r>
        <w:rPr>
          <w:rFonts w:hint="eastAsia"/>
        </w:rPr>
        <w:br/>
      </w:r>
      <w:r>
        <w:rPr>
          <w:rFonts w:hint="eastAsia"/>
        </w:rPr>
        <w:t>　　第二节 下游一行业板栗深加工需求分析</w:t>
      </w:r>
      <w:r>
        <w:rPr>
          <w:rFonts w:hint="eastAsia"/>
        </w:rPr>
        <w:br/>
      </w:r>
      <w:r>
        <w:rPr>
          <w:rFonts w:hint="eastAsia"/>
        </w:rPr>
        <w:t>　　　　一、下游一行业发展现状与前景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二、下游一行业领域板栗深加工应用现状</w:t>
      </w:r>
      <w:r>
        <w:rPr>
          <w:rFonts w:hint="eastAsia"/>
        </w:rPr>
        <w:br/>
      </w:r>
      <w:r>
        <w:rPr>
          <w:rFonts w:hint="eastAsia"/>
        </w:rPr>
        <w:t>　　　　三、下游一行业对板栗深加工的需求规模</w:t>
      </w:r>
      <w:r>
        <w:rPr>
          <w:rFonts w:hint="eastAsia"/>
        </w:rPr>
        <w:br/>
      </w:r>
      <w:r>
        <w:rPr>
          <w:rFonts w:hint="eastAsia"/>
        </w:rPr>
        <w:t>　　　　四、下游一行业板栗深加工行业主要企业及经营情况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五、下游一行业板栗深加工需求前景</w:t>
      </w:r>
      <w:r>
        <w:rPr>
          <w:rFonts w:hint="eastAsia"/>
        </w:rPr>
        <w:br/>
      </w:r>
      <w:r>
        <w:rPr>
          <w:rFonts w:hint="eastAsia"/>
        </w:rPr>
        <w:t>　　第三节 下游二行业板栗深加工需求分析</w:t>
      </w:r>
      <w:r>
        <w:rPr>
          <w:rFonts w:hint="eastAsia"/>
        </w:rPr>
        <w:br/>
      </w:r>
      <w:r>
        <w:rPr>
          <w:rFonts w:hint="eastAsia"/>
        </w:rPr>
        <w:t>　　　　一、下游二行业发展现状与前景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二、下游二领域板栗深加工应用现状</w:t>
      </w:r>
      <w:r>
        <w:rPr>
          <w:rFonts w:hint="eastAsia"/>
        </w:rPr>
        <w:br/>
      </w:r>
      <w:r>
        <w:rPr>
          <w:rFonts w:hint="eastAsia"/>
        </w:rPr>
        <w:t>　　　　三、下游二行业对板栗深加工的需求规模</w:t>
      </w:r>
      <w:r>
        <w:rPr>
          <w:rFonts w:hint="eastAsia"/>
        </w:rPr>
        <w:br/>
      </w:r>
      <w:r>
        <w:rPr>
          <w:rFonts w:hint="eastAsia"/>
        </w:rPr>
        <w:t>　　　　四、下游二用板栗深加工行业主要企业及经营情况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五、下游二行业板栗深加工需求前景</w:t>
      </w:r>
      <w:r>
        <w:rPr>
          <w:rFonts w:hint="eastAsia"/>
        </w:rPr>
        <w:br/>
      </w:r>
      <w:r>
        <w:rPr>
          <w:rFonts w:hint="eastAsia"/>
        </w:rPr>
        <w:t>　　第四节 下游三行业板栗深加工需求分析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二、下游三领域板栗深加工应用现状</w:t>
      </w:r>
      <w:r>
        <w:rPr>
          <w:rFonts w:hint="eastAsia"/>
        </w:rPr>
        <w:br/>
      </w:r>
      <w:r>
        <w:rPr>
          <w:rFonts w:hint="eastAsia"/>
        </w:rPr>
        <w:t>　　　　三、下游三行业对板栗深加工的需求规模</w:t>
      </w:r>
      <w:r>
        <w:rPr>
          <w:rFonts w:hint="eastAsia"/>
        </w:rPr>
        <w:br/>
      </w:r>
      <w:r>
        <w:rPr>
          <w:rFonts w:hint="eastAsia"/>
        </w:rPr>
        <w:t>　　　　四、下游三用板栗深加工行业主要企业及经营情况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五、下游三行业板栗深加工需求前景</w:t>
      </w:r>
      <w:r>
        <w:rPr>
          <w:rFonts w:hint="eastAsia"/>
        </w:rPr>
        <w:br/>
      </w:r>
      <w:r>
        <w:rPr>
          <w:rFonts w:hint="eastAsia"/>
        </w:rPr>
        <w:t>　　第五节 下游四行业板栗深加工需求分析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二、下游四领域板栗深加工应用现状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三、下游四行业对板栗深加工的需求规模</w:t>
      </w:r>
      <w:r>
        <w:rPr>
          <w:rFonts w:hint="eastAsia"/>
        </w:rPr>
        <w:br/>
      </w:r>
      <w:r>
        <w:rPr>
          <w:rFonts w:hint="eastAsia"/>
        </w:rPr>
        <w:t>　　　　四、下游四用板栗深加工行业主要企业及经营情况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五、下游四行业板栗深加工需求前景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下游行业发展对板栗深加工影响因素分析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2020-2025年板栗深加工行业优势企业分析</w:t>
      </w:r>
      <w:r>
        <w:rPr>
          <w:rFonts w:hint="eastAsia"/>
        </w:rPr>
        <w:br/>
      </w:r>
      <w:r>
        <w:rPr>
          <w:rFonts w:hint="eastAsia"/>
        </w:rPr>
        <w:t>　　第一节 遵化市栗源食品有限公司经营情况分析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山东绿润食品有限公司经营情况分析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日照市晓明农产品有限公司经营情况分析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北京绿润食品有限公司经营情况分析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营口华东食品有限公司经营情况分析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罗田县绿润食品有限公司经营情况分析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………….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2025-2031年中国板栗深加工产业发趋势预测分析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2025-2031年中国板栗深加工发展趋势分析</w:t>
      </w:r>
      <w:r>
        <w:rPr>
          <w:rFonts w:hint="eastAsia"/>
        </w:rPr>
        <w:br/>
      </w:r>
      <w:r>
        <w:rPr>
          <w:rFonts w:hint="eastAsia"/>
        </w:rPr>
        <w:t>　　　　一、板栗深加工产业技术发展方向分析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二、板栗深加工竞争格局预测分析</w:t>
      </w:r>
      <w:r>
        <w:rPr>
          <w:rFonts w:hint="eastAsia"/>
        </w:rPr>
        <w:br/>
      </w:r>
      <w:r>
        <w:rPr>
          <w:rFonts w:hint="eastAsia"/>
        </w:rPr>
        <w:t>　　　　三、板栗深加工行业发展预测分析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2025-2031年中国板栗深加工市场预测分析</w:t>
      </w:r>
      <w:r>
        <w:rPr>
          <w:rFonts w:hint="eastAsia"/>
        </w:rPr>
        <w:br/>
      </w:r>
      <w:r>
        <w:rPr>
          <w:rFonts w:hint="eastAsia"/>
        </w:rPr>
        <w:t>　　　　一、板栗深加工供给预测分析</w:t>
      </w:r>
      <w:r>
        <w:rPr>
          <w:rFonts w:hint="eastAsia"/>
        </w:rPr>
        <w:br/>
      </w:r>
      <w:r>
        <w:rPr>
          <w:rFonts w:hint="eastAsia"/>
        </w:rPr>
        <w:t>　　　　二、板栗深加工需求预测分析</w:t>
      </w:r>
      <w:r>
        <w:rPr>
          <w:rFonts w:hint="eastAsia"/>
        </w:rPr>
        <w:br/>
      </w:r>
      <w:r>
        <w:rPr>
          <w:rFonts w:hint="eastAsia"/>
        </w:rPr>
        <w:t>　　　　三、板栗深加工进出口预测分析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2025-2031年中国板栗深加工市场盈利预测分析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2025-2031年中国板栗深加工行业投资机会与风险分析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2025-2031年中国板栗深加工行业投资前景分析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2025-2031年中国板栗深加工行业投资特性分析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一、2025-2031年中国板栗深加工行业进入壁垒分析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二、2025-2031年中国板栗深加工行业盈利模式分析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三、2025-2031年中国板栗深加工行业盈利因素分析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2025-2031年中国板栗深加工行业投资机会分析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一、2025-2031年中国板栗深加工行业细分市场投资机会分析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一、糖炒板栗</w:t>
      </w:r>
      <w:r>
        <w:rPr>
          <w:rFonts w:hint="eastAsia"/>
        </w:rPr>
        <w:br/>
      </w:r>
      <w:r>
        <w:rPr>
          <w:rFonts w:hint="eastAsia"/>
        </w:rPr>
        <w:t>　　　　二、板栗罐头</w:t>
      </w:r>
      <w:r>
        <w:rPr>
          <w:rFonts w:hint="eastAsia"/>
        </w:rPr>
        <w:br/>
      </w:r>
      <w:r>
        <w:rPr>
          <w:rFonts w:hint="eastAsia"/>
        </w:rPr>
        <w:t>　　　　三、栗羊羹</w:t>
      </w:r>
      <w:r>
        <w:rPr>
          <w:rFonts w:hint="eastAsia"/>
        </w:rPr>
        <w:br/>
      </w:r>
      <w:r>
        <w:rPr>
          <w:rFonts w:hint="eastAsia"/>
        </w:rPr>
        <w:t>　　　　四、板栗脯</w:t>
      </w:r>
      <w:r>
        <w:rPr>
          <w:rFonts w:hint="eastAsia"/>
        </w:rPr>
        <w:br/>
      </w:r>
      <w:r>
        <w:rPr>
          <w:rFonts w:hint="eastAsia"/>
        </w:rPr>
        <w:t>　　　　五、栗子酱</w:t>
      </w:r>
      <w:r>
        <w:rPr>
          <w:rFonts w:hint="eastAsia"/>
        </w:rPr>
        <w:br/>
      </w:r>
      <w:r>
        <w:rPr>
          <w:rFonts w:hint="eastAsia"/>
        </w:rPr>
        <w:t>　　　　六、栗蓉</w:t>
      </w:r>
      <w:r>
        <w:rPr>
          <w:rFonts w:hint="eastAsia"/>
        </w:rPr>
        <w:br/>
      </w:r>
      <w:r>
        <w:rPr>
          <w:rFonts w:hint="eastAsia"/>
        </w:rPr>
        <w:t>　　　　七、板栗饮料</w:t>
      </w:r>
      <w:r>
        <w:rPr>
          <w:rFonts w:hint="eastAsia"/>
        </w:rPr>
        <w:br/>
      </w:r>
      <w:r>
        <w:rPr>
          <w:rFonts w:hint="eastAsia"/>
        </w:rPr>
        <w:t>　　　　八、板栗干制</w:t>
      </w:r>
      <w:r>
        <w:rPr>
          <w:rFonts w:hint="eastAsia"/>
        </w:rPr>
        <w:br/>
      </w:r>
      <w:r>
        <w:rPr>
          <w:rFonts w:hint="eastAsia"/>
        </w:rPr>
        <w:t>　　　　九、板栗保健食品</w:t>
      </w:r>
      <w:r>
        <w:rPr>
          <w:rFonts w:hint="eastAsia"/>
        </w:rPr>
        <w:br/>
      </w:r>
      <w:r>
        <w:rPr>
          <w:rFonts w:hint="eastAsia"/>
        </w:rPr>
        <w:t>　　　　二、2025-2031年中国板栗深加工行业区域市场投资潜力分析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2025-2031年中国板栗深加工行业投资风险分析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一、2025-2031年中国板栗深加工行业市场竞争风险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二、2025-2031年中国板栗深加工行业技术风险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三、2025-2031年中国板栗深加工行业政策风险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四、2025-2031年中国板栗深加工行业进入退出风险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关于中国板栗深加工行业发展策略及投资建议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板栗深加工行业发展策略分析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[~中智林~]板栗深加工行业市场的重点客户战略实施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板栗深加工行业产业链模型图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2020-2025年中国板栗深加工产量情况</w:t>
      </w:r>
      <w:r>
        <w:rPr>
          <w:rFonts w:hint="eastAsia"/>
        </w:rPr>
        <w:br/>
      </w:r>
      <w:r>
        <w:rPr>
          <w:rFonts w:hint="eastAsia"/>
        </w:rPr>
        <w:t>　　图表 2025年我国板栗深加工消费结构表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2020-2025年中国板栗深加工需求量情况</w:t>
      </w:r>
      <w:r>
        <w:rPr>
          <w:rFonts w:hint="eastAsia"/>
        </w:rPr>
        <w:br/>
      </w:r>
      <w:r>
        <w:rPr>
          <w:rFonts w:hint="eastAsia"/>
        </w:rPr>
        <w:t>　　图表 2020-2025年中国板栗深加工进口量情况表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2020-2025年中国板栗深加工进口量变化趋势图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2020-2025年中国板栗深加工进口金额情况表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2020-2025年中国板栗深加工进口平均价格情况表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2025年中国板栗深加工分国家进口情况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2020-2025年中国板栗深加工出口量情况表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2020-2025年中国板栗深加工出口量变化趋势图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2020-2025年中国板栗深加工出口金额情况表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2020-2025年中国板栗深加工出口平均价格情况表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2020-2025年中国板栗深加工行业产品市场价格变化趋势图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2020-2025年中国板栗深加工所属行业企业数量及其增长情况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2020-2025年中国板栗深加工所属行业亏损企业数量及亏损面情况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2020-2025年中国板栗深加工所属行业从业人数及其增长情况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2020-2025年中国板栗深加工所属行业资产规模及其增长情况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2025年中国板栗深加工所属行业不同类型企业数量情况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2025年中国板栗深加工所属行业不同类型企业企业数量结构图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2025年中国板栗深加工所属行业不同所有制企业数量情况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2025年中国板栗深加工所属行业不同所有制企业企业数量结构图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2025年中国板栗深加工所属行业不同类型企业销售收入情况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2025年中国板栗深加工所属行业不同类型企业销售收入结构图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2025年中国板栗深加工所属行业不同所有制企业销售收入情况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2025年中国板栗深加工所属行业不同所有制企业企业销售收入结构图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2020-2025年中国板栗深加工所属行业产成品及其增长情况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2020-2025年中国板栗深加工所属行业工业销售产值及其增长情况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2020-2025年中国板栗深加工所属行业出口交货值及其增长情况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2020-2025年中国板栗深加工所属行业销售成本情况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2020-2025年中国板栗深加工所属行业营业费用情况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2020-2025年中国板栗深加工所属行业利润总额及其增长情况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2020-2025年中国板栗深加工所属行业盈利能力变化趋势图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遵化市栗源食品有限公司主要经济指标</w:t>
      </w:r>
      <w:r>
        <w:rPr>
          <w:rFonts w:hint="eastAsia"/>
        </w:rPr>
        <w:br/>
      </w:r>
      <w:r>
        <w:rPr>
          <w:rFonts w:hint="eastAsia"/>
        </w:rPr>
        <w:t>　　图表 遵化市栗源食品有限公司销售收入变化趋势图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遵化市栗源食品有限公司盈利指标分析</w:t>
      </w:r>
      <w:r>
        <w:rPr>
          <w:rFonts w:hint="eastAsia"/>
        </w:rPr>
        <w:br/>
      </w:r>
      <w:r>
        <w:rPr>
          <w:rFonts w:hint="eastAsia"/>
        </w:rPr>
        <w:t>　　图表 遵化市栗源食品有限公司盈利能力分析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遵化市栗源食品有限公司偿债能力分析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遵化市栗源食品有限公司经营能力分析</w:t>
      </w:r>
      <w:r>
        <w:rPr>
          <w:rFonts w:hint="eastAsia"/>
        </w:rPr>
        <w:br/>
      </w:r>
      <w:r>
        <w:rPr>
          <w:rFonts w:hint="eastAsia"/>
        </w:rPr>
        <w:t>　　图表 遵化市栗源食品有限公司成长能力分析</w:t>
      </w:r>
      <w:r>
        <w:rPr>
          <w:rFonts w:hint="eastAsia"/>
        </w:rPr>
        <w:br/>
      </w:r>
      <w:r>
        <w:rPr>
          <w:rFonts w:hint="eastAsia"/>
        </w:rPr>
        <w:t>　　图表 山东绿润食品有限公司主要经济指标</w:t>
      </w:r>
      <w:r>
        <w:rPr>
          <w:rFonts w:hint="eastAsia"/>
        </w:rPr>
        <w:br/>
      </w:r>
      <w:r>
        <w:rPr>
          <w:rFonts w:hint="eastAsia"/>
        </w:rPr>
        <w:t>　　图表 山东绿润食品有限公司销售收入变化趋势图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山东绿润食品有限公司盈利指标分析</w:t>
      </w:r>
      <w:r>
        <w:rPr>
          <w:rFonts w:hint="eastAsia"/>
        </w:rPr>
        <w:br/>
      </w:r>
      <w:r>
        <w:rPr>
          <w:rFonts w:hint="eastAsia"/>
        </w:rPr>
        <w:t>　　图表 山东绿润食品有限公司盈利能力分析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山东绿润食品有限公司偿债能力分析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山东绿润食品有限公司经营能力分析</w:t>
      </w:r>
      <w:r>
        <w:rPr>
          <w:rFonts w:hint="eastAsia"/>
        </w:rPr>
        <w:br/>
      </w:r>
      <w:r>
        <w:rPr>
          <w:rFonts w:hint="eastAsia"/>
        </w:rPr>
        <w:t>　　图表 山东绿润食品有限公司成长能力分析</w:t>
      </w:r>
      <w:r>
        <w:rPr>
          <w:rFonts w:hint="eastAsia"/>
        </w:rPr>
        <w:br/>
      </w:r>
      <w:r>
        <w:rPr>
          <w:rFonts w:hint="eastAsia"/>
        </w:rPr>
        <w:t>　　图表 日照市晓明农产品有限公司主要经济指标</w:t>
      </w:r>
      <w:r>
        <w:rPr>
          <w:rFonts w:hint="eastAsia"/>
        </w:rPr>
        <w:br/>
      </w:r>
      <w:r>
        <w:rPr>
          <w:rFonts w:hint="eastAsia"/>
        </w:rPr>
        <w:t>　　图表 日照市晓明农产品有限公司销售收入变化趋势图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日照市晓明农产品有限公司盈利指标分析</w:t>
      </w:r>
      <w:r>
        <w:rPr>
          <w:rFonts w:hint="eastAsia"/>
        </w:rPr>
        <w:br/>
      </w:r>
      <w:r>
        <w:rPr>
          <w:rFonts w:hint="eastAsia"/>
        </w:rPr>
        <w:t>　　图表 日照市晓明农产品有限公司盈利能力分析</w:t>
      </w:r>
      <w:r>
        <w:rPr>
          <w:rFonts w:hint="eastAsia"/>
        </w:rPr>
        <w:br/>
      </w:r>
      <w:r>
        <w:rPr>
          <w:rFonts w:hint="eastAsia"/>
        </w:rPr>
        <w:t>　　图表 日照市晓明农产品有限公司偿债能力分析</w:t>
      </w:r>
      <w:r>
        <w:rPr>
          <w:rFonts w:hint="eastAsia"/>
        </w:rPr>
        <w:br/>
      </w:r>
      <w:r>
        <w:rPr>
          <w:rFonts w:hint="eastAsia"/>
        </w:rPr>
        <w:t>　　图表 日照市晓明农产品有限公司经营能力分析</w:t>
      </w:r>
      <w:r>
        <w:rPr>
          <w:rFonts w:hint="eastAsia"/>
        </w:rPr>
        <w:br/>
      </w:r>
      <w:r>
        <w:rPr>
          <w:rFonts w:hint="eastAsia"/>
        </w:rPr>
        <w:t>　　图表 日照市晓明农产品有限公司成长能力分析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北京绿润食品有限公司主要经济指标</w:t>
      </w:r>
      <w:r>
        <w:rPr>
          <w:rFonts w:hint="eastAsia"/>
        </w:rPr>
        <w:br/>
      </w:r>
      <w:r>
        <w:rPr>
          <w:rFonts w:hint="eastAsia"/>
        </w:rPr>
        <w:t>　　图表 北京绿润食品有限公司销售收入变化趋势图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北京绿润食品有限公司盈利指标分析</w:t>
      </w:r>
      <w:r>
        <w:rPr>
          <w:rFonts w:hint="eastAsia"/>
        </w:rPr>
        <w:br/>
      </w:r>
      <w:r>
        <w:rPr>
          <w:rFonts w:hint="eastAsia"/>
        </w:rPr>
        <w:t>　　图表 北京绿润食品有限公司盈利能力分析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北京绿润食品有限公司偿债能力分析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北京绿润食品有限公司经营能力分析</w:t>
      </w:r>
      <w:r>
        <w:rPr>
          <w:rFonts w:hint="eastAsia"/>
        </w:rPr>
        <w:br/>
      </w:r>
      <w:r>
        <w:rPr>
          <w:rFonts w:hint="eastAsia"/>
        </w:rPr>
        <w:t>　　图表 北京绿润食品有限公司成长能力分析</w:t>
      </w:r>
      <w:r>
        <w:rPr>
          <w:rFonts w:hint="eastAsia"/>
        </w:rPr>
        <w:br/>
      </w:r>
      <w:r>
        <w:rPr>
          <w:rFonts w:hint="eastAsia"/>
        </w:rPr>
        <w:t>　　图表 营口华东食品有限公司主要经济指标</w:t>
      </w:r>
      <w:r>
        <w:rPr>
          <w:rFonts w:hint="eastAsia"/>
        </w:rPr>
        <w:br/>
      </w:r>
      <w:r>
        <w:rPr>
          <w:rFonts w:hint="eastAsia"/>
        </w:rPr>
        <w:t>　　图表 营口华东食品有限公司销售收入变化趋势图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营口华东食品有限公司盈利指标分析</w:t>
      </w:r>
      <w:r>
        <w:rPr>
          <w:rFonts w:hint="eastAsia"/>
        </w:rPr>
        <w:br/>
      </w:r>
      <w:r>
        <w:rPr>
          <w:rFonts w:hint="eastAsia"/>
        </w:rPr>
        <w:t>　　图表 营口华东食品有限公司盈利能力分析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营口华东食品有限公司偿债能力分析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营口华东食品有限公司经营能力分析</w:t>
      </w:r>
      <w:r>
        <w:rPr>
          <w:rFonts w:hint="eastAsia"/>
        </w:rPr>
        <w:br/>
      </w:r>
      <w:r>
        <w:rPr>
          <w:rFonts w:hint="eastAsia"/>
        </w:rPr>
        <w:t>　　图表 营口华东食品有限公司成长能力分析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2025-2031年中国板栗深加工产量预测</w:t>
      </w:r>
      <w:r>
        <w:rPr>
          <w:rFonts w:hint="eastAsia"/>
        </w:rPr>
        <w:br/>
      </w:r>
      <w:r>
        <w:rPr>
          <w:rFonts w:hint="eastAsia"/>
        </w:rPr>
        <w:t>　　图表 2025-2031年中国板栗深加工需求量预测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2025-2031年中国板栗深加工进出口量预测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2025-2031年中国板栗深加工市场价格预测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2025-2031年中国板栗深加工盈利能力预测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e95792a6247ce" w:history="1">
        <w:r>
          <w:rPr>
            <w:rStyle w:val="Hyperlink"/>
          </w:rPr>
          <w:t>2025-2031年中国板栗深加工行业现状分析与发展趋势研究报告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e95792a6247ce" w:history="1">
        <w:r>
          <w:rPr>
            <w:rStyle w:val="Hyperlink"/>
          </w:rPr>
          <w:t>https://www.20087.com/M_NongLinMuYu/92/BanLiShenJiaGongShiChangJingZhengYuFaZhanQuShi.html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板栗加工厂、板栗深加工设备、板栗深加工后销往哪里、板栗深加工的系列产品、板栗深加工需要投入多少钱、板栗深加工需要投入多少钱、板栗深加工投资大吗、板栗深加工产品、板栗深加工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d2ad767784c1a" w:history="1">
      <w:r>
        <w:rPr>
          <w:rStyle w:val="Hyperlink"/>
        </w:rPr>
        <w:t>2025-2031年中国板栗深加工行业现状分析与发展趋势研究报告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2/BanLiShenJiaGongShiChangJingZhengYuFaZhanQuShi.html" TargetMode="External" Id="R534e95792a62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2/BanLiShenJiaGongShiChangJingZhengYuFaZhanQuShi.html" TargetMode="External" Id="Rbbad2ad76778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2024-12-25T08:15:00Z</dcterms:created>
  <dcterms:modified xsi:type="dcterms:W3CDTF">2024-12-25T09:15:00Z</dcterms:modified>
  <dc:subject>2025-2031年中国板栗深加工行业现状分析与发展趋势研究报告</dc:subject>
  <dc:title>2025-2031年中国板栗深加工行业现状分析与发展趋势研究报告</dc:title>
  <cp:keywords>2025-2031年中国板栗深加工行业现状分析与发展趋势研究报告</cp:keywords>
  <dc:description>2025-2031年中国板栗深加工行业现状分析与发展趋势研究报告</dc:description>
</cp:coreProperties>
</file>