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5000fa2d4477" w:history="1">
              <w:r>
                <w:rPr>
                  <w:rStyle w:val="Hyperlink"/>
                </w:rPr>
                <w:t>2025-2031年中国绿色茶叶行业现状与市场前景分析报告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5000fa2d4477" w:history="1">
              <w:r>
                <w:rPr>
                  <w:rStyle w:val="Hyperlink"/>
                </w:rPr>
                <w:t>2025-2031年中国绿色茶叶行业现状与市场前景分析报告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d5000fa2d4477" w:history="1">
                <w:r>
                  <w:rPr>
                    <w:rStyle w:val="Hyperlink"/>
                  </w:rPr>
                  <w:t>https://www.20087.com/2/99/LvSeChaYeHangYeQianJing.html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茶叶是未经过发酵处理的绿茶，以其丰富的抗氧化成分和独特的清香受到全球消费者的喜爱。近年来，随着健康意识的提升和对天然产品的追求，绿色茶叶市场持续增长。目前，绿色茶叶的生产正朝着有机、无公害和可持续的方向发展，通过减少化肥和农药的使用，保护生态环境，同时提升茶叶的品质和安全性。此外，茶叶的加工工艺也在不断创新，如低温杀青和冷冻干燥技术的应用，保留了茶叶的原始风味和营养成分。</w:t>
      </w:r>
      <w:r>
        <w:rPr>
          <w:rFonts w:hint="eastAsia"/>
        </w:rPr>
        <w:br/>
      </w:r>
      <w:r>
        <w:rPr>
          <w:rFonts w:hint="eastAsia"/>
        </w:rPr>
        <w:t>　　未来，绿色茶叶的发展将更加注重品质提升和文化传承。一方面，通过遗传育种和栽培技术的改进，培育出更多优质、抗病虫害的茶树品种，提高茶叶的产量和品质。另一方面，绿色茶叶的加工将更加注重传统工艺的传承与创新，如手工采摘和古法制茶，以保留茶叶的文化价值和独特风味。同时，随着消费者对茶叶文化体验的需求增加，茶艺表演、茶文化旅游和茶道教育等活动将得到推广，增强绿色茶叶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d5000fa2d4477" w:history="1">
        <w:r>
          <w:rPr>
            <w:rStyle w:val="Hyperlink"/>
          </w:rPr>
          <w:t>2025-2031年中国绿色茶叶行业现状与市场前景分析报告</w:t>
        </w:r>
      </w:hyperlink>
      <w:r>
        <w:rPr>
          <w:rFonts w:hint="eastAsia"/>
        </w:rPr>
        <w:t>》系统分析了绿色茶叶行业的市场需求、市场规模及价格动态，全面梳理了绿色茶叶产业链结构，并对绿色茶叶细分市场进行了深入探究。报告基于详实数据，科学预测了绿色茶叶市场前景与发展趋势，重点剖析了品牌竞争格局、市场集中度及重点企业的市场地位。通过SWOT分析，报告识别了行业面临的机遇与风险，并提出了针对性发展策略与建议，为绿色茶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绿色茶叶行业界定及应用领域</w:t>
      </w:r>
      <w:r>
        <w:rPr>
          <w:rFonts w:hint="eastAsia"/>
        </w:rPr>
        <w:br/>
      </w:r>
      <w:r>
        <w:rPr>
          <w:rFonts w:hint="eastAsia"/>
        </w:rPr>
        <w:t>　　第一节 绿色茶叶行业定义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绿色茶叶主要应用领域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2024-2025年全球绿色茶叶行业市场调研分析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全球绿色茶叶行业经济环境分析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全球绿色茶叶市场总体情况分析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一、全球绿色茶叶行业的发展特点</w:t>
      </w:r>
      <w:r>
        <w:rPr>
          <w:rFonts w:hint="eastAsia"/>
        </w:rPr>
        <w:br/>
      </w:r>
      <w:r>
        <w:rPr>
          <w:rFonts w:hint="eastAsia"/>
        </w:rPr>
        <w:t>　　　　二、全球绿色茶叶市场结构</w:t>
      </w:r>
      <w:r>
        <w:rPr>
          <w:rFonts w:hint="eastAsia"/>
        </w:rPr>
        <w:br/>
      </w:r>
      <w:r>
        <w:rPr>
          <w:rFonts w:hint="eastAsia"/>
        </w:rPr>
        <w:t>　　　　三、全球绿色茶叶行业竞争格局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全球主要国家（地区）绿色茶叶市场分析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2025-2031年全球绿色茶叶行业发展趋势预测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2024-2025年绿色茶叶行业发展环境分析</w:t>
      </w:r>
      <w:r>
        <w:rPr>
          <w:rFonts w:hint="eastAsia"/>
        </w:rPr>
        <w:br/>
      </w:r>
      <w:r>
        <w:rPr>
          <w:rFonts w:hint="eastAsia"/>
        </w:rPr>
        <w:t>　　第一节 绿色茶叶行业环境分析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绿色茶叶行业相关政策、法规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中国绿色茶叶行业供给、需求分析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2024-2025年中国绿色茶叶市场现状</w:t>
      </w:r>
      <w:r>
        <w:rPr>
          <w:rFonts w:hint="eastAsia"/>
        </w:rPr>
        <w:br/>
      </w:r>
      <w:r>
        <w:rPr>
          <w:rFonts w:hint="eastAsia"/>
        </w:rPr>
        <w:t>　　第二节 中国绿色茶叶行业产量情况分析及预测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一、绿色茶叶总体产能规模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、2019-2024年中国绿色茶叶产量统计</w:t>
      </w:r>
      <w:r>
        <w:rPr>
          <w:rFonts w:hint="eastAsia"/>
        </w:rPr>
        <w:br/>
      </w:r>
      <w:r>
        <w:rPr>
          <w:rFonts w:hint="eastAsia"/>
        </w:rPr>
        <w:t>　　　　三、绿色茶叶生产区域分布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四、2025-2031年中国绿色茶叶产量预测</w:t>
      </w:r>
      <w:r>
        <w:rPr>
          <w:rFonts w:hint="eastAsia"/>
        </w:rPr>
        <w:br/>
      </w:r>
      <w:r>
        <w:rPr>
          <w:rFonts w:hint="eastAsia"/>
        </w:rPr>
        <w:t>　　第三节 中国绿色茶叶市场需求分析及预测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二、2019-2024年中国绿色茶叶市场需求统计</w:t>
      </w:r>
      <w:r>
        <w:rPr>
          <w:rFonts w:hint="eastAsia"/>
        </w:rPr>
        <w:br/>
      </w:r>
      <w:r>
        <w:rPr>
          <w:rFonts w:hint="eastAsia"/>
        </w:rPr>
        <w:t>　　　　三、绿色茶叶市场饱和度</w:t>
      </w:r>
      <w:r>
        <w:rPr>
          <w:rFonts w:hint="eastAsia"/>
        </w:rPr>
        <w:br/>
      </w:r>
      <w:r>
        <w:rPr>
          <w:rFonts w:hint="eastAsia"/>
        </w:rPr>
        <w:t>　　　　四、影响绿色茶叶市场需求的因素</w:t>
      </w:r>
      <w:r>
        <w:rPr>
          <w:rFonts w:hint="eastAsia"/>
        </w:rPr>
        <w:br/>
      </w:r>
      <w:r>
        <w:rPr>
          <w:rFonts w:hint="eastAsia"/>
        </w:rPr>
        <w:t>　　　　五、绿色茶叶市场潜力分析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六、2025-2031年中国绿色茶叶市场需求预测分析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中国绿色茶叶行业进出口分析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一、2019-2024年绿色茶叶进口量及增速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三、2025-2031年绿色茶叶进口量及增速预测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一、2019-2024年绿色茶叶出口量及增速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三、2025-2031年绿色茶叶出口量及增速预测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一、中国绿色茶叶行业区域市场分布情况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二、**地区绿色茶叶行业市场需求规模情况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三、**地区绿色茶叶行业市场需求规模情况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四、**地区绿色茶叶行业市场需求规模情况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五、**地区绿色茶叶行业市场需求规模情况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六、**地区绿色茶叶行业市场需求规模情况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2024-2025年中国绿色茶叶细分行业调研</w:t>
      </w:r>
      <w:r>
        <w:rPr>
          <w:rFonts w:hint="eastAsia"/>
        </w:rPr>
        <w:br/>
      </w:r>
      <w:r>
        <w:rPr>
          <w:rFonts w:hint="eastAsia"/>
        </w:rPr>
        <w:t>　　第一节 主要绿色茶叶细分行业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中国绿色茶叶企业营销及发展建议</w:t>
      </w:r>
      <w:r>
        <w:rPr>
          <w:rFonts w:hint="eastAsia"/>
        </w:rPr>
        <w:br/>
      </w:r>
      <w:r>
        <w:rPr>
          <w:rFonts w:hint="eastAsia"/>
        </w:rPr>
        <w:t>　　第一节 绿色茶叶企业营销策略分析及建议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绿色茶叶企业营销策略分析</w:t>
      </w:r>
      <w:r>
        <w:rPr>
          <w:rFonts w:hint="eastAsia"/>
        </w:rPr>
        <w:br/>
      </w:r>
      <w:r>
        <w:rPr>
          <w:rFonts w:hint="eastAsia"/>
        </w:rPr>
        <w:t>　　　　一、绿色茶叶企业营销策略</w:t>
      </w:r>
      <w:r>
        <w:rPr>
          <w:rFonts w:hint="eastAsia"/>
        </w:rPr>
        <w:br/>
      </w:r>
      <w:r>
        <w:rPr>
          <w:rFonts w:hint="eastAsia"/>
        </w:rPr>
        <w:t>　　　　二、绿色茶叶企业经验借鉴</w:t>
      </w:r>
      <w:r>
        <w:rPr>
          <w:rFonts w:hint="eastAsia"/>
        </w:rPr>
        <w:br/>
      </w:r>
      <w:r>
        <w:rPr>
          <w:rFonts w:hint="eastAsia"/>
        </w:rPr>
        <w:t>　　第三节 绿色茶叶企业营销模式演化与创新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绿色茶叶企业经营发展分析及建议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一、绿色茶叶企业存在的问题</w:t>
      </w:r>
      <w:r>
        <w:rPr>
          <w:rFonts w:hint="eastAsia"/>
        </w:rPr>
        <w:br/>
      </w:r>
      <w:r>
        <w:rPr>
          <w:rFonts w:hint="eastAsia"/>
        </w:rPr>
        <w:t>　　　　二、绿色茶叶企业应对的策略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绿色茶叶行业发展趋势及投资风险预警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2025年绿色茶叶市场前景分析</w:t>
      </w:r>
      <w:r>
        <w:rPr>
          <w:rFonts w:hint="eastAsia"/>
        </w:rPr>
        <w:br/>
      </w:r>
      <w:r>
        <w:rPr>
          <w:rFonts w:hint="eastAsia"/>
        </w:rPr>
        <w:t>　　第二节 2025年绿色茶叶行业发展趋势预测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四、2025年中国绿色茶叶行业发展面临的挑战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五、2025年中国绿色茶叶行业发展面临的机遇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专家对绿色茶叶行业投资风险预警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四、2025-2031年绿色茶叶同业竞争风险及控制策略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绿色茶叶行业投资战略研究</w:t>
      </w:r>
      <w:r>
        <w:rPr>
          <w:rFonts w:hint="eastAsia"/>
        </w:rPr>
        <w:br/>
      </w:r>
      <w:r>
        <w:rPr>
          <w:rFonts w:hint="eastAsia"/>
        </w:rPr>
        <w:t>　　第一节 绿色茶叶行业发展战略研究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对我国绿色茶叶品牌的战略思考</w:t>
      </w:r>
      <w:r>
        <w:rPr>
          <w:rFonts w:hint="eastAsia"/>
        </w:rPr>
        <w:br/>
      </w:r>
      <w:r>
        <w:rPr>
          <w:rFonts w:hint="eastAsia"/>
        </w:rPr>
        <w:t>　　　　一、绿色茶叶品牌的重要性</w:t>
      </w:r>
      <w:r>
        <w:rPr>
          <w:rFonts w:hint="eastAsia"/>
        </w:rPr>
        <w:br/>
      </w:r>
      <w:r>
        <w:rPr>
          <w:rFonts w:hint="eastAsia"/>
        </w:rPr>
        <w:t>　　　　二、绿色茶叶实施品牌战略的意义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四、我国绿色茶叶企业的品牌战略</w:t>
      </w:r>
      <w:r>
        <w:rPr>
          <w:rFonts w:hint="eastAsia"/>
        </w:rPr>
        <w:br/>
      </w:r>
      <w:r>
        <w:rPr>
          <w:rFonts w:hint="eastAsia"/>
        </w:rPr>
        <w:t>　　　　五、绿色茶叶品牌战略管理的策略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绿色茶叶经营策略分析</w:t>
      </w:r>
      <w:r>
        <w:rPr>
          <w:rFonts w:hint="eastAsia"/>
        </w:rPr>
        <w:br/>
      </w:r>
      <w:r>
        <w:rPr>
          <w:rFonts w:hint="eastAsia"/>
        </w:rPr>
        <w:t>　　　　一、绿色茶叶市场细分策略</w:t>
      </w:r>
      <w:r>
        <w:rPr>
          <w:rFonts w:hint="eastAsia"/>
        </w:rPr>
        <w:br/>
      </w:r>
      <w:r>
        <w:rPr>
          <w:rFonts w:hint="eastAsia"/>
        </w:rPr>
        <w:t>　　　　二、绿色茶叶市场创新策略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四、绿色茶叶新产品差异化战略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绿色茶叶行业投资战略研究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一、2025-2031年绿色茶叶行业投资战略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绿色茶叶行业类别</w:t>
      </w:r>
      <w:r>
        <w:rPr>
          <w:rFonts w:hint="eastAsia"/>
        </w:rPr>
        <w:br/>
      </w:r>
      <w:r>
        <w:rPr>
          <w:rFonts w:hint="eastAsia"/>
        </w:rPr>
        <w:t>　　图表 绿色茶叶行业产业链调研</w:t>
      </w:r>
      <w:r>
        <w:rPr>
          <w:rFonts w:hint="eastAsia"/>
        </w:rPr>
        <w:br/>
      </w:r>
      <w:r>
        <w:rPr>
          <w:rFonts w:hint="eastAsia"/>
        </w:rPr>
        <w:t>　　图表 绿色茶叶行业现状</w:t>
      </w:r>
      <w:r>
        <w:rPr>
          <w:rFonts w:hint="eastAsia"/>
        </w:rPr>
        <w:br/>
      </w:r>
      <w:r>
        <w:rPr>
          <w:rFonts w:hint="eastAsia"/>
        </w:rPr>
        <w:t>　　图表 绿色茶叶行业标准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2019-2024年中国绿色茶叶行业市场规模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2024年中国绿色茶叶行业产能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2019-2024年中国绿色茶叶行业产量统计</w:t>
      </w:r>
      <w:r>
        <w:rPr>
          <w:rFonts w:hint="eastAsia"/>
        </w:rPr>
        <w:br/>
      </w:r>
      <w:r>
        <w:rPr>
          <w:rFonts w:hint="eastAsia"/>
        </w:rPr>
        <w:t>　　图表 绿色茶叶行业动态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2019-2024年中国绿色茶叶市场需求量</w:t>
      </w:r>
      <w:r>
        <w:rPr>
          <w:rFonts w:hint="eastAsia"/>
        </w:rPr>
        <w:br/>
      </w:r>
      <w:r>
        <w:rPr>
          <w:rFonts w:hint="eastAsia"/>
        </w:rPr>
        <w:t>　　图表 2024年中国绿色茶叶行业需求区域调研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2019-2024年中国绿色茶叶行情</w:t>
      </w:r>
      <w:r>
        <w:rPr>
          <w:rFonts w:hint="eastAsia"/>
        </w:rPr>
        <w:br/>
      </w:r>
      <w:r>
        <w:rPr>
          <w:rFonts w:hint="eastAsia"/>
        </w:rPr>
        <w:t>　　图表 2019-2024年中国绿色茶叶价格走势图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2019-2024年中国绿色茶叶行业销售收入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2019-2024年中国绿色茶叶行业盈利情况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2019-2024年中国绿色茶叶行业利润总额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2019-2024年中国绿色茶叶进口统计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2019-2024年中国绿色茶叶出口统计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2019-2024年中国绿色茶叶行业企业数量统计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**地区绿色茶叶市场规模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</w:t>
      </w:r>
      <w:r>
        <w:rPr>
          <w:rFonts w:hint="eastAsia"/>
        </w:rPr>
        <w:br/>
      </w:r>
      <w:r>
        <w:rPr>
          <w:rFonts w:hint="eastAsia"/>
        </w:rPr>
        <w:t>　　图表 **地区绿色茶叶市场调研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**地区绿色茶叶市场规模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</w:t>
      </w:r>
      <w:r>
        <w:rPr>
          <w:rFonts w:hint="eastAsia"/>
        </w:rPr>
        <w:br/>
      </w:r>
      <w:r>
        <w:rPr>
          <w:rFonts w:hint="eastAsia"/>
        </w:rPr>
        <w:t>　　图表 **地区绿色茶叶市场调研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绿色茶叶行业竞争对手分析</w:t>
      </w:r>
      <w:r>
        <w:rPr>
          <w:rFonts w:hint="eastAsia"/>
        </w:rPr>
        <w:br/>
      </w:r>
      <w:r>
        <w:rPr>
          <w:rFonts w:hint="eastAsia"/>
        </w:rPr>
        <w:t>　　图表 绿色茶叶重点企业（一）基本信息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2025-2031年中国绿色茶叶市场需求预测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2025-2031年中国绿色茶叶行业市场规模预测</w:t>
      </w:r>
      <w:r>
        <w:rPr>
          <w:rFonts w:hint="eastAsia"/>
        </w:rPr>
        <w:br/>
      </w:r>
      <w:r>
        <w:rPr>
          <w:rFonts w:hint="eastAsia"/>
        </w:rPr>
        <w:t>　　图表 绿色茶叶行业准入条件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2025-2031年中国绿色茶叶市场前景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5000fa2d4477" w:history="1">
        <w:r>
          <w:rPr>
            <w:rStyle w:val="Hyperlink"/>
          </w:rPr>
          <w:t>2025-2031年中国绿色茶叶行业现状与市场前景分析报告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d5000fa2d4477" w:history="1">
        <w:r>
          <w:rPr>
            <w:rStyle w:val="Hyperlink"/>
          </w:rPr>
          <w:t>https://www.20087.com/2/99/LvSeChaYeHangYeQianJing.html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热点：哪种茶叶泡出来是纯绿色的、绿色的茶饮、泰式绿茶有什么功效、绿色茶水、绿色茶业浮滨、绿色茶叶背景图片、茶科技带来的变化、绿色茶叶吸收什么光、拉茶是马来西亚所特有的茶俗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d7397223048d3" w:history="1">
      <w:r>
        <w:rPr>
          <w:rStyle w:val="Hyperlink"/>
        </w:rPr>
        <w:t>2025-2031年中国绿色茶叶行业现状与市场前景分析报告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vSeChaYeHangYeQianJing.html" TargetMode="External" Id="Rff9d5000fa2d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vSeChaYeHangYeQianJing.html" TargetMode="External" Id="Rc70d73972230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2024-10-01T00:58:00Z</dcterms:created>
  <dcterms:modified xsi:type="dcterms:W3CDTF">2024-10-01T01:58:00Z</dcterms:modified>
  <dc:subject>2025-2031年中国绿色茶叶行业现状与市场前景分析报告</dc:subject>
  <dc:title>2025-2031年中国绿色茶叶行业现状与市场前景分析报告</dc:title>
  <cp:keywords>2025-2031年中国绿色茶叶行业现状与市场前景分析报告</cp:keywords>
  <dc:description>2025-2031年中国绿色茶叶行业现状与市场前景分析报告</dc:description>
</cp:coreProperties>
</file>