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ec4abfc254f2a" w:history="1">
              <w:r>
                <w:rPr>
                  <w:rStyle w:val="Hyperlink"/>
                </w:rPr>
                <w:t>中国脐环行业发展调研与前景趋势报告（2024-2030年）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ec4abfc254f2a" w:history="1">
              <w:r>
                <w:rPr>
                  <w:rStyle w:val="Hyperlink"/>
                </w:rPr>
                <w:t>中国脐环行业发展调研与前景趋势报告（2024-2030年）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6ec4abfc254f2a" w:history="1">
                <w:r>
                  <w:rPr>
                    <w:rStyle w:val="Hyperlink"/>
                  </w:rPr>
                  <w:t>https://www.20087.com/2/79/QiHuanHangYeXianZhuangJiQianJing.html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脐环是一种流行的饰品，近年来随着消费者个性化需求的增加和时尚潮流的变化，其设计和材质不断推陈出新。目前，脐环不仅在款式、颜色方面有所突破，还在材料安全性、佩戴舒适度等方面进行了优化，以满足不同消费者的需求。随着身体穿孔文化的流行，脐环已成为时尚配饰的重要组成部分，其市场需求持续增长。</w:t>
      </w:r>
      <w:r>
        <w:rPr>
          <w:rFonts w:hint="eastAsia"/>
        </w:rPr>
        <w:br/>
      </w:r>
      <w:r>
        <w:rPr>
          <w:rFonts w:hint="eastAsia"/>
        </w:rPr>
        <w:t>　　未来，脐环的发展将更加注重个性化和安全性。一方面，随着消费者个性化需求的增加，脐环将更加注重设计的创新和多样化，满足不同消费者对于独特性的追求。另一方面，随着消费者健康意识的提高，脐环将更加注重材质的安全性，采用对人体无害的材料，减少过敏等不良反应的风险。此外，随着3D打印技术的应用，脐环的设计和生产将更加灵活，为消费者提供更加个性化的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ec4abfc254f2a" w:history="1">
        <w:r>
          <w:rPr>
            <w:rStyle w:val="Hyperlink"/>
          </w:rPr>
          <w:t>中国脐环行业发展调研与前景趋势报告（2024-2030年）</w:t>
        </w:r>
      </w:hyperlink>
      <w:r>
        <w:rPr>
          <w:rFonts w:hint="eastAsia"/>
        </w:rPr>
        <w:t>》在多年脐环行业研究结论的基础上，结合中国脐环行业市场的发展现状，通过资深研究团队对脐环市场各类资讯进行整理分析，并依托国家权威数据资源和长期市场监测的数据库，对脐环行业进行了全面调研。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46ec4abfc254f2a" w:history="1">
        <w:r>
          <w:rPr>
            <w:rStyle w:val="Hyperlink"/>
          </w:rPr>
          <w:t>中国脐环行业发展调研与前景趋势报告（2024-2030年）</w:t>
        </w:r>
      </w:hyperlink>
      <w:r>
        <w:rPr>
          <w:rFonts w:hint="eastAsia"/>
        </w:rPr>
        <w:t>可以帮助投资者准确把握脐环行业的市场现状，为投资者进行投资作出脐环行业前景预判，挖掘脐环行业投资价值，同时提出脐环行业投资策略、营销策略等方面的建议。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脐环行业界定</w:t>
      </w:r>
      <w:r>
        <w:rPr>
          <w:rFonts w:hint="eastAsia"/>
        </w:rPr>
        <w:br/>
      </w:r>
      <w:r>
        <w:rPr>
          <w:rFonts w:hint="eastAsia"/>
        </w:rPr>
        <w:t>　　第一节 脐环行业定义</w:t>
      </w:r>
      <w:r>
        <w:rPr>
          <w:rFonts w:hint="eastAsia"/>
        </w:rPr>
        <w:br/>
      </w:r>
      <w:r>
        <w:rPr>
          <w:rFonts w:hint="eastAsia"/>
        </w:rPr>
        <w:t>　　第二节 脐环行业特点分析</w:t>
      </w:r>
      <w:r>
        <w:rPr>
          <w:rFonts w:hint="eastAsia"/>
        </w:rPr>
        <w:br/>
      </w:r>
      <w:r>
        <w:rPr>
          <w:rFonts w:hint="eastAsia"/>
        </w:rPr>
        <w:t>　　第三节 脐环行业发展历程</w:t>
      </w:r>
      <w:r>
        <w:rPr>
          <w:rFonts w:hint="eastAsia"/>
        </w:rPr>
        <w:br/>
      </w:r>
      <w:r>
        <w:rPr>
          <w:rFonts w:hint="eastAsia"/>
        </w:rPr>
        <w:t>　　第四节 脐环产业链分析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2023-2024年国外脐环行业发展态势分析</w:t>
      </w:r>
      <w:r>
        <w:rPr>
          <w:rFonts w:hint="eastAsia"/>
        </w:rPr>
        <w:br/>
      </w:r>
      <w:r>
        <w:rPr>
          <w:rFonts w:hint="eastAsia"/>
        </w:rPr>
        <w:t>　　第一节 国外脐环行业总体情况</w:t>
      </w:r>
      <w:r>
        <w:rPr>
          <w:rFonts w:hint="eastAsia"/>
        </w:rPr>
        <w:br/>
      </w:r>
      <w:r>
        <w:rPr>
          <w:rFonts w:hint="eastAsia"/>
        </w:rPr>
        <w:t>　　第二节 脐环行业重点国家、地区市场分析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国外脐环行业发展前景预测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2023-2024年中国脐环行业发展环境分析</w:t>
      </w:r>
      <w:r>
        <w:rPr>
          <w:rFonts w:hint="eastAsia"/>
        </w:rPr>
        <w:br/>
      </w:r>
      <w:r>
        <w:rPr>
          <w:rFonts w:hint="eastAsia"/>
        </w:rPr>
        <w:t>　　第一节 脐环行业经济环境分析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脐环行业政策环境分析</w:t>
      </w:r>
      <w:r>
        <w:rPr>
          <w:rFonts w:hint="eastAsia"/>
        </w:rPr>
        <w:br/>
      </w:r>
      <w:r>
        <w:rPr>
          <w:rFonts w:hint="eastAsia"/>
        </w:rPr>
        <w:t>　　　　一、脐环行业相关政策</w:t>
      </w:r>
      <w:r>
        <w:rPr>
          <w:rFonts w:hint="eastAsia"/>
        </w:rPr>
        <w:br/>
      </w:r>
      <w:r>
        <w:rPr>
          <w:rFonts w:hint="eastAsia"/>
        </w:rPr>
        <w:t>　　　　二、脐环行业相关标准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脐环行业技术发展现状及趋势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当前我国脐环技术发展现状</w:t>
      </w:r>
      <w:r>
        <w:rPr>
          <w:rFonts w:hint="eastAsia"/>
        </w:rPr>
        <w:br/>
      </w:r>
      <w:r>
        <w:rPr>
          <w:rFonts w:hint="eastAsia"/>
        </w:rPr>
        <w:t>　　第二节 中外脐环技术差距及产生差距的主要原因分析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提高我国脐环技术的对策</w:t>
      </w:r>
      <w:r>
        <w:rPr>
          <w:rFonts w:hint="eastAsia"/>
        </w:rPr>
        <w:br/>
      </w:r>
      <w:r>
        <w:rPr>
          <w:rFonts w:hint="eastAsia"/>
        </w:rPr>
        <w:t>　　第四节 我国脐环研发、设计发展趋势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中国脐环行业市场供需状况分析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中国脐环行业市场规模情况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中国脐环行业市场需求状况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一、2019-2024年脐环行业市场需求情况</w:t>
      </w:r>
      <w:r>
        <w:rPr>
          <w:rFonts w:hint="eastAsia"/>
        </w:rPr>
        <w:br/>
      </w:r>
      <w:r>
        <w:rPr>
          <w:rFonts w:hint="eastAsia"/>
        </w:rPr>
        <w:t>　　　　二、脐环行业市场需求特点分析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三、2024-2030年脐环行业市场需求预测</w:t>
      </w:r>
      <w:r>
        <w:rPr>
          <w:rFonts w:hint="eastAsia"/>
        </w:rPr>
        <w:br/>
      </w:r>
      <w:r>
        <w:rPr>
          <w:rFonts w:hint="eastAsia"/>
        </w:rPr>
        <w:t>　　第三节 中国脐环行业市场供给状况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一、2019-2024年脐环行业市场供给情况</w:t>
      </w:r>
      <w:r>
        <w:rPr>
          <w:rFonts w:hint="eastAsia"/>
        </w:rPr>
        <w:br/>
      </w:r>
      <w:r>
        <w:rPr>
          <w:rFonts w:hint="eastAsia"/>
        </w:rPr>
        <w:t>　　　　二、脐环行业市场供给特点分析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三、2024-2030年脐环行业市场供给预测</w:t>
      </w:r>
      <w:r>
        <w:rPr>
          <w:rFonts w:hint="eastAsia"/>
        </w:rPr>
        <w:br/>
      </w:r>
      <w:r>
        <w:rPr>
          <w:rFonts w:hint="eastAsia"/>
        </w:rPr>
        <w:t>　　第四节 脐环行业市场供需平衡状况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中国脐环行业进出口情况分析</w:t>
      </w:r>
      <w:r>
        <w:rPr>
          <w:rFonts w:hint="eastAsia"/>
        </w:rPr>
        <w:br/>
      </w:r>
      <w:r>
        <w:rPr>
          <w:rFonts w:hint="eastAsia"/>
        </w:rPr>
        <w:t>　　第一节 脐环行业出口情况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一、2019-2024年脐环行业出口情况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三、2024-2030年脐环行业出口情况预测</w:t>
      </w:r>
      <w:r>
        <w:rPr>
          <w:rFonts w:hint="eastAsia"/>
        </w:rPr>
        <w:br/>
      </w:r>
      <w:r>
        <w:rPr>
          <w:rFonts w:hint="eastAsia"/>
        </w:rPr>
        <w:t>　　第二节 脐环行业进口情况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一、2019-2024年脐环行业进口情况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三、2024-2030年脐环行业进口情况预测</w:t>
      </w:r>
      <w:r>
        <w:rPr>
          <w:rFonts w:hint="eastAsia"/>
        </w:rPr>
        <w:br/>
      </w:r>
      <w:r>
        <w:rPr>
          <w:rFonts w:hint="eastAsia"/>
        </w:rPr>
        <w:t>　　第三节 脐环行业进出口面临的挑战及对策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中国脐环行业产品价格监测</w:t>
      </w:r>
      <w:r>
        <w:rPr>
          <w:rFonts w:hint="eastAsia"/>
        </w:rPr>
        <w:br/>
      </w:r>
      <w:r>
        <w:rPr>
          <w:rFonts w:hint="eastAsia"/>
        </w:rPr>
        <w:t>　　　　一、脐环市场价格特征</w:t>
      </w:r>
      <w:r>
        <w:rPr>
          <w:rFonts w:hint="eastAsia"/>
        </w:rPr>
        <w:br/>
      </w:r>
      <w:r>
        <w:rPr>
          <w:rFonts w:hint="eastAsia"/>
        </w:rPr>
        <w:t>　　　　二、当前脐环市场价格评述</w:t>
      </w:r>
      <w:r>
        <w:rPr>
          <w:rFonts w:hint="eastAsia"/>
        </w:rPr>
        <w:br/>
      </w:r>
      <w:r>
        <w:rPr>
          <w:rFonts w:hint="eastAsia"/>
        </w:rPr>
        <w:t>　　　　三、影响脐环市场价格因素分析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四、未来脐环市场价格走势预测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中国脐环行业重点区域市场分析</w:t>
      </w:r>
      <w:r>
        <w:rPr>
          <w:rFonts w:hint="eastAsia"/>
        </w:rPr>
        <w:br/>
      </w:r>
      <w:r>
        <w:rPr>
          <w:rFonts w:hint="eastAsia"/>
        </w:rPr>
        <w:t>　　第一节 脐环行业区域市场分布情况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脐环行业细分市场调研分析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脐环细分产品（一）市场调研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脐环细分产品（二）市场调研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脐环行业上、下游市场分析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脐环行业上游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脐环行业下游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脐环行业重点企业发展调研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脐环重点企业（一）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脐环重点企业（二）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脐环重点企业（三）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脐环重点企业（四）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脐环重点企业（五）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脐环重点企业（六）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脐环行业风险及对策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2024-2030年脐环行业发展环境分析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2024-2030年脐环行业投资特性分析</w:t>
      </w:r>
      <w:r>
        <w:rPr>
          <w:rFonts w:hint="eastAsia"/>
        </w:rPr>
        <w:br/>
      </w:r>
      <w:r>
        <w:rPr>
          <w:rFonts w:hint="eastAsia"/>
        </w:rPr>
        <w:t>　　　　一、脐环行业进入壁垒</w:t>
      </w:r>
      <w:r>
        <w:rPr>
          <w:rFonts w:hint="eastAsia"/>
        </w:rPr>
        <w:br/>
      </w:r>
      <w:r>
        <w:rPr>
          <w:rFonts w:hint="eastAsia"/>
        </w:rPr>
        <w:t>　　　　二、脐环行业盈利模式</w:t>
      </w:r>
      <w:r>
        <w:rPr>
          <w:rFonts w:hint="eastAsia"/>
        </w:rPr>
        <w:br/>
      </w:r>
      <w:r>
        <w:rPr>
          <w:rFonts w:hint="eastAsia"/>
        </w:rPr>
        <w:t>　　　　三、脐环行业盈利因素</w:t>
      </w:r>
      <w:r>
        <w:rPr>
          <w:rFonts w:hint="eastAsia"/>
        </w:rPr>
        <w:br/>
      </w:r>
      <w:r>
        <w:rPr>
          <w:rFonts w:hint="eastAsia"/>
        </w:rPr>
        <w:t>　　第三节 脐环行业“波特五力模型”分析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2024-2030年脐环行业风险及对策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脐环企业竞争策略分析</w:t>
      </w:r>
      <w:r>
        <w:rPr>
          <w:rFonts w:hint="eastAsia"/>
        </w:rPr>
        <w:br/>
      </w:r>
      <w:r>
        <w:rPr>
          <w:rFonts w:hint="eastAsia"/>
        </w:rPr>
        <w:t>　　第一节 脐环市场竞争策略分析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一、2024-2030年中国脐环市场增长潜力分析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二、2024-2030年中国脐环主要潜力品种分析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三、现有脐环产品竞争策略分析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四、潜力脐环品种竞争策略选择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2024-2030年中国脐环企业竞争策略分析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一、2024-2030年我国脐环市场竞争趋势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二、2024-2030年脐环行业竞争格局展望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三、2024-2030年脐环行业竞争策略分析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四、2024-2030年脐环企业竞争策略分析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2024-2030年中国脐环行业发展趋势分析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一、2024-2030年脐环技术发展趋势分析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二、2024-2030年脐环产品发展趋势分析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三、2024-2030年脐环行业竞争格局展望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2024-2030年中国脐环市场趋势分析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一、2024-2030年脐环发展趋势预测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二、2024-2030年脐环市场前景分析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三、2024-2030年脐环产业政策趋向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2024-2030年脐环行业投资价值评估分析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脐环行业发展建议分析</w:t>
      </w:r>
      <w:r>
        <w:rPr>
          <w:rFonts w:hint="eastAsia"/>
        </w:rPr>
        <w:br/>
      </w:r>
      <w:r>
        <w:rPr>
          <w:rFonts w:hint="eastAsia"/>
        </w:rPr>
        <w:t>　　第一节 脐环行业研究结论及建议</w:t>
      </w:r>
      <w:r>
        <w:rPr>
          <w:rFonts w:hint="eastAsia"/>
        </w:rPr>
        <w:br/>
      </w:r>
      <w:r>
        <w:rPr>
          <w:rFonts w:hint="eastAsia"/>
        </w:rPr>
        <w:t>　　第二节 脐环细分行业研究结论及建议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中-智-林-－脐环行业竞争策略总结及建议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脐环行业历程</w:t>
      </w:r>
      <w:r>
        <w:rPr>
          <w:rFonts w:hint="eastAsia"/>
        </w:rPr>
        <w:br/>
      </w:r>
      <w:r>
        <w:rPr>
          <w:rFonts w:hint="eastAsia"/>
        </w:rPr>
        <w:t>　　图表 脐环行业生命周期</w:t>
      </w:r>
      <w:r>
        <w:rPr>
          <w:rFonts w:hint="eastAsia"/>
        </w:rPr>
        <w:br/>
      </w:r>
      <w:r>
        <w:rPr>
          <w:rFonts w:hint="eastAsia"/>
        </w:rPr>
        <w:t>　　图表 脐环行业产业链分析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2019-2024年中国脐环行业市场规模及增长情况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2019-2024年脐环行业市场容量分析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2019-2024年中国脐环行业产能统计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2019-2024年中国脐环行业产量及增长趋势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2019-2024年中国脐环市场需求量及增速统计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2024年中国脐环行业需求领域分布格局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2019-2024年中国脐环行业销售收入分析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2019-2024年中国脐环行业盈利情况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2019-2024年中国脐环行业利润总额统计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2019-2024年中国脐环进口数量分析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2019-2024年中国脐环进口金额分析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2019-2024年中国脐环出口数量分析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2019-2024年中国脐环出口金额分析</w:t>
      </w:r>
      <w:r>
        <w:rPr>
          <w:rFonts w:hint="eastAsia"/>
        </w:rPr>
        <w:br/>
      </w:r>
      <w:r>
        <w:rPr>
          <w:rFonts w:hint="eastAsia"/>
        </w:rPr>
        <w:t>　　图表 2024年中国脐环进口国家及地区分析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2019-2024年中国脐环行业企业数量情况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2019-2024年中国脐环行业企业平均规模情况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**地区脐环市场规模及增长情况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**地区脐环行业市场需求情况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**地区脐环市场规模及增长情况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**地区脐环行业市场需求情况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**地区脐环市场规模及增长情况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**地区脐环行业市场需求情况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**地区脐环市场规模及增长情况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**地区脐环行业市场需求情况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脐环重点企业（一）基本信息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脐环重点企业（一）经营情况分析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脐环重点企业（一）主要经济指标情况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脐环重点企业（一）盈利能力情况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脐环重点企业（一）偿债能力情况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脐环重点企业（一）运营能力情况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脐环重点企业（一）成长能力情况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脐环重点企业（二）基本信息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脐环重点企业（二）经营情况分析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脐环重点企业（二）主要经济指标情况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脐环重点企业（二）盈利能力情况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脐环重点企业（二）偿债能力情况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脐环重点企业（二）运营能力情况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脐环重点企业（二）成长能力情况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脐环重点企业（三）基本信息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脐环重点企业（三）经营情况分析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脐环重点企业（三）主要经济指标情况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脐环重点企业（三）盈利能力情况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脐环重点企业（三）偿债能力情况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脐环重点企业（三）运营能力情况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脐环重点企业（三）成长能力情况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2024-2030年中国脐环行业产能预测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2024-2030年中国脐环市场需求量预测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2024-2030年中国脐环行业供需平衡预测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2024-2030年中国脐环市场容量预测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2024-2030年中国脐环市场规模预测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2024-2030年中国脐环市场前景分析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2024-2030年中国脐环发展趋势预测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ec4abfc254f2a" w:history="1">
        <w:r>
          <w:rPr>
            <w:rStyle w:val="Hyperlink"/>
          </w:rPr>
          <w:t>中国脐环行业发展调研与前景趋势报告（2024-2030年）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6ec4abfc254f2a" w:history="1">
        <w:r>
          <w:rPr>
            <w:rStyle w:val="Hyperlink"/>
          </w:rPr>
          <w:t>https://www.20087.com/2/79/QiHuanHangYeXianZhuangJiQianJing.html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27d88be67471c" w:history="1">
      <w:r>
        <w:rPr>
          <w:rStyle w:val="Hyperlink"/>
        </w:rPr>
        <w:t>中国脐环行业发展调研与前景趋势报告（2024-2030年）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QiHuanHangYeXianZhuangJiQianJing.html" TargetMode="External" Id="R646ec4abfc25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QiHuanHangYeXianZhuangJiQianJing.html" TargetMode="External" Id="R14127d88be67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2024-01-12T04:00:00Z</dcterms:created>
  <dcterms:modified xsi:type="dcterms:W3CDTF">2024-01-12T05:00:00Z</dcterms:modified>
  <dc:subject>中国脐环行业发展调研与前景趋势报告（2024-2030年）</dc:subject>
  <dc:title>中国脐环行业发展调研与前景趋势报告（2024-2030年）</dc:title>
  <cp:keywords>中国脐环行业发展调研与前景趋势报告（2024-2030年）</cp:keywords>
  <dc:description>中国脐环行业发展调研与前景趋势报告（2024-2030年）</dc:description>
</cp:coreProperties>
</file>