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81a33a5ad4e89" w:history="1">
              <w:r>
                <w:rPr>
                  <w:rStyle w:val="Hyperlink"/>
                </w:rPr>
                <w:t>2025-2031年中国竹木加工行业研究分析与发展前景预测报告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81a33a5ad4e89" w:history="1">
              <w:r>
                <w:rPr>
                  <w:rStyle w:val="Hyperlink"/>
                </w:rPr>
                <w:t>2025-2031年中国竹木加工行业研究分析与发展前景预测报告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81a33a5ad4e89" w:history="1">
                <w:r>
                  <w:rPr>
                    <w:rStyle w:val="Hyperlink"/>
                  </w:rPr>
                  <w:t>https://www.20087.com/9/87/ZhuMuJiaGongHangYeQianJing.html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加工业是将竹材和木材加工成家具、地板、工艺品等各种制品的行业，具有资源丰富、可再生和环保的特点。近年来，随着环保意识的增强和消费者对天然材料的偏好，竹木制品的需求持续增长。竹材因其生长速度快、强度高和纹理美观，成为了可持续建筑材料和装饰材料的热门选择。同时，竹木加工技术的创新，如热压成型和生物质复合材料的开发，扩展了竹木制品的应用范围。然而，如何平衡资源利用与生态保护，以及提高加工效率和产品质量，是行业面临的挑战。</w:t>
      </w:r>
      <w:r>
        <w:rPr>
          <w:rFonts w:hint="eastAsia"/>
        </w:rPr>
        <w:br/>
      </w:r>
      <w:r>
        <w:rPr>
          <w:rFonts w:hint="eastAsia"/>
        </w:rPr>
        <w:t>　　未来，竹木加工业将更加注重绿色生产和设计创新。通过优化采伐和种植管理，确保竹木资源的可持续利用，减少对环境的影响。同时，利用新材料科学和智能制造技术，开发高性能和多功能的竹木制品，如竹木复合结构材料和竹基生物塑料，以满足建筑、包装和汽车内饰等行业的需求。此外，竹木加工业将加强与设计领域的合作，通过现代设计理念和艺术手法，提升竹木制品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81a33a5ad4e89" w:history="1">
        <w:r>
          <w:rPr>
            <w:rStyle w:val="Hyperlink"/>
          </w:rPr>
          <w:t>2025-2031年中国竹木加工行业研究分析与发展前景预测报告</w:t>
        </w:r>
      </w:hyperlink>
      <w:r>
        <w:rPr>
          <w:rFonts w:hint="eastAsia"/>
        </w:rPr>
        <w:t>》基于国家统计局、相关协会等权威数据，结合专业团队对竹木加工行业的长期监测，全面分析了竹木加工行业的市场规模、技术现状、发展趋势及竞争格局。报告详细梳理了竹木加工市场需求、进出口情况、上下游产业链、重点区域分布及主要企业动态，并通过SWOT分析揭示了竹木加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竹木加工产业概述</w:t>
      </w:r>
      <w:r>
        <w:rPr>
          <w:rFonts w:hint="eastAsia"/>
        </w:rPr>
        <w:br/>
      </w:r>
      <w:r>
        <w:rPr>
          <w:rFonts w:hint="eastAsia"/>
        </w:rPr>
        <w:t>　　第一节 竹木加工定义与分类</w:t>
      </w:r>
      <w:r>
        <w:rPr>
          <w:rFonts w:hint="eastAsia"/>
        </w:rPr>
        <w:br/>
      </w:r>
      <w:r>
        <w:rPr>
          <w:rFonts w:hint="eastAsia"/>
        </w:rPr>
        <w:t>　　第二节 竹木加工产业链结构及关键环节剖析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竹木加工商业模式与盈利模式解析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竹木加工经济指标与行业评估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全球竹木加工市场发展综述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2019-2024年全球竹木加工市场规模及增长趋势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主要国家与地区竹木加工市场对比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2025-2031年全球竹木加工行业发展趋势与前景预测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国际竹木加工市场发展趋势及对我国启示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二、对我国竹木加工市场的借鉴意义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竹木加工市场的总体规模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一、2019-2024年竹木加工市场规模变化及趋势分析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二、2025年竹木加工行业市场规模特点</w:t>
      </w:r>
      <w:r>
        <w:rPr>
          <w:rFonts w:hint="eastAsia"/>
        </w:rPr>
        <w:br/>
      </w:r>
      <w:r>
        <w:rPr>
          <w:rFonts w:hint="eastAsia"/>
        </w:rPr>
        <w:t>　　第二节 竹木加工市场规模的构成</w:t>
      </w:r>
      <w:r>
        <w:rPr>
          <w:rFonts w:hint="eastAsia"/>
        </w:rPr>
        <w:br/>
      </w:r>
      <w:r>
        <w:rPr>
          <w:rFonts w:hint="eastAsia"/>
        </w:rPr>
        <w:t>　　　　一、竹木加工客户群体特征与偏好分析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二、不同类型竹木加工市场规模分布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三、各地区竹木加工市场规模差异与特点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竹木加工市场规模的预测与展望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一、未来几年竹木加工市场规模增长预测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2024-2025年竹木加工行业技术发展现状及趋势分析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竹木加工行业技术发展方向、趋势预测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2019-2024年中国竹木加工行业总体发展与财务状况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2019-2024年竹木加工行业规模情况</w:t>
      </w:r>
      <w:r>
        <w:rPr>
          <w:rFonts w:hint="eastAsia"/>
        </w:rPr>
        <w:br/>
      </w:r>
      <w:r>
        <w:rPr>
          <w:rFonts w:hint="eastAsia"/>
        </w:rPr>
        <w:t>　　　　一、竹木加工行业企业数量规模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二、竹木加工行业从业人员规模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三、竹木加工行业市场敏感性分析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2019-2024年竹木加工行业财务能力分析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一、竹木加工行业盈利能力</w:t>
      </w:r>
      <w:r>
        <w:rPr>
          <w:rFonts w:hint="eastAsia"/>
        </w:rPr>
        <w:br/>
      </w:r>
      <w:r>
        <w:rPr>
          <w:rFonts w:hint="eastAsia"/>
        </w:rPr>
        <w:t>　　　　二、竹木加工行业偿债能力</w:t>
      </w:r>
      <w:r>
        <w:rPr>
          <w:rFonts w:hint="eastAsia"/>
        </w:rPr>
        <w:br/>
      </w:r>
      <w:r>
        <w:rPr>
          <w:rFonts w:hint="eastAsia"/>
        </w:rPr>
        <w:t>　　　　三、竹木加工行业营运能力</w:t>
      </w:r>
      <w:r>
        <w:rPr>
          <w:rFonts w:hint="eastAsia"/>
        </w:rPr>
        <w:br/>
      </w:r>
      <w:r>
        <w:rPr>
          <w:rFonts w:hint="eastAsia"/>
        </w:rPr>
        <w:t>　　　　四、竹木加工行业发展能力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中国竹木加工行业细分市场调研与机会挖掘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竹木加工细分市场（一）市场调研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竹木加工细分市场（二）市场调研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中国竹木加工行业区域市场调研分析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2019-2024年中国竹木加工行业重点区域调研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一、重点地区（一）竹木加工市场规模与特点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二、重点地区（二）竹木加工市场规模及特点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三、重点地区（三）竹木加工市场规模及特点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四、重点地区（四）竹木加工市场规模及特点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不同区域竹木加工市场的对比与启示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二、竹木加工市场拓展策略与建议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中国竹木加工行业的营销渠道与客户分析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竹木加工行业渠道分析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二、各类渠道对竹木加工行业的影响</w:t>
      </w:r>
      <w:r>
        <w:rPr>
          <w:rFonts w:hint="eastAsia"/>
        </w:rPr>
        <w:br/>
      </w:r>
      <w:r>
        <w:rPr>
          <w:rFonts w:hint="eastAsia"/>
        </w:rPr>
        <w:t>　　　　三、主要竹木加工企业渠道策略研究</w:t>
      </w:r>
      <w:r>
        <w:rPr>
          <w:rFonts w:hint="eastAsia"/>
        </w:rPr>
        <w:br/>
      </w:r>
      <w:r>
        <w:rPr>
          <w:rFonts w:hint="eastAsia"/>
        </w:rPr>
        <w:t>　　第二节 竹木加工行业客户分析与定位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中国竹木加工行业竞争格局及策略选择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竹木加工行业总体市场竞争状况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一、竹木加工行业竞争结构分析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二、竹木加工企业竞争格局与集中度评估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三、竹木加工行业SWOT分析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竹木加工企业发展策略分析</w:t>
      </w:r>
      <w:r>
        <w:rPr>
          <w:rFonts w:hint="eastAsia"/>
        </w:rPr>
        <w:br/>
      </w:r>
      <w:r>
        <w:rPr>
          <w:rFonts w:hint="eastAsia"/>
        </w:rPr>
        <w:t>　　第一节 竹木加工市场与销售策略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竹木加工品牌战略思考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中国竹木加工行业发展环境分析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二、竹木加工行业主管部门、监管体制及相关政策法规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3、竹木加工行业的主要法律、法规和政策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4、2025年竹木加工行业法律法规和政策对行业的影响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二、竹木加工消费者需求分析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一、竹木加工技术的应用与创新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二、竹木加工行业发展的技术趋势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2025-2031年竹木加工行业展趋势预测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2025-2031年竹木加工市场发展前景分析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一、竹木加工市场发展潜力</w:t>
      </w:r>
      <w:r>
        <w:rPr>
          <w:rFonts w:hint="eastAsia"/>
        </w:rPr>
        <w:br/>
      </w:r>
      <w:r>
        <w:rPr>
          <w:rFonts w:hint="eastAsia"/>
        </w:rPr>
        <w:t>　　　　二、竹木加工市场前景分析</w:t>
      </w:r>
      <w:r>
        <w:rPr>
          <w:rFonts w:hint="eastAsia"/>
        </w:rPr>
        <w:br/>
      </w:r>
      <w:r>
        <w:rPr>
          <w:rFonts w:hint="eastAsia"/>
        </w:rPr>
        <w:t>　　　　三、竹木加工细分行业发展前景分析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2025-2031年竹木加工发展趋势预测</w:t>
      </w:r>
      <w:r>
        <w:rPr>
          <w:rFonts w:hint="eastAsia"/>
        </w:rPr>
        <w:br/>
      </w:r>
      <w:r>
        <w:rPr>
          <w:rFonts w:hint="eastAsia"/>
        </w:rPr>
        <w:t>　　　　一、竹木加工发展趋势预测</w:t>
      </w:r>
      <w:r>
        <w:rPr>
          <w:rFonts w:hint="eastAsia"/>
        </w:rPr>
        <w:br/>
      </w:r>
      <w:r>
        <w:rPr>
          <w:rFonts w:hint="eastAsia"/>
        </w:rPr>
        <w:t>　　　　二、竹木加工市场规模预测</w:t>
      </w:r>
      <w:r>
        <w:rPr>
          <w:rFonts w:hint="eastAsia"/>
        </w:rPr>
        <w:br/>
      </w:r>
      <w:r>
        <w:rPr>
          <w:rFonts w:hint="eastAsia"/>
        </w:rPr>
        <w:t>　　　　三、竹木加工细分市场发展趋势预测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未来竹木加工行业挑战与机遇探讨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一、竹木加工行业挑战</w:t>
      </w:r>
      <w:r>
        <w:rPr>
          <w:rFonts w:hint="eastAsia"/>
        </w:rPr>
        <w:br/>
      </w:r>
      <w:r>
        <w:rPr>
          <w:rFonts w:hint="eastAsia"/>
        </w:rPr>
        <w:t>　　　　二、竹木加工行业机遇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竹木加工行业研究结论及建议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对竹木加工行业发展的建议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对竹木加工企业和投资者的建议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竹木加工行业历程</w:t>
      </w:r>
      <w:r>
        <w:rPr>
          <w:rFonts w:hint="eastAsia"/>
        </w:rPr>
        <w:br/>
      </w:r>
      <w:r>
        <w:rPr>
          <w:rFonts w:hint="eastAsia"/>
        </w:rPr>
        <w:t>　　图表 竹木加工行业生命周期</w:t>
      </w:r>
      <w:r>
        <w:rPr>
          <w:rFonts w:hint="eastAsia"/>
        </w:rPr>
        <w:br/>
      </w:r>
      <w:r>
        <w:rPr>
          <w:rFonts w:hint="eastAsia"/>
        </w:rPr>
        <w:t>　　图表 竹木加工行业产业链分析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2019-2024年竹木加工行业市场容量统计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2019-2024年中国竹木加工行业经营效益分析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2025-2031年中国竹木加工行业市场规模预测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2025-2031年中国竹木加工市场前景分析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81a33a5ad4e89" w:history="1">
        <w:r>
          <w:rPr>
            <w:rStyle w:val="Hyperlink"/>
          </w:rPr>
          <w:t>2025-2031年中国竹木加工行业研究分析与发展前景预测报告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81a33a5ad4e89" w:history="1">
        <w:r>
          <w:rPr>
            <w:rStyle w:val="Hyperlink"/>
          </w:rPr>
          <w:t>https://www.20087.com/9/87/ZhuMuJiaGongHangYeQianJing.html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热点：青城双面刨价格、竹木加工机械设备、竹制品加工、竹木加工厂要办什么证、防腐木房子效果图、竹木加工厂需要哪些设备、农村竹子加工项目、竹木加工属于什么行业类别、浙江竹木加工机械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b6f6aae3c4f8c" w:history="1">
      <w:r>
        <w:rPr>
          <w:rStyle w:val="Hyperlink"/>
        </w:rPr>
        <w:t>2025-2031年中国竹木加工行业研究分析与发展前景预测报告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MuJiaGongHangYeQianJing.html" TargetMode="External" Id="Rf4781a33a5ad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MuJiaGongHangYeQianJing.html" TargetMode="External" Id="R7beb6f6aae3c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2025-05-28T08:13:49Z</dcterms:created>
  <dcterms:modified xsi:type="dcterms:W3CDTF">2025-05-28T09:13:49Z</dcterms:modified>
  <dc:subject>2025-2031年中国竹木加工行业研究分析与发展前景预测报告</dc:subject>
  <dc:title>2025-2031年中国竹木加工行业研究分析与发展前景预测报告</dc:title>
  <cp:keywords>2025-2031年中国竹木加工行业研究分析与发展前景预测报告</cp:keywords>
  <dc:description>2025-2031年中国竹木加工行业研究分析与发展前景预测报告</dc:description>
</cp:coreProperties>
</file>