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8591974114bac" w:history="1">
              <w:r>
                <w:rPr>
                  <w:rStyle w:val="Hyperlink"/>
                </w:rPr>
                <w:t>2026-2032年中国人造林市场研究分析与发展前景报告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8591974114bac" w:history="1">
              <w:r>
                <w:rPr>
                  <w:rStyle w:val="Hyperlink"/>
                </w:rPr>
                <w:t>2026-2032年中国人造林市场研究分析与发展前景报告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8591974114bac" w:history="1">
                <w:r>
                  <w:rPr>
                    <w:rStyle w:val="Hyperlink"/>
                  </w:rPr>
                  <w:t>https://www.20087.com/2/89/RenZaoLinHangYeQianJingFenXi.html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林是通过人工种植、抚育和管理形成的森林生态系统，广泛应用于木材供应、生态修复、碳汇储备及水土保持等领域。目前，全球多国将人造林纳入国家生态安全与气候应对战略，重点推广速生树种（如桉树、杨树、杉木）与乡土树种混交模式，以兼顾经济效益与生物多样性。在技术层面，遥感监测、无人机播种、智能灌溉及土壤改良剂等现代手段已逐步融入造林全周期管理，提升成活率与生长效率。同时，认证体系（如FSC、PEFC）推动人造林向可持续经营转型，强化对农药使用、轮伐周期及社区权益的规范。然而，部分地区仍存在树种单一化、地力衰退、病虫害频发等问题，且长期碳汇能力受气候变化与极端天气影响较大，制约生态效益的稳定释放。</w:t>
      </w:r>
      <w:r>
        <w:rPr>
          <w:rFonts w:hint="eastAsia"/>
        </w:rPr>
        <w:br/>
      </w:r>
      <w:r>
        <w:rPr>
          <w:rFonts w:hint="eastAsia"/>
        </w:rPr>
        <w:t>　　未来，人造林将朝着多功能融合、智慧化运营与气候韧性增强方向深度演进。基因编辑与分子育种技术有望培育出抗逆性强、固碳效率高且木质优良的新一代林木品种，支撑高产稳产目标。数字孪生技术将构建从苗圃到成熟林的全生命周期虚拟模型，结合物联网传感器网络实现水分、养分与病虫害的精准调控。在生态功能拓展方面，人造林将更紧密衔接“基于自然的解决方案”（NbS），在城市边缘区发展近自然林，在退化土地上实施农林复合系统，提升栖息地连通性与水源涵养能力。此外，碳信用机制与绿色金融工具的完善将为人造林项目提供长效激励，推动其从资源生产单元向碳中和基础设施转型。长远看，科学规划、社区参与与跨部门协同将成为高质量人造林建设的核心支柱，助力实现生态、经济与社会效益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8591974114bac" w:history="1">
        <w:r>
          <w:rPr>
            <w:rStyle w:val="Hyperlink"/>
          </w:rPr>
          <w:t>2026-2032年中国人造林市场研究分析与发展前景报告</w:t>
        </w:r>
      </w:hyperlink>
      <w:r>
        <w:rPr>
          <w:rFonts w:hint="eastAsia"/>
        </w:rPr>
        <w:t>》基于权威机构和相关协会的详实数据资料，系统分析了人造林行业的市场规模、竞争格局及技术发展现状，并对人造林未来趋势作出科学预测。报告梳理了人造林产业链结构、消费需求变化和价格波动情况，重点评估了人造林重点企业的市场表现与竞争态势，同时客观分析了人造林技术创新方向、市场机遇及潜在风险。通过翔实的数据支持和直观的图表展示，为相关企业及投资者提供了可靠的决策参考，帮助把握人造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人造林产业概述</w:t>
      </w:r>
      <w:r>
        <w:rPr>
          <w:rFonts w:hint="eastAsia"/>
        </w:rPr>
        <w:br/>
      </w:r>
      <w:r>
        <w:rPr>
          <w:rFonts w:hint="eastAsia"/>
        </w:rPr>
        <w:t>　　第一节 人造林定义与分类</w:t>
      </w:r>
      <w:r>
        <w:rPr>
          <w:rFonts w:hint="eastAsia"/>
        </w:rPr>
        <w:br/>
      </w:r>
      <w:r>
        <w:rPr>
          <w:rFonts w:hint="eastAsia"/>
        </w:rPr>
        <w:t>　　第二节 人造林产业链结构及关键环节剖析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人造林商业模式与盈利模式解析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人造林经济指标与行业评估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2020-2025年全球人造林市场规模及增长趋势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主要国家与地区人造林市场对比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2026-2032年全球人造林行业发展趋势与前景预测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国际人造林市场发展趋势及对我国启示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二、对我国人造林市场的借鉴意义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人造林市场的总体规模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一、2020-2025年人造林市场规模变化及趋势分析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二、2026年人造林行业市场规模特点</w:t>
      </w:r>
      <w:r>
        <w:rPr>
          <w:rFonts w:hint="eastAsia"/>
        </w:rPr>
        <w:br/>
      </w:r>
      <w:r>
        <w:rPr>
          <w:rFonts w:hint="eastAsia"/>
        </w:rPr>
        <w:t>　　第二节 人造林市场规模的构成</w:t>
      </w:r>
      <w:r>
        <w:rPr>
          <w:rFonts w:hint="eastAsia"/>
        </w:rPr>
        <w:br/>
      </w:r>
      <w:r>
        <w:rPr>
          <w:rFonts w:hint="eastAsia"/>
        </w:rPr>
        <w:t>　　　　一、人造林客户群体特征与偏好分析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二、不同类型人造林市场规模分布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三、各地区人造林市场规模差异与特点</w:t>
      </w:r>
      <w:r>
        <w:rPr>
          <w:rFonts w:hint="eastAsia"/>
        </w:rPr>
        <w:br/>
      </w:r>
      <w:r>
        <w:rPr>
          <w:rFonts w:hint="eastAsia"/>
        </w:rPr>
        <w:t>　　第三节 人造林市场规模的预测与展望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一、未来几年人造林市场规模增长预测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2020-2025年人造林行业规模情况</w:t>
      </w:r>
      <w:r>
        <w:rPr>
          <w:rFonts w:hint="eastAsia"/>
        </w:rPr>
        <w:br/>
      </w:r>
      <w:r>
        <w:rPr>
          <w:rFonts w:hint="eastAsia"/>
        </w:rPr>
        <w:t>　　　　一、人造林行业企业数量规模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二、人造林行业从业人员规模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2020-2025年人造林行业财务能力分析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一、人造林行业盈利能力</w:t>
      </w:r>
      <w:r>
        <w:rPr>
          <w:rFonts w:hint="eastAsia"/>
        </w:rPr>
        <w:br/>
      </w:r>
      <w:r>
        <w:rPr>
          <w:rFonts w:hint="eastAsia"/>
        </w:rPr>
        <w:t>　　　　二、人造林行业偿债能力</w:t>
      </w:r>
      <w:r>
        <w:rPr>
          <w:rFonts w:hint="eastAsia"/>
        </w:rPr>
        <w:br/>
      </w:r>
      <w:r>
        <w:rPr>
          <w:rFonts w:hint="eastAsia"/>
        </w:rPr>
        <w:t>　　　　三、人造林行业营运能力</w:t>
      </w:r>
      <w:r>
        <w:rPr>
          <w:rFonts w:hint="eastAsia"/>
        </w:rPr>
        <w:br/>
      </w:r>
      <w:r>
        <w:rPr>
          <w:rFonts w:hint="eastAsia"/>
        </w:rPr>
        <w:t>　　　　四、人造林行业发展能力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人造林细分市场（一）市场调研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人造林细分市场（二）市场调研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2020-2025年中国人造林行业重点区域调研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一、重点地区（一）人造林市场规模与特点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二、重点地区（二）人造林市场规模及特点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三、重点地区（三）人造林市场规模及特点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四、重点地区（四）人造林市场规模及特点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不同区域人造林市场的对比与启示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二、人造林市场拓展策略与建议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人造林行业渠道分析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二、各类渠道对人造林行业的影响</w:t>
      </w:r>
      <w:r>
        <w:rPr>
          <w:rFonts w:hint="eastAsia"/>
        </w:rPr>
        <w:br/>
      </w:r>
      <w:r>
        <w:rPr>
          <w:rFonts w:hint="eastAsia"/>
        </w:rPr>
        <w:t>　　　　三、主要人造林企业渠道策略研究</w:t>
      </w:r>
      <w:r>
        <w:rPr>
          <w:rFonts w:hint="eastAsia"/>
        </w:rPr>
        <w:br/>
      </w:r>
      <w:r>
        <w:rPr>
          <w:rFonts w:hint="eastAsia"/>
        </w:rPr>
        <w:t>　　第二节 人造林行业客户分析与定位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人造林行业总体市场竞争状况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一、人造林行业竞争结构分析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三、人造林行业SWOT分析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人造林企业发展策略分析</w:t>
      </w:r>
      <w:r>
        <w:rPr>
          <w:rFonts w:hint="eastAsia"/>
        </w:rPr>
        <w:br/>
      </w:r>
      <w:r>
        <w:rPr>
          <w:rFonts w:hint="eastAsia"/>
        </w:rPr>
        <w:t>　　第一节 人造林市场与销售策略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人造林品牌战略思考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二、人造林行业主管部门、监管体制及相关政策法规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3、人造林行业的主要法律、法规和政策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4、2026年人造林行业法律法规和政策对行业的影响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二、人造林消费者需求分析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一、人造林技术的应用与创新</w:t>
      </w:r>
      <w:r>
        <w:rPr>
          <w:rFonts w:hint="eastAsia"/>
        </w:rPr>
        <w:br/>
      </w:r>
      <w:r>
        <w:rPr>
          <w:rFonts w:hint="eastAsia"/>
        </w:rPr>
        <w:t>　　　　二、人造林行业发展的技术趋势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2026-2032年人造林行业展趋势预测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2026-2032年人造林市场发展前景分析</w:t>
      </w:r>
      <w:r>
        <w:rPr>
          <w:rFonts w:hint="eastAsia"/>
        </w:rPr>
        <w:br/>
      </w:r>
      <w:r>
        <w:rPr>
          <w:rFonts w:hint="eastAsia"/>
        </w:rPr>
        <w:t>　　　　一、人造林市场发展潜力</w:t>
      </w:r>
      <w:r>
        <w:rPr>
          <w:rFonts w:hint="eastAsia"/>
        </w:rPr>
        <w:br/>
      </w:r>
      <w:r>
        <w:rPr>
          <w:rFonts w:hint="eastAsia"/>
        </w:rPr>
        <w:t>　　　　二、人造林市场前景分析</w:t>
      </w:r>
      <w:r>
        <w:rPr>
          <w:rFonts w:hint="eastAsia"/>
        </w:rPr>
        <w:br/>
      </w:r>
      <w:r>
        <w:rPr>
          <w:rFonts w:hint="eastAsia"/>
        </w:rPr>
        <w:t>　　　　三、人造林细分行业发展前景分析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2026-2032年人造林发展趋势预测</w:t>
      </w:r>
      <w:r>
        <w:rPr>
          <w:rFonts w:hint="eastAsia"/>
        </w:rPr>
        <w:br/>
      </w:r>
      <w:r>
        <w:rPr>
          <w:rFonts w:hint="eastAsia"/>
        </w:rPr>
        <w:t>　　　　一、人造林发展趋势预测</w:t>
      </w:r>
      <w:r>
        <w:rPr>
          <w:rFonts w:hint="eastAsia"/>
        </w:rPr>
        <w:br/>
      </w:r>
      <w:r>
        <w:rPr>
          <w:rFonts w:hint="eastAsia"/>
        </w:rPr>
        <w:t>　　　　二、人造林市场规模预测</w:t>
      </w:r>
      <w:r>
        <w:rPr>
          <w:rFonts w:hint="eastAsia"/>
        </w:rPr>
        <w:br/>
      </w:r>
      <w:r>
        <w:rPr>
          <w:rFonts w:hint="eastAsia"/>
        </w:rPr>
        <w:t>　　　　三、人造林细分市场发展趋势预测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未来人造林行业挑战与机遇探讨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一、人造林行业挑战</w:t>
      </w:r>
      <w:r>
        <w:rPr>
          <w:rFonts w:hint="eastAsia"/>
        </w:rPr>
        <w:br/>
      </w:r>
      <w:r>
        <w:rPr>
          <w:rFonts w:hint="eastAsia"/>
        </w:rPr>
        <w:t>　　　　二、人造林行业机遇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对人造林行业发展的建议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中-智林-－对人造林企业和投资者的建议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人造林介绍</w:t>
      </w:r>
      <w:r>
        <w:rPr>
          <w:rFonts w:hint="eastAsia"/>
        </w:rPr>
        <w:br/>
      </w:r>
      <w:r>
        <w:rPr>
          <w:rFonts w:hint="eastAsia"/>
        </w:rPr>
        <w:t>　　图表 人造林图片</w:t>
      </w:r>
      <w:r>
        <w:rPr>
          <w:rFonts w:hint="eastAsia"/>
        </w:rPr>
        <w:br/>
      </w:r>
      <w:r>
        <w:rPr>
          <w:rFonts w:hint="eastAsia"/>
        </w:rPr>
        <w:t>　　图表 人造林主要特点</w:t>
      </w:r>
      <w:r>
        <w:rPr>
          <w:rFonts w:hint="eastAsia"/>
        </w:rPr>
        <w:br/>
      </w:r>
      <w:r>
        <w:rPr>
          <w:rFonts w:hint="eastAsia"/>
        </w:rPr>
        <w:t>　　图表 人造林发展有利因素分析</w:t>
      </w:r>
      <w:r>
        <w:rPr>
          <w:rFonts w:hint="eastAsia"/>
        </w:rPr>
        <w:br/>
      </w:r>
      <w:r>
        <w:rPr>
          <w:rFonts w:hint="eastAsia"/>
        </w:rPr>
        <w:t>　　图表 人造林发展不利因素分析</w:t>
      </w:r>
      <w:r>
        <w:rPr>
          <w:rFonts w:hint="eastAsia"/>
        </w:rPr>
        <w:br/>
      </w:r>
      <w:r>
        <w:rPr>
          <w:rFonts w:hint="eastAsia"/>
        </w:rPr>
        <w:t>　　图表 进入人造林行业壁垒</w:t>
      </w:r>
      <w:r>
        <w:rPr>
          <w:rFonts w:hint="eastAsia"/>
        </w:rPr>
        <w:br/>
      </w:r>
      <w:r>
        <w:rPr>
          <w:rFonts w:hint="eastAsia"/>
        </w:rPr>
        <w:t>　　图表 人造林政策</w:t>
      </w:r>
      <w:r>
        <w:rPr>
          <w:rFonts w:hint="eastAsia"/>
        </w:rPr>
        <w:br/>
      </w:r>
      <w:r>
        <w:rPr>
          <w:rFonts w:hint="eastAsia"/>
        </w:rPr>
        <w:t>　　图表 人造林技术 标准</w:t>
      </w:r>
      <w:r>
        <w:rPr>
          <w:rFonts w:hint="eastAsia"/>
        </w:rPr>
        <w:br/>
      </w:r>
      <w:r>
        <w:rPr>
          <w:rFonts w:hint="eastAsia"/>
        </w:rPr>
        <w:t>　　图表 人造林产业链分析</w:t>
      </w:r>
      <w:r>
        <w:rPr>
          <w:rFonts w:hint="eastAsia"/>
        </w:rPr>
        <w:br/>
      </w:r>
      <w:r>
        <w:rPr>
          <w:rFonts w:hint="eastAsia"/>
        </w:rPr>
        <w:t>　　图表 人造林品牌分析</w:t>
      </w:r>
      <w:r>
        <w:rPr>
          <w:rFonts w:hint="eastAsia"/>
        </w:rPr>
        <w:br/>
      </w:r>
      <w:r>
        <w:rPr>
          <w:rFonts w:hint="eastAsia"/>
        </w:rPr>
        <w:t>　　图表 2025年人造林需求分析</w:t>
      </w:r>
      <w:r>
        <w:rPr>
          <w:rFonts w:hint="eastAsia"/>
        </w:rPr>
        <w:br/>
      </w:r>
      <w:r>
        <w:rPr>
          <w:rFonts w:hint="eastAsia"/>
        </w:rPr>
        <w:t>　　图表 2020-2025年中国人造林市场规模分析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2020-2025年中国人造林销售情况</w:t>
      </w:r>
      <w:r>
        <w:rPr>
          <w:rFonts w:hint="eastAsia"/>
        </w:rPr>
        <w:br/>
      </w:r>
      <w:r>
        <w:rPr>
          <w:rFonts w:hint="eastAsia"/>
        </w:rPr>
        <w:t>　　图表 人造林价格走势</w:t>
      </w:r>
      <w:r>
        <w:rPr>
          <w:rFonts w:hint="eastAsia"/>
        </w:rPr>
        <w:br/>
      </w:r>
      <w:r>
        <w:rPr>
          <w:rFonts w:hint="eastAsia"/>
        </w:rPr>
        <w:t>　　图表 2026年中国人造林公司数量统计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华东地区人造林市场规模情况</w:t>
      </w:r>
      <w:r>
        <w:rPr>
          <w:rFonts w:hint="eastAsia"/>
        </w:rPr>
        <w:br/>
      </w:r>
      <w:r>
        <w:rPr>
          <w:rFonts w:hint="eastAsia"/>
        </w:rPr>
        <w:t>　　图表 华东地区人造林市场销售额</w:t>
      </w:r>
      <w:r>
        <w:rPr>
          <w:rFonts w:hint="eastAsia"/>
        </w:rPr>
        <w:br/>
      </w:r>
      <w:r>
        <w:rPr>
          <w:rFonts w:hint="eastAsia"/>
        </w:rPr>
        <w:t>　　图表 华南地区人造林市场规模情况</w:t>
      </w:r>
      <w:r>
        <w:rPr>
          <w:rFonts w:hint="eastAsia"/>
        </w:rPr>
        <w:br/>
      </w:r>
      <w:r>
        <w:rPr>
          <w:rFonts w:hint="eastAsia"/>
        </w:rPr>
        <w:t>　　图表 华南地区人造林市场销售额</w:t>
      </w:r>
      <w:r>
        <w:rPr>
          <w:rFonts w:hint="eastAsia"/>
        </w:rPr>
        <w:br/>
      </w:r>
      <w:r>
        <w:rPr>
          <w:rFonts w:hint="eastAsia"/>
        </w:rPr>
        <w:t>　　图表 华北地区人造林市场规模情况</w:t>
      </w:r>
      <w:r>
        <w:rPr>
          <w:rFonts w:hint="eastAsia"/>
        </w:rPr>
        <w:br/>
      </w:r>
      <w:r>
        <w:rPr>
          <w:rFonts w:hint="eastAsia"/>
        </w:rPr>
        <w:t>　　图表 华北地区人造林市场销售额</w:t>
      </w:r>
      <w:r>
        <w:rPr>
          <w:rFonts w:hint="eastAsia"/>
        </w:rPr>
        <w:br/>
      </w:r>
      <w:r>
        <w:rPr>
          <w:rFonts w:hint="eastAsia"/>
        </w:rPr>
        <w:t>　　图表 华中地区人造林市场规模情况</w:t>
      </w:r>
      <w:r>
        <w:rPr>
          <w:rFonts w:hint="eastAsia"/>
        </w:rPr>
        <w:br/>
      </w:r>
      <w:r>
        <w:rPr>
          <w:rFonts w:hint="eastAsia"/>
        </w:rPr>
        <w:t>　　图表 华中地区人造林市场销售额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人造林投资、并购现状分析</w:t>
      </w:r>
      <w:r>
        <w:rPr>
          <w:rFonts w:hint="eastAsia"/>
        </w:rPr>
        <w:br/>
      </w:r>
      <w:r>
        <w:rPr>
          <w:rFonts w:hint="eastAsia"/>
        </w:rPr>
        <w:t>　　图表 人造林上游、下游研究分析</w:t>
      </w:r>
      <w:r>
        <w:rPr>
          <w:rFonts w:hint="eastAsia"/>
        </w:rPr>
        <w:br/>
      </w:r>
      <w:r>
        <w:rPr>
          <w:rFonts w:hint="eastAsia"/>
        </w:rPr>
        <w:t>　　图表 人造林最新消息</w:t>
      </w:r>
      <w:r>
        <w:rPr>
          <w:rFonts w:hint="eastAsia"/>
        </w:rPr>
        <w:br/>
      </w:r>
      <w:r>
        <w:rPr>
          <w:rFonts w:hint="eastAsia"/>
        </w:rPr>
        <w:t>　　图表 人造林企业简介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人造林企业经营情况</w:t>
      </w:r>
      <w:r>
        <w:rPr>
          <w:rFonts w:hint="eastAsia"/>
        </w:rPr>
        <w:br/>
      </w:r>
      <w:r>
        <w:rPr>
          <w:rFonts w:hint="eastAsia"/>
        </w:rPr>
        <w:t>　　图表 人造林企业(二)简介</w:t>
      </w:r>
      <w:r>
        <w:rPr>
          <w:rFonts w:hint="eastAsia"/>
        </w:rPr>
        <w:br/>
      </w:r>
      <w:r>
        <w:rPr>
          <w:rFonts w:hint="eastAsia"/>
        </w:rPr>
        <w:t>　　图表 企业人造林业务</w:t>
      </w:r>
      <w:r>
        <w:rPr>
          <w:rFonts w:hint="eastAsia"/>
        </w:rPr>
        <w:br/>
      </w:r>
      <w:r>
        <w:rPr>
          <w:rFonts w:hint="eastAsia"/>
        </w:rPr>
        <w:t>　　图表 人造林企业(二)经营情况</w:t>
      </w:r>
      <w:r>
        <w:rPr>
          <w:rFonts w:hint="eastAsia"/>
        </w:rPr>
        <w:br/>
      </w:r>
      <w:r>
        <w:rPr>
          <w:rFonts w:hint="eastAsia"/>
        </w:rPr>
        <w:t>　　图表 人造林企业(三)调研</w:t>
      </w:r>
      <w:r>
        <w:rPr>
          <w:rFonts w:hint="eastAsia"/>
        </w:rPr>
        <w:br/>
      </w:r>
      <w:r>
        <w:rPr>
          <w:rFonts w:hint="eastAsia"/>
        </w:rPr>
        <w:t>　　图表 企业人造林业务分析</w:t>
      </w:r>
      <w:r>
        <w:rPr>
          <w:rFonts w:hint="eastAsia"/>
        </w:rPr>
        <w:br/>
      </w:r>
      <w:r>
        <w:rPr>
          <w:rFonts w:hint="eastAsia"/>
        </w:rPr>
        <w:t>　　图表 人造林企业(三)经营情况</w:t>
      </w:r>
      <w:r>
        <w:rPr>
          <w:rFonts w:hint="eastAsia"/>
        </w:rPr>
        <w:br/>
      </w:r>
      <w:r>
        <w:rPr>
          <w:rFonts w:hint="eastAsia"/>
        </w:rPr>
        <w:t>　　图表 人造林企业(四)介绍</w:t>
      </w:r>
      <w:r>
        <w:rPr>
          <w:rFonts w:hint="eastAsia"/>
        </w:rPr>
        <w:br/>
      </w:r>
      <w:r>
        <w:rPr>
          <w:rFonts w:hint="eastAsia"/>
        </w:rPr>
        <w:t>　　图表 企业人造林产品服务</w:t>
      </w:r>
      <w:r>
        <w:rPr>
          <w:rFonts w:hint="eastAsia"/>
        </w:rPr>
        <w:br/>
      </w:r>
      <w:r>
        <w:rPr>
          <w:rFonts w:hint="eastAsia"/>
        </w:rPr>
        <w:t>　　图表 人造林企业(四)经营情况</w:t>
      </w:r>
      <w:r>
        <w:rPr>
          <w:rFonts w:hint="eastAsia"/>
        </w:rPr>
        <w:br/>
      </w:r>
      <w:r>
        <w:rPr>
          <w:rFonts w:hint="eastAsia"/>
        </w:rPr>
        <w:t>　　图表 人造林企业(五)简介</w:t>
      </w:r>
      <w:r>
        <w:rPr>
          <w:rFonts w:hint="eastAsia"/>
        </w:rPr>
        <w:br/>
      </w:r>
      <w:r>
        <w:rPr>
          <w:rFonts w:hint="eastAsia"/>
        </w:rPr>
        <w:t>　　图表 企业人造林业务分析</w:t>
      </w:r>
      <w:r>
        <w:rPr>
          <w:rFonts w:hint="eastAsia"/>
        </w:rPr>
        <w:br/>
      </w:r>
      <w:r>
        <w:rPr>
          <w:rFonts w:hint="eastAsia"/>
        </w:rPr>
        <w:t>　　图表 人造林企业(五)经营情况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人造林行业生命周期</w:t>
      </w:r>
      <w:r>
        <w:rPr>
          <w:rFonts w:hint="eastAsia"/>
        </w:rPr>
        <w:br/>
      </w:r>
      <w:r>
        <w:rPr>
          <w:rFonts w:hint="eastAsia"/>
        </w:rPr>
        <w:t>　　图表 人造林优势、劣势、机会、威胁分析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人造林市场容量</w:t>
      </w:r>
      <w:r>
        <w:rPr>
          <w:rFonts w:hint="eastAsia"/>
        </w:rPr>
        <w:br/>
      </w:r>
      <w:r>
        <w:rPr>
          <w:rFonts w:hint="eastAsia"/>
        </w:rPr>
        <w:t>　　图表 人造林发展前景</w:t>
      </w:r>
      <w:r>
        <w:rPr>
          <w:rFonts w:hint="eastAsia"/>
        </w:rPr>
        <w:br/>
      </w:r>
      <w:r>
        <w:rPr>
          <w:rFonts w:hint="eastAsia"/>
        </w:rPr>
        <w:t>　　图表 2026-2032年中国人造林市场规模预测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2026-2032年中国人造林销售预测</w:t>
      </w:r>
      <w:r>
        <w:rPr>
          <w:rFonts w:hint="eastAsia"/>
        </w:rPr>
        <w:br/>
      </w:r>
      <w:r>
        <w:rPr>
          <w:rFonts w:hint="eastAsia"/>
        </w:rPr>
        <w:t>　　图表 人造林主要驱动因素</w:t>
      </w:r>
      <w:r>
        <w:rPr>
          <w:rFonts w:hint="eastAsia"/>
        </w:rPr>
        <w:br/>
      </w:r>
      <w:r>
        <w:rPr>
          <w:rFonts w:hint="eastAsia"/>
        </w:rPr>
        <w:t>　　图表 人造林发展趋势预测</w:t>
      </w:r>
      <w:r>
        <w:rPr>
          <w:rFonts w:hint="eastAsia"/>
        </w:rPr>
        <w:br/>
      </w:r>
      <w:r>
        <w:rPr>
          <w:rFonts w:hint="eastAsia"/>
        </w:rPr>
        <w:t>　　图表 人造林注意事项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8591974114bac" w:history="1">
        <w:r>
          <w:rPr>
            <w:rStyle w:val="Hyperlink"/>
          </w:rPr>
          <w:t>2026-2032年中国人造林市场研究分析与发展前景报告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8591974114bac" w:history="1">
        <w:r>
          <w:rPr>
            <w:rStyle w:val="Hyperlink"/>
          </w:rPr>
          <w:t>https://www.20087.com/2/89/RenZaoLinHangYeQianJingFenXi.html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02f42886242a1" w:history="1">
      <w:r>
        <w:rPr>
          <w:rStyle w:val="Hyperlink"/>
        </w:rPr>
        <w:t>2026-2032年中国人造林市场研究分析与发展前景报告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RenZaoLinHangYeQianJingFenXi.html" TargetMode="External" Id="R213859197411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RenZaoLinHangYeQianJingFenXi.html" TargetMode="External" Id="R5e502f42886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2026-01-12T06:26:38Z</dcterms:created>
  <dcterms:modified xsi:type="dcterms:W3CDTF">2026-01-12T07:26:38Z</dcterms:modified>
  <dc:subject>2026-2032年中国人造林市场研究分析与发展前景报告</dc:subject>
  <dc:title>2026-2032年中国人造林市场研究分析与发展前景报告</dc:title>
  <cp:keywords>2026-2032年中国人造林市场研究分析与发展前景报告</cp:keywords>
  <dc:description>2026-2032年中国人造林市场研究分析与发展前景报告</dc:description>
</cp:coreProperties>
</file>