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e650da8764747" w:history="1">
              <w:r>
                <w:rPr>
                  <w:rStyle w:val="Hyperlink"/>
                </w:rPr>
                <w:t>2025-2031年中国仿真花市场研究与发展前景预测报告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e650da8764747" w:history="1">
              <w:r>
                <w:rPr>
                  <w:rStyle w:val="Hyperlink"/>
                </w:rPr>
                <w:t>2025-2031年中国仿真花市场研究与发展前景预测报告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e650da8764747" w:history="1">
                <w:r>
                  <w:rPr>
                    <w:rStyle w:val="Hyperlink"/>
                  </w:rPr>
                  <w:t>https://www.20087.com/2/99/FangZhenHuaDeQianJingQuShi.html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花是一种装饰品，因其逼真的外观和无需维护的特点，受到市场欢迎。近年来，仿真花制作工艺的提升，如手工雕刻和环保材料的应用，使得产品更加精美且环保。同时，电商平台的兴起，拓宽了仿真花的销售渠道，满足了消费者对家居装饰个性化和便捷购物的需求。</w:t>
      </w:r>
      <w:r>
        <w:rPr>
          <w:rFonts w:hint="eastAsia"/>
        </w:rPr>
        <w:br/>
      </w:r>
      <w:r>
        <w:rPr>
          <w:rFonts w:hint="eastAsia"/>
        </w:rPr>
        <w:t>　　未来，仿真花行业将更加注重艺术性和创新性。随着消费者审美水平的提高，设计独特、风格多样的仿真花作品将成为市场宠儿。同时，环保理念的深入人心，促使行业采用可降解材料和循环经济模式，减少对环境的影响。此外，仿真花将与智能家居技术融合，如带有芳香功能或可变色的智能仿真花，为用户提供更加沉浸式的装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e650da8764747" w:history="1">
        <w:r>
          <w:rPr>
            <w:rStyle w:val="Hyperlink"/>
          </w:rPr>
          <w:t>2025-2031年中国仿真花市场研究与发展前景预测报告</w:t>
        </w:r>
      </w:hyperlink>
      <w:r>
        <w:rPr>
          <w:rFonts w:hint="eastAsia"/>
        </w:rPr>
        <w:t>》依托权威机构及行业协会数据，结合仿真花行业的宏观环境与微观实践，从仿真花市场规模、市场需求、技术现状及产业链结构等多维度进行了系统调研与分析。报告通过严谨的研究方法与翔实的数据支持，辅以直观图表，全面剖析了仿真花行业发展趋势、重点企业表现及市场竞争格局，并通过SWOT分析揭示了行业机遇与潜在风险，为仿真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仿真花行业界定</w:t>
      </w:r>
      <w:r>
        <w:rPr>
          <w:rFonts w:hint="eastAsia"/>
        </w:rPr>
        <w:br/>
      </w:r>
      <w:r>
        <w:rPr>
          <w:rFonts w:hint="eastAsia"/>
        </w:rPr>
        <w:t>　　第一节 仿真花行业定义</w:t>
      </w:r>
      <w:r>
        <w:rPr>
          <w:rFonts w:hint="eastAsia"/>
        </w:rPr>
        <w:br/>
      </w:r>
      <w:r>
        <w:rPr>
          <w:rFonts w:hint="eastAsia"/>
        </w:rPr>
        <w:t>　　第二节 仿真花行业特点分析</w:t>
      </w:r>
      <w:r>
        <w:rPr>
          <w:rFonts w:hint="eastAsia"/>
        </w:rPr>
        <w:br/>
      </w:r>
      <w:r>
        <w:rPr>
          <w:rFonts w:hint="eastAsia"/>
        </w:rPr>
        <w:t>　　第三节 仿真花行业发展历程</w:t>
      </w:r>
      <w:r>
        <w:rPr>
          <w:rFonts w:hint="eastAsia"/>
        </w:rPr>
        <w:br/>
      </w:r>
      <w:r>
        <w:rPr>
          <w:rFonts w:hint="eastAsia"/>
        </w:rPr>
        <w:t>　　第四节 仿真花产业链分析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2024-2025年全球仿真花行业发展态势分析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全球仿真花行业总体情况</w:t>
      </w:r>
      <w:r>
        <w:rPr>
          <w:rFonts w:hint="eastAsia"/>
        </w:rPr>
        <w:br/>
      </w:r>
      <w:r>
        <w:rPr>
          <w:rFonts w:hint="eastAsia"/>
        </w:rPr>
        <w:t>　　第二节 仿真花行业重点国家、地区市场分析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全球仿真花行业发展前景预测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2024-2025年中国仿真花行业发展环境分析</w:t>
      </w:r>
      <w:r>
        <w:rPr>
          <w:rFonts w:hint="eastAsia"/>
        </w:rPr>
        <w:br/>
      </w:r>
      <w:r>
        <w:rPr>
          <w:rFonts w:hint="eastAsia"/>
        </w:rPr>
        <w:t>　　第一节 仿真花行业经济环境分析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仿真花行业政策环境分析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一、仿真花行业相关政策</w:t>
      </w:r>
      <w:r>
        <w:rPr>
          <w:rFonts w:hint="eastAsia"/>
        </w:rPr>
        <w:br/>
      </w:r>
      <w:r>
        <w:rPr>
          <w:rFonts w:hint="eastAsia"/>
        </w:rPr>
        <w:t>　　　　二、仿真花行业相关标准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2024-2025年仿真花行业技术发展现状及趋势分析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国内外仿真花行业技术差异与原因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中国仿真花行业市场规模情况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中国仿真花行业市场需求状况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一、2019-2024年仿真花行业市场需求情况</w:t>
      </w:r>
      <w:r>
        <w:rPr>
          <w:rFonts w:hint="eastAsia"/>
        </w:rPr>
        <w:br/>
      </w:r>
      <w:r>
        <w:rPr>
          <w:rFonts w:hint="eastAsia"/>
        </w:rPr>
        <w:t>　　　　二、仿真花行业市场需求特点分析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三、2025-2031年仿真花行业市场需求预测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中国仿真花行业产量情况分析与预测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一、2019-2024年仿真花行业产量统计分析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二、2024年仿真花行业产量特点分析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三、2025-2031年仿真花行业产量预测分析</w:t>
      </w:r>
      <w:r>
        <w:rPr>
          <w:rFonts w:hint="eastAsia"/>
        </w:rPr>
        <w:br/>
      </w:r>
      <w:r>
        <w:rPr>
          <w:rFonts w:hint="eastAsia"/>
        </w:rPr>
        <w:t>　　第四节 仿真花行业市场供需平衡状况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中国仿真花行业进出口情况分析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一、2019-2024年仿真花行业出口情况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三、2025-2031年仿真花行业出口情况预测</w:t>
      </w:r>
      <w:r>
        <w:rPr>
          <w:rFonts w:hint="eastAsia"/>
        </w:rPr>
        <w:br/>
      </w:r>
      <w:r>
        <w:rPr>
          <w:rFonts w:hint="eastAsia"/>
        </w:rPr>
        <w:t>　　第二节 仿真花行业进口情况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一、2019-2024年仿真花行业进口情况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三、2025-2031年仿真花行业进口情况预测</w:t>
      </w:r>
      <w:r>
        <w:rPr>
          <w:rFonts w:hint="eastAsia"/>
        </w:rPr>
        <w:br/>
      </w:r>
      <w:r>
        <w:rPr>
          <w:rFonts w:hint="eastAsia"/>
        </w:rPr>
        <w:t>　　第三节 仿真花行业进出口面临的挑战及对策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2024-2025年中国仿真花行业产品价格监测</w:t>
      </w:r>
      <w:r>
        <w:rPr>
          <w:rFonts w:hint="eastAsia"/>
        </w:rPr>
        <w:br/>
      </w:r>
      <w:r>
        <w:rPr>
          <w:rFonts w:hint="eastAsia"/>
        </w:rPr>
        <w:t>　　　　一、仿真花市场价格特征</w:t>
      </w:r>
      <w:r>
        <w:rPr>
          <w:rFonts w:hint="eastAsia"/>
        </w:rPr>
        <w:br/>
      </w:r>
      <w:r>
        <w:rPr>
          <w:rFonts w:hint="eastAsia"/>
        </w:rPr>
        <w:t>　　　　二、当前仿真花市场价格评述</w:t>
      </w:r>
      <w:r>
        <w:rPr>
          <w:rFonts w:hint="eastAsia"/>
        </w:rPr>
        <w:br/>
      </w:r>
      <w:r>
        <w:rPr>
          <w:rFonts w:hint="eastAsia"/>
        </w:rPr>
        <w:t>　　　　三、影响仿真花市场价格因素分析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四、未来仿真花市场价格走势预测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中国仿真花行业重点区域市场分析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仿真花行业区域市场分布情况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2024-2025年仿真花行业细分市场调研分析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仿真花细分产品（一）市场调研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仿真花细分产品（二）市场调研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2024-2025年仿真花行业上、下游市场分析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仿真花行业上游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仿真花行业下游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仿真花重点企业（一）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仿真花重点企业（二）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仿真花重点企业（三）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仿真花重点企业（四）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仿真花重点企业（五）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仿真花重点企业（六）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2025-2031年仿真花行业发展环境分析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2025-2031年仿真花行业投资特性分析</w:t>
      </w:r>
      <w:r>
        <w:rPr>
          <w:rFonts w:hint="eastAsia"/>
        </w:rPr>
        <w:br/>
      </w:r>
      <w:r>
        <w:rPr>
          <w:rFonts w:hint="eastAsia"/>
        </w:rPr>
        <w:t>　　　　一、仿真花行业进入壁垒</w:t>
      </w:r>
      <w:r>
        <w:rPr>
          <w:rFonts w:hint="eastAsia"/>
        </w:rPr>
        <w:br/>
      </w:r>
      <w:r>
        <w:rPr>
          <w:rFonts w:hint="eastAsia"/>
        </w:rPr>
        <w:t>　　　　二、仿真花行业盈利模式</w:t>
      </w:r>
      <w:r>
        <w:rPr>
          <w:rFonts w:hint="eastAsia"/>
        </w:rPr>
        <w:br/>
      </w:r>
      <w:r>
        <w:rPr>
          <w:rFonts w:hint="eastAsia"/>
        </w:rPr>
        <w:t>　　　　三、仿真花行业盈利因素</w:t>
      </w:r>
      <w:r>
        <w:rPr>
          <w:rFonts w:hint="eastAsia"/>
        </w:rPr>
        <w:br/>
      </w:r>
      <w:r>
        <w:rPr>
          <w:rFonts w:hint="eastAsia"/>
        </w:rPr>
        <w:t>　　第三节 仿真花行业“波特五力模型”分析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2025-2031年仿真花行业风险及对策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仿真花企业竞争策略分析</w:t>
      </w:r>
      <w:r>
        <w:rPr>
          <w:rFonts w:hint="eastAsia"/>
        </w:rPr>
        <w:br/>
      </w:r>
      <w:r>
        <w:rPr>
          <w:rFonts w:hint="eastAsia"/>
        </w:rPr>
        <w:t>　　第一节 仿真花市场竞争策略分析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一、2025-2031年中国仿真花市场增长潜力分析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二、2025-2031年中国仿真花主要潜力品种分析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三、现有仿真花产品竞争策略分析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四、潜力仿真花品种竞争策略选择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2025-2031年中国仿真花企业竞争策略分析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一、2025-2031年我国仿真花市场竞争趋势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二、2025-2031年仿真花行业竞争格局展望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三、2025-2031年仿真花行业竞争策略分析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四、2025-2031年仿真花企业竞争策略分析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2025-2031年中国仿真花行业发展趋势分析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一、2025-2031年仿真花技术发展趋势分析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二、2025-2031年仿真花产品发展趋势分析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三、2025-2031年仿真花行业竞争格局展望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2025-2031年中国仿真花市场趋势分析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一、2025-2031年仿真花发展趋势预测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二、2025-2025年仿真花市场前景分析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三、2025-2031年仿真花产业政策趋向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2025-2031年仿真花行业投资价值评估分析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仿真花行业发展建议分析</w:t>
      </w:r>
      <w:r>
        <w:rPr>
          <w:rFonts w:hint="eastAsia"/>
        </w:rPr>
        <w:br/>
      </w:r>
      <w:r>
        <w:rPr>
          <w:rFonts w:hint="eastAsia"/>
        </w:rPr>
        <w:t>　　第一节 仿真花行业研究结论及建议</w:t>
      </w:r>
      <w:r>
        <w:rPr>
          <w:rFonts w:hint="eastAsia"/>
        </w:rPr>
        <w:br/>
      </w:r>
      <w:r>
        <w:rPr>
          <w:rFonts w:hint="eastAsia"/>
        </w:rPr>
        <w:t>　　第二节 仿真花细分行业研究结论及建议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(中-智-林)仿真花行业竞争策略总结及建议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2019-2024年中国仿真花市场规模及增长情况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2019-2024年中国仿真花行业产量及增长趋势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2025-2031年中国仿真花行业产量预测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2019-2024年中国仿真花行业市场需求及增长情况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2025-2031年中国仿真花行业市场需求预测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2019-2024年中国仿真花行业利润及增长情况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2019-2024年中国仿真花行业出口情况分析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2025-2031年中国仿真花行业产品市场价格走势预测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仿真花重点企业经营情况分析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2025-2031年中国仿真花市场规模预测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2025-2031年中国仿真花行业利润预测</w:t>
      </w:r>
      <w:r>
        <w:rPr>
          <w:rFonts w:hint="eastAsia"/>
        </w:rPr>
        <w:br/>
      </w:r>
      <w:r>
        <w:rPr>
          <w:rFonts w:hint="eastAsia"/>
        </w:rPr>
        <w:t>　　图表 2025年仿真花行业壁垒</w:t>
      </w:r>
      <w:r>
        <w:rPr>
          <w:rFonts w:hint="eastAsia"/>
        </w:rPr>
        <w:br/>
      </w:r>
      <w:r>
        <w:rPr>
          <w:rFonts w:hint="eastAsia"/>
        </w:rPr>
        <w:t>　　图表 2025年仿真花市场前景分析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2025-2031年中国仿真花市场需求预测</w:t>
      </w:r>
      <w:r>
        <w:rPr>
          <w:rFonts w:hint="eastAsia"/>
        </w:rPr>
        <w:br/>
      </w:r>
      <w:r>
        <w:rPr>
          <w:rFonts w:hint="eastAsia"/>
        </w:rPr>
        <w:t>　　图表 2025年仿真花发展趋势预测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e650da8764747" w:history="1">
        <w:r>
          <w:rPr>
            <w:rStyle w:val="Hyperlink"/>
          </w:rPr>
          <w:t>2025-2031年中国仿真花市场研究与发展前景预测报告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e650da8764747" w:history="1">
        <w:r>
          <w:rPr>
            <w:rStyle w:val="Hyperlink"/>
          </w:rPr>
          <w:t>https://www.20087.com/2/99/FangZhenHuaDeQianJingQuShi.html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热点：天津仿真花厂家主要集中地、仿真花能摆在家里吗、十大高档仿真花、仿真花是什么材料做的、仿真绿植、仿真花可以放客厅吗、仿真花能摆在家里吗、仿真花能摆在家里吗风水好吗、厂家塑料花外发加工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73a183ac440a1" w:history="1">
      <w:r>
        <w:rPr>
          <w:rStyle w:val="Hyperlink"/>
        </w:rPr>
        <w:t>2025-2031年中国仿真花市场研究与发展前景预测报告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FangZhenHuaDeQianJingQuShi.html" TargetMode="External" Id="R55fe650da876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FangZhenHuaDeQianJingQuShi.html" TargetMode="External" Id="R68b73a183ac4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2024-11-15T00:13:00Z</dcterms:created>
  <dcterms:modified xsi:type="dcterms:W3CDTF">2024-11-15T01:13:00Z</dcterms:modified>
  <dc:subject>2025-2031年中国仿真花市场研究与发展前景预测报告</dc:subject>
  <dc:title>2025-2031年中国仿真花市场研究与发展前景预测报告</dc:title>
  <cp:keywords>2025-2031年中国仿真花市场研究与发展前景预测报告</cp:keywords>
  <dc:description>2025-2031年中国仿真花市场研究与发展前景预测报告</dc:description>
</cp:coreProperties>
</file>