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ff4545917496d" w:history="1">
              <w:r>
                <w:rPr>
                  <w:rStyle w:val="Hyperlink"/>
                </w:rPr>
                <w:t>中国火力发电厂水资源利用行业调查分析及市场前景预测报告（2024-2030年）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ff4545917496d" w:history="1">
              <w:r>
                <w:rPr>
                  <w:rStyle w:val="Hyperlink"/>
                </w:rPr>
                <w:t>中国火力发电厂水资源利用行业调查分析及市场前景预测报告（2024-2030年）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eff4545917496d" w:history="1">
                <w:r>
                  <w:rPr>
                    <w:rStyle w:val="Hyperlink"/>
                  </w:rPr>
                  <w:t>https://www.20087.com/2/89/HuoLiFaDianChangShuiZiYuanLiYong.html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力发电厂是水资源消耗大户，其冷却系统占用了大量水资源。近年来，随着水资源短缺问题的日益严峻，火力发电厂开始重视水资源的节约和循环利用，采取了多种节水技术和废水处理措施，如闭式循环冷却系统、废水回用和零排放技术。这些举措不仅减少了对新鲜水资源的依赖，还提高了发电效率和环境绩效。</w:t>
      </w:r>
      <w:r>
        <w:rPr>
          <w:rFonts w:hint="eastAsia"/>
        </w:rPr>
        <w:br/>
      </w:r>
      <w:r>
        <w:rPr>
          <w:rFonts w:hint="eastAsia"/>
        </w:rPr>
        <w:t>　　未来，火力发电厂水资源利用将更加注重高效循环与生态友好。高效循环趋势体现在持续优化冷却系统设计，采用更先进的蒸发冷却和热能回收技术，以降低单位发电量的水耗。生态友好趋势则意味着探索利用非传统水源，如海水淡化、污水处理厂出水和雨水收集，以及通过湿地和人工生态系统实现废水的自然净化和再利用，以减轻对自然水体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ff4545917496d" w:history="1">
        <w:r>
          <w:rPr>
            <w:rStyle w:val="Hyperlink"/>
          </w:rPr>
          <w:t>中国火力发电厂水资源利用行业调查分析及市场前景预测报告（2024-2030年）</w:t>
        </w:r>
      </w:hyperlink>
      <w:r>
        <w:rPr>
          <w:rFonts w:hint="eastAsia"/>
        </w:rPr>
        <w:t>》基于权威机构及火力发电厂水资源利用相关协会等渠道的资料数据，全方位分析了火力发电厂水资源利用行业的现状、市场需求及市场规模。火力发电厂水资源利用报告详细探讨了产业链结构、价格趋势，并对火力发电厂水资源利用各细分市场进行了研究。同时，预测了火力发电厂水资源利用市场前景与发展趋势，剖析了品牌竞争状态、市场集中度，以及火力发电厂水资源利用重点企业的表现。此外，火力发电厂水资源利用报告还揭示了行业发展的潜在风险与机遇，为火力发电厂水资源利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火力发电厂水资源利用行业概述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一、火力发电厂水资源利用的定义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火力发电厂水资源利用产品细分及特性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火力发电厂水资源利用行业地位分析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中国火力发电厂水资源利用行业宏观经济环境分析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中国火力发电厂水资源利用行业政策技术环境分析</w:t>
      </w:r>
      <w:r>
        <w:rPr>
          <w:rFonts w:hint="eastAsia"/>
        </w:rPr>
        <w:br/>
      </w:r>
      <w:r>
        <w:rPr>
          <w:rFonts w:hint="eastAsia"/>
        </w:rPr>
        <w:t>　　第一节 火力发电厂水资源利用行业政策法规环境分析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火力发电厂水资源利用行业技术环境分析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2019-2024年中国火力发电厂水资源利用行业总体发展状况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中国火力发电厂水资源利用行业规模情况分析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一、2019-2024年中国火力发电厂水资源利用行业单位规模情况分析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二、2019-2024年中国火力发电厂水资源利用行业人员规模状况分析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三、2019-2024年中国火力发电厂水资源利用行业资产规模状况分析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四、2019-2024年中国火力发电厂水资源利用行业市场规模状况分析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中国火力发电厂水资源利用行业产销情况分析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一、2019-2024年中国火力发电厂水资源利用行业生产情况分析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二、2019-2024年中国火力发电厂水资源利用行业销售情况分析</w:t>
      </w:r>
      <w:r>
        <w:rPr>
          <w:rFonts w:hint="eastAsia"/>
        </w:rPr>
        <w:br/>
      </w:r>
      <w:r>
        <w:rPr>
          <w:rFonts w:hint="eastAsia"/>
        </w:rPr>
        <w:t>　　第三节 中国火力发电厂水资源利用区域市场规模分析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中国火力发电厂水资源利用行业财务能力分析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2019-2024年中国火力发电厂水资源利用行业市场发展分析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2019-2024年中国火力发电厂水资源利用市场调研</w:t>
      </w:r>
      <w:r>
        <w:rPr>
          <w:rFonts w:hint="eastAsia"/>
        </w:rPr>
        <w:br/>
      </w:r>
      <w:r>
        <w:rPr>
          <w:rFonts w:hint="eastAsia"/>
        </w:rPr>
        <w:t>　　第二节 中国火力发电厂水资源利用行业市场产品价格走势分析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一、中国火力发电厂水资源利用行业市场价格影响因素分析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二、2019-2024年中国火力发电厂水资源利用行业市场价格走势分析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中国火力发电厂水资源利用行业市场发展的主要策略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2019-2024年中国火力发电厂水资源利用行业重点企业发展分析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华能平凉电厂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沙角C电厂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华能德州电厂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阜新煤矸石热电厂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2019-2024年中国火力发电厂水资源利用行业竞争格局分析</w:t>
      </w:r>
      <w:r>
        <w:rPr>
          <w:rFonts w:hint="eastAsia"/>
        </w:rPr>
        <w:br/>
      </w:r>
      <w:r>
        <w:rPr>
          <w:rFonts w:hint="eastAsia"/>
        </w:rPr>
        <w:t>　　第一节 火力发电厂水资源利用行业竞争结构分析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火力发电厂水资源利用企业国际竞争力比较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火力发电厂水资源利用行业竞争格局分析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一、火力发电厂水资源利用行业集中度分析</w:t>
      </w:r>
      <w:r>
        <w:rPr>
          <w:rFonts w:hint="eastAsia"/>
        </w:rPr>
        <w:br/>
      </w:r>
      <w:r>
        <w:rPr>
          <w:rFonts w:hint="eastAsia"/>
        </w:rPr>
        <w:t>　　　　二、火力发电厂水资源利用行业竞争程度分析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2024-2030年火力发电厂水资源利用行业竞争策略分析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2024-2030年火力发电厂水资源利用行业前景及趋势预测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2024-2030年火力发电厂水资源利用市场趋势预测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一、2024-2030年火力发电厂水资源利用市场发展潜力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二、2024-2030年火力发电厂水资源利用市场趋势预测展望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三、2024-2030年火力发电厂水资源利用细分行业趋势预测分析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2024-2030年火力发电厂水资源利用市场发展趋势预测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一、2024-2030年火力发电厂水资源利用行业发展趋势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二、2024-2030年火力发电厂水资源利用市场规模预测</w:t>
      </w:r>
      <w:r>
        <w:rPr>
          <w:rFonts w:hint="eastAsia"/>
        </w:rPr>
        <w:br/>
      </w:r>
      <w:r>
        <w:rPr>
          <w:rFonts w:hint="eastAsia"/>
        </w:rPr>
        <w:t>　　　　　　1、火力发电厂水资源利用行业市场容量预测</w:t>
      </w:r>
      <w:r>
        <w:rPr>
          <w:rFonts w:hint="eastAsia"/>
        </w:rPr>
        <w:br/>
      </w:r>
      <w:r>
        <w:rPr>
          <w:rFonts w:hint="eastAsia"/>
        </w:rPr>
        <w:t>　　　　　　2、火力发电厂水资源利用行业销售收入预测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三、2024-2030年火力发电厂水资源利用行业应用趋势预测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2024-2030年中国火力发电厂水资源利用行业供需预测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一、2024-2030年中国火力发电厂水资源利用行业供给预测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二、2024-2030年中国火力发电厂水资源利用行业产量预测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三、2024-2030年中国火力发电厂水资源利用市场销量预测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四、2024-2030年中国火力发电厂水资源利用行业需求预测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五、2024-2030年中国火力发电厂水资源利用行业供需平衡预测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2024-2030年火力发电厂水资源利用行业投资价值评估分析</w:t>
      </w:r>
      <w:r>
        <w:rPr>
          <w:rFonts w:hint="eastAsia"/>
        </w:rPr>
        <w:br/>
      </w:r>
      <w:r>
        <w:rPr>
          <w:rFonts w:hint="eastAsia"/>
        </w:rPr>
        <w:t>　　第一节 火力发电厂水资源利用行业投资特性分析</w:t>
      </w:r>
      <w:r>
        <w:rPr>
          <w:rFonts w:hint="eastAsia"/>
        </w:rPr>
        <w:br/>
      </w:r>
      <w:r>
        <w:rPr>
          <w:rFonts w:hint="eastAsia"/>
        </w:rPr>
        <w:t>　　　　一、火力发电厂水资源利用行业进入壁垒分析</w:t>
      </w:r>
      <w:r>
        <w:rPr>
          <w:rFonts w:hint="eastAsia"/>
        </w:rPr>
        <w:br/>
      </w:r>
      <w:r>
        <w:rPr>
          <w:rFonts w:hint="eastAsia"/>
        </w:rPr>
        <w:t>　　　　二、火力发电厂水资源利用行业盈利因素分析</w:t>
      </w:r>
      <w:r>
        <w:rPr>
          <w:rFonts w:hint="eastAsia"/>
        </w:rPr>
        <w:br/>
      </w:r>
      <w:r>
        <w:rPr>
          <w:rFonts w:hint="eastAsia"/>
        </w:rPr>
        <w:t>　　　　三、火力发电厂水资源利用行业盈利模式分析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2024-2030年火力发电厂水资源利用行业发展的影响因素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2024-2030年火力发电厂水资源利用行业投资价值评估分析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2024-2030年火力发电厂水资源利用行业投资机会与风险防范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火力发电厂水资源利用行业投融资情况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三、火力发电厂水资源利用行业投资现状分析</w:t>
      </w:r>
      <w:r>
        <w:rPr>
          <w:rFonts w:hint="eastAsia"/>
        </w:rPr>
        <w:br/>
      </w:r>
      <w:r>
        <w:rPr>
          <w:rFonts w:hint="eastAsia"/>
        </w:rPr>
        <w:t>　　　　　　1、火力发电厂水资源利用产业投资经历的阶段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2、2023-2024年火力发电厂水资源利用行业投资状况回顾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3、2023-2024年中国火力发电厂水资源利用行业风险投资状况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4、2023-2024年我国火力发电厂水资源利用行业的投资态势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2024-2030年火力发电厂水资源利用行业投资机会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四、火力发电厂水资源利用行业投资机遇</w:t>
      </w:r>
      <w:r>
        <w:rPr>
          <w:rFonts w:hint="eastAsia"/>
        </w:rPr>
        <w:br/>
      </w:r>
      <w:r>
        <w:rPr>
          <w:rFonts w:hint="eastAsia"/>
        </w:rPr>
        <w:t>　　第三节 2024-2030年火力发电厂水资源利用行业投资前景及防范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[-中-智-林-]中国火力发电厂水资源利用行业投资建议</w:t>
      </w:r>
      <w:r>
        <w:rPr>
          <w:rFonts w:hint="eastAsia"/>
        </w:rPr>
        <w:br/>
      </w:r>
      <w:r>
        <w:rPr>
          <w:rFonts w:hint="eastAsia"/>
        </w:rPr>
        <w:t>　　　　一、火力发电厂水资源利用行业未来发展方向</w:t>
      </w:r>
      <w:r>
        <w:rPr>
          <w:rFonts w:hint="eastAsia"/>
        </w:rPr>
        <w:br/>
      </w:r>
      <w:r>
        <w:rPr>
          <w:rFonts w:hint="eastAsia"/>
        </w:rPr>
        <w:t>　　　　二、火力发电厂水资源利用行业主要投资建议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火力发电厂水资源利用行业生命周期</w:t>
      </w:r>
      <w:r>
        <w:rPr>
          <w:rFonts w:hint="eastAsia"/>
        </w:rPr>
        <w:br/>
      </w:r>
      <w:r>
        <w:rPr>
          <w:rFonts w:hint="eastAsia"/>
        </w:rPr>
        <w:t>　　图表 火力发电厂水资源利用行业产业链结构</w:t>
      </w:r>
      <w:r>
        <w:rPr>
          <w:rFonts w:hint="eastAsia"/>
        </w:rPr>
        <w:br/>
      </w:r>
      <w:r>
        <w:rPr>
          <w:rFonts w:hint="eastAsia"/>
        </w:rPr>
        <w:t>　　图表 2019-2024年火力发电厂水资源利用行业经营效益分析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2019-2024年中国火力发电厂水资源利用行业盈利能力分析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2019-2024年中国火力发电厂水资源利用行业运营能力分析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2019-2024年中国火力发电厂水资源利用行业偿债能力分析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2019-2024年中国火力发电厂水资源利用行业发展能力分析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2024-2030年火力发电厂水资源利用行业市场规模预测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2024-2030年火力发电厂水资源利用行业营业收入预测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2024-2030年中国火力发电厂水资源利用行业供给预测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2024-2030年中国火力发电厂水资源利用行业需求预测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2024-2030年中国火力发电厂水资源利用行业供需平衡预测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ff4545917496d" w:history="1">
        <w:r>
          <w:rPr>
            <w:rStyle w:val="Hyperlink"/>
          </w:rPr>
          <w:t>中国火力发电厂水资源利用行业调查分析及市场前景预测报告（2024-2030年）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eff4545917496d" w:history="1">
        <w:r>
          <w:rPr>
            <w:rStyle w:val="Hyperlink"/>
          </w:rPr>
          <w:t>https://www.20087.com/2/89/HuoLiFaDianChangShuiZiYuanLiYong.html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05772e42c4168" w:history="1">
      <w:r>
        <w:rPr>
          <w:rStyle w:val="Hyperlink"/>
        </w:rPr>
        <w:t>中国火力发电厂水资源利用行业调查分析及市场前景预测报告（2024-2030年）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HuoLiFaDianChangShuiZiYuanLiYong.html" TargetMode="External" Id="R17eff4545917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HuoLiFaDianChangShuiZiYuanLiYong.html" TargetMode="External" Id="R52c05772e42c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2024-04-16T23:19:00Z</dcterms:created>
  <dcterms:modified xsi:type="dcterms:W3CDTF">2024-04-17T00:19:00Z</dcterms:modified>
  <dc:subject>中国火力发电厂水资源利用行业调查分析及市场前景预测报告（2024-2030年）</dc:subject>
  <dc:title>中国火力发电厂水资源利用行业调查分析及市场前景预测报告（2024-2030年）</dc:title>
  <cp:keywords>中国火力发电厂水资源利用行业调查分析及市场前景预测报告（2024-2030年）</cp:keywords>
  <dc:description>中国火力发电厂水资源利用行业调查分析及市场前景预测报告（2024-2030年）</dc:description>
</cp:coreProperties>
</file>