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b19c2cfe445e6" w:history="1">
              <w:r>
                <w:rPr>
                  <w:rStyle w:val="Hyperlink"/>
                </w:rPr>
                <w:t>2026-2032年全球与中国甘蔗收割机行业市场分析及发展前景预测报告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b19c2cfe445e6" w:history="1">
              <w:r>
                <w:rPr>
                  <w:rStyle w:val="Hyperlink"/>
                </w:rPr>
                <w:t>2026-2032年全球与中国甘蔗收割机行业市场分析及发展前景预测报告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b19c2cfe445e6" w:history="1">
                <w:r>
                  <w:rPr>
                    <w:rStyle w:val="Hyperlink"/>
                  </w:rPr>
                  <w:t>https://www.20087.com/2/39/GanZheShouGeJiShiChangQianJing.html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收割机是热带与亚热带糖料作物机械化收获的关键装备，在巴西、澳大利亚、印度及中国广西、云南等主产区逐步推广。主流机型分为切段式与整杆式两类，集成扶蔗、切割、剥叶、切梢、输送及装载功能，作业效率远高于人工。近年来，产品在智能化方面取得进展，部分机型配备GPS自动导航、产量监测及故障诊断系统，支持精准农业管理。然而，甘蔗收割机的大规模应用仍受多重制约：一是甘蔗种植行距不统一、倒伏率高，导致机器适应性差；二是含杂率（泥土、叶屑）偏高，增加糖厂前处理负担；三是购置与维护成本高昂，小农户难以承受，且丘陵山地地形限制大型机械作业。此外，收割后蔗田残留物处理与土壤保护亦引发可持续性关注。</w:t>
      </w:r>
      <w:r>
        <w:rPr>
          <w:rFonts w:hint="eastAsia"/>
        </w:rPr>
        <w:br/>
      </w:r>
      <w:r>
        <w:rPr>
          <w:rFonts w:hint="eastAsia"/>
        </w:rPr>
        <w:t>　　未来，甘蔗收割机将朝着轻量化、智能化与生态友好型方向系统升级。针对中小地块与丘陵地形，中小型、履带式或模块化收割机将获得发展空间，提升地形适应性与经济可行性。智能感知技术（如多光谱视觉、毫米波雷达）将用于实时识别甘蔗密度、倒伏角度与成熟度，动态调整割台高度与行进速度，降低损失率与含杂率。在绿色农业导向下，收割机将集成蔗叶粉碎还田或打捆收集装置，实现生物质资源化利用，减少焚烧污染。同时，电动化或混合动力系统有望在短程作业场景试点，降低碳排放与噪音。长远看，甘蔗收割机将与种植标准化、糖厂加工工艺及碳足迹核算体系深度协同，成为糖业全产业链低碳转型的重要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b19c2cfe445e6" w:history="1">
        <w:r>
          <w:rPr>
            <w:rStyle w:val="Hyperlink"/>
          </w:rPr>
          <w:t>2026-2032年全球与中国甘蔗收割机行业市场分析及发展前景预测报告</w:t>
        </w:r>
      </w:hyperlink>
      <w:r>
        <w:rPr>
          <w:rFonts w:hint="eastAsia"/>
        </w:rPr>
        <w:t>》依托权威机构及相关协会的数据资料，全面解析了甘蔗收割机行业现状、市场需求及市场规模，系统梳理了甘蔗收割机产业链结构、价格趋势及各细分市场动态。报告对甘蔗收割机市场前景与发展趋势进行了科学预测，重点分析了品牌竞争格局、市场集中度及主要企业的经营表现。同时，通过SWOT分析揭示了甘蔗收割机行业面临的机遇与风险，为甘蔗收割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按产品类型细分，全球甘蔗收割机市场规模2021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轮式收割机</w:t>
      </w:r>
      <w:r>
        <w:rPr>
          <w:rFonts w:hint="eastAsia"/>
        </w:rPr>
        <w:br/>
      </w:r>
      <w:r>
        <w:rPr>
          <w:rFonts w:hint="eastAsia"/>
        </w:rPr>
        <w:t>　　　　1.3.3 履带式收割机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按应用细分，全球甘蔗收割机市场规模2021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租赁公司</w:t>
      </w:r>
      <w:r>
        <w:rPr>
          <w:rFonts w:hint="eastAsia"/>
        </w:rPr>
        <w:br/>
      </w:r>
      <w:r>
        <w:rPr>
          <w:rFonts w:hint="eastAsia"/>
        </w:rPr>
        <w:t>　　　　1.4.3 农场主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甘蔗收割机行业发展总体概况</w:t>
      </w:r>
      <w:r>
        <w:rPr>
          <w:rFonts w:hint="eastAsia"/>
        </w:rPr>
        <w:br/>
      </w:r>
      <w:r>
        <w:rPr>
          <w:rFonts w:hint="eastAsia"/>
        </w:rPr>
        <w:t>　　　　1.5.2 甘蔗收割机行业发展主要特点</w:t>
      </w:r>
      <w:r>
        <w:rPr>
          <w:rFonts w:hint="eastAsia"/>
        </w:rPr>
        <w:br/>
      </w:r>
      <w:r>
        <w:rPr>
          <w:rFonts w:hint="eastAsia"/>
        </w:rPr>
        <w:t>　　　　1.5.3 甘蔗收割机行业发展影响因素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甘蔗收割机有利因素</w:t>
      </w:r>
      <w:r>
        <w:rPr>
          <w:rFonts w:hint="eastAsia"/>
        </w:rPr>
        <w:br/>
      </w:r>
      <w:r>
        <w:rPr>
          <w:rFonts w:hint="eastAsia"/>
        </w:rPr>
        <w:t>　　　　1.5.3 .2 甘蔗收割机不利因素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全球市场，近三年甘蔗收割机主要企业占有率及排名（按销量）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甘蔗收割机主要企业在国际市场占有率（按销量，2023-2026）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2025年甘蔗收割机主要企业在国际市场排名（按销量）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全球市场主要企业甘蔗收割机销量（2023-2026）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全球市场，近三年甘蔗收割机主要企业占有率及排名（按收入）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甘蔗收割机主要企业在国际市场占有率（按收入，2023-2026）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2025年甘蔗收割机主要企业在国际市场排名（按收入）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全球市场主要企业甘蔗收割机销售收入（2023-2026）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全球市场主要企业甘蔗收割机销售价格（2023-2026）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中国市场，近三年甘蔗收割机主要企业占有率及排名（按销量）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甘蔗收割机主要企业在中国市场占有率（按销量，2023-2026）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2025年甘蔗收割机主要企业在中国市场排名（按销量）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中国市场主要企业甘蔗收割机销量（2023-2026）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中国市场，近三年甘蔗收割机主要企业占有率及排名（按收入）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甘蔗收割机主要企业在中国市场占有率（按收入，2023-2026）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2025年甘蔗收割机主要企业在中国市场排名（按收入）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中国市场主要企业甘蔗收割机销售收入（2023-2026）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全球主要厂商甘蔗收割机总部及产地分布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全球主要厂商成立时间及甘蔗收割机商业化日期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全球主要厂商甘蔗收割机产品类型及应用</w:t>
      </w:r>
      <w:r>
        <w:rPr>
          <w:rFonts w:hint="eastAsia"/>
        </w:rPr>
        <w:br/>
      </w:r>
      <w:r>
        <w:rPr>
          <w:rFonts w:hint="eastAsia"/>
        </w:rPr>
        <w:t>　　2.9 甘蔗收割机行业集中度、竞争程度分析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甘蔗收割机行业集中度分析：2025年全球Top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全球甘蔗收割机第一梯队、第二梯队和第三梯队生产商（品牌）及市场份额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全球甘蔗收割机总体规模分析</w:t>
      </w:r>
      <w:r>
        <w:rPr>
          <w:rFonts w:hint="eastAsia"/>
        </w:rPr>
        <w:br/>
      </w:r>
      <w:r>
        <w:rPr>
          <w:rFonts w:hint="eastAsia"/>
        </w:rPr>
        <w:t>　　3.1 全球甘蔗收割机供需现状及预测（2021-2032）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全球甘蔗收割机产能、产量、产能利用率及发展趋势（2021-2032）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全球甘蔗收割机产量、需求量及发展趋势（2021-2032）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全球主要地区甘蔗收割机产量及发展趋势（2021-2032）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全球主要地区甘蔗收割机产量（2021-2026）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全球主要地区甘蔗收割机产量（2027-2032）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全球主要地区甘蔗收割机产量市场份额（2021-2032）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中国甘蔗收割机供需现状及预测（2021-2032）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中国甘蔗收割机产能、产量、产能利用率及发展趋势（2021-2032）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中国甘蔗收割机产量、市场需求量及发展趋势（2021-2032）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中国市场甘蔗收割机进出口（2021-2032）</w:t>
      </w:r>
      <w:r>
        <w:rPr>
          <w:rFonts w:hint="eastAsia"/>
        </w:rPr>
        <w:br/>
      </w:r>
      <w:r>
        <w:rPr>
          <w:rFonts w:hint="eastAsia"/>
        </w:rPr>
        <w:t>　　3.4 全球甘蔗收割机销量及销售额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全球市场甘蔗收割机销售额（2021-2032）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全球市场甘蔗收割机销量（2021-2032）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全球市场甘蔗收割机价格趋势（2021-2032）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全球甘蔗收割机主要地区分析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全球主要地区甘蔗收割机市场规模分析：2021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全球主要地区甘蔗收割机销售收入及市场份额（2021-2026）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全球主要地区甘蔗收割机销售收入预测（2027-2032）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全球主要地区甘蔗收割机销量分析：2021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全球主要地区甘蔗收割机销量及市场份额（2021-2026）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全球主要地区甘蔗收割机销量及市场份额预测（2027-2032）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北美市场甘蔗收割机销量、收入及增长率（2021-2032）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欧洲市场甘蔗收割机销量、收入及增长率（2021-2032）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中国市场甘蔗收割机销量、收入及增长率（2021-2032）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日本市场甘蔗收割机销量、收入及增长率（2021-2032）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东南亚市场甘蔗收割机销量、收入及增长率（2021-2032）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印度市场甘蔗收割机销量、收入及增长率（2021-2032）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南美市场甘蔗收割机销量、收入及增长率（2021-2032）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中东市场甘蔗收割机销量、收入及增长率（2021-2032）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重点企业（1）基本信息、甘蔗收割机生产基地、销售区域、竞争对手及市场地位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甘蔗收割机产品规格、参数及市场应用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甘蔗收割机销量、收入、价格及毛利率（2021-2026）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重点企业（2）基本信息、甘蔗收割机生产基地、销售区域、竞争对手及市场地位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甘蔗收割机产品规格、参数及市场应用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甘蔗收割机销量、收入、价格及毛利率（2021-2026）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重点企业（3）基本信息、甘蔗收割机生产基地、销售区域、竞争对手及市场地位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甘蔗收割机产品规格、参数及市场应用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甘蔗收割机销量、收入、价格及毛利率（2021-2026）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重点企业（4）基本信息、甘蔗收割机生产基地、销售区域、竞争对手及市场地位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甘蔗收割机产品规格、参数及市场应用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甘蔗收割机销量、收入、价格及毛利率（2021-2026）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重点企业（5）基本信息、甘蔗收割机生产基地、销售区域、竞争对手及市场地位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甘蔗收割机产品规格、参数及市场应用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甘蔗收割机销量、收入、价格及毛利率（2021-2026）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重点企业（6）基本信息、甘蔗收割机生产基地、销售区域、竞争对手及市场地位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甘蔗收割机产品规格、参数及市场应用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甘蔗收割机销量、收入、价格及毛利率（2021-2026）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重点企业（7）基本信息、甘蔗收割机生产基地、销售区域、竞争对手及市场地位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甘蔗收割机产品规格、参数及市场应用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甘蔗收割机销量、收入、价格及毛利率（2021-2026）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重点企业（8）基本信息、甘蔗收割机生产基地、销售区域、竞争对手及市场地位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甘蔗收割机产品规格、参数及市场应用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甘蔗收割机销量、收入、价格及毛利率（2021-2026）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不同产品类型甘蔗收割机分析</w:t>
      </w:r>
      <w:r>
        <w:rPr>
          <w:rFonts w:hint="eastAsia"/>
        </w:rPr>
        <w:br/>
      </w:r>
      <w:r>
        <w:rPr>
          <w:rFonts w:hint="eastAsia"/>
        </w:rPr>
        <w:t>　　6.1 全球不同产品类型甘蔗收割机销量（2021-2032）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全球不同产品类型甘蔗收割机销量及市场份额（2021-2026）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全球不同产品类型甘蔗收割机销量预测（2027-2032）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全球不同产品类型甘蔗收割机收入（2021-2032）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全球不同产品类型甘蔗收割机收入及市场份额（2021-2026）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全球不同产品类型甘蔗收割机收入预测（2027-2032）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全球不同产品类型甘蔗收割机价格走势（2021-2032）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中国不同产品类型甘蔗收割机销量（2021-2032）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中国不同产品类型甘蔗收割机销量及市场份额（2021-2026）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中国不同产品类型甘蔗收割机销量预测（2027-2032）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中国不同产品类型甘蔗收割机收入（2021-2032）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中国不同产品类型甘蔗收割机收入及市场份额（2021-2026）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中国不同产品类型甘蔗收割机收入预测（2027-2032）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不同应用甘蔗收割机分析</w:t>
      </w:r>
      <w:r>
        <w:rPr>
          <w:rFonts w:hint="eastAsia"/>
        </w:rPr>
        <w:br/>
      </w:r>
      <w:r>
        <w:rPr>
          <w:rFonts w:hint="eastAsia"/>
        </w:rPr>
        <w:t>　　7.1 全球不同应用甘蔗收割机销量（2021-2032）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全球不同应用甘蔗收割机销量及市场份额（2021-2026）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全球不同应用甘蔗收割机销量预测（2027-2032）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全球不同应用甘蔗收割机收入（2021-2032）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全球不同应用甘蔗收割机收入及市场份额（2021-2026）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全球不同应用甘蔗收割机收入预测（2027-2032）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全球不同应用甘蔗收割机价格走势（2021-2032）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中国不同应用甘蔗收割机销量（2021-2032）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中国不同应用甘蔗收割机销量及市场份额（2021-2026）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中国不同应用甘蔗收割机销量预测（2027-2032）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中国不同应用甘蔗收割机收入（2021-2032）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中国不同应用甘蔗收割机收入及市场份额（2021-2026）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中国不同应用甘蔗收割机收入预测（2027-2032）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甘蔗收割机行业发展趋势</w:t>
      </w:r>
      <w:r>
        <w:rPr>
          <w:rFonts w:hint="eastAsia"/>
        </w:rPr>
        <w:br/>
      </w:r>
      <w:r>
        <w:rPr>
          <w:rFonts w:hint="eastAsia"/>
        </w:rPr>
        <w:t>　　8.2 甘蔗收割机行业主要驱动因素</w:t>
      </w:r>
      <w:r>
        <w:rPr>
          <w:rFonts w:hint="eastAsia"/>
        </w:rPr>
        <w:br/>
      </w:r>
      <w:r>
        <w:rPr>
          <w:rFonts w:hint="eastAsia"/>
        </w:rPr>
        <w:t>　　8.3 甘蔗收割机中国企业SWOT分析</w:t>
      </w:r>
      <w:r>
        <w:rPr>
          <w:rFonts w:hint="eastAsia"/>
        </w:rPr>
        <w:br/>
      </w:r>
      <w:r>
        <w:rPr>
          <w:rFonts w:hint="eastAsia"/>
        </w:rPr>
        <w:t>　　8.4 中国甘蔗收割机行业政策环境分析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甘蔗收割机行业产业链简介</w:t>
      </w:r>
      <w:r>
        <w:rPr>
          <w:rFonts w:hint="eastAsia"/>
        </w:rPr>
        <w:br/>
      </w:r>
      <w:r>
        <w:rPr>
          <w:rFonts w:hint="eastAsia"/>
        </w:rPr>
        <w:t>　　　　9.1.1 甘蔗收割机行业供应链分析</w:t>
      </w:r>
      <w:r>
        <w:rPr>
          <w:rFonts w:hint="eastAsia"/>
        </w:rPr>
        <w:br/>
      </w:r>
      <w:r>
        <w:rPr>
          <w:rFonts w:hint="eastAsia"/>
        </w:rPr>
        <w:t>　　　　9.1.2 甘蔗收割机主要原料及供应情况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甘蔗收割机行业采购模式</w:t>
      </w:r>
      <w:r>
        <w:rPr>
          <w:rFonts w:hint="eastAsia"/>
        </w:rPr>
        <w:br/>
      </w:r>
      <w:r>
        <w:rPr>
          <w:rFonts w:hint="eastAsia"/>
        </w:rPr>
        <w:t>　　9.3 甘蔗收割机行业生产模式</w:t>
      </w:r>
      <w:r>
        <w:rPr>
          <w:rFonts w:hint="eastAsia"/>
        </w:rPr>
        <w:br/>
      </w:r>
      <w:r>
        <w:rPr>
          <w:rFonts w:hint="eastAsia"/>
        </w:rPr>
        <w:t>　　9.4 甘蔗收割机行业销售模式及销售渠道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按产品类型细分，全球甘蔗收割机市场规模2021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按应用细分，全球甘蔗收割机市场规模（CAGR）2021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甘蔗收割机行业发展主要特点</w:t>
      </w:r>
      <w:r>
        <w:rPr>
          <w:rFonts w:hint="eastAsia"/>
        </w:rPr>
        <w:br/>
      </w:r>
      <w:r>
        <w:rPr>
          <w:rFonts w:hint="eastAsia"/>
        </w:rPr>
        <w:t>　　表 4： 甘蔗收割机行业发展有利因素分析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甘蔗收割机行业发展不利因素分析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进入甘蔗收割机行业壁垒</w:t>
      </w:r>
      <w:r>
        <w:rPr>
          <w:rFonts w:hint="eastAsia"/>
        </w:rPr>
        <w:br/>
      </w:r>
      <w:r>
        <w:rPr>
          <w:rFonts w:hint="eastAsia"/>
        </w:rPr>
        <w:t>　　表 7： 甘蔗收割机主要企业在国际市场占有率（按销量，2023-2026）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2025年甘蔗收割机主要企业在国际市场排名（按销量）&amp;（台）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全球市场主要企业甘蔗收割机销量（2023-2026）&amp;（台）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甘蔗收割机主要企业在国际市场占有率（按收入，2023-2026）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2025年甘蔗收割机主要企业在国际市场排名（按收入）&amp;（万元）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全球市场主要企业甘蔗收割机销售收入（2023-2026）&amp;（万元）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全球市场主要企业甘蔗收割机销售价格（2023-2026）&amp;（元/台）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甘蔗收割机主要企业在中国市场占有率（按销量，2023-2026）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2025年甘蔗收割机主要企业在中国市场排名（按销量）&amp;（台）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中国市场主要企业甘蔗收割机销量（2023-2026）&amp;（台）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甘蔗收割机主要企业在中国市场占有率（按收入，2023-2026）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2025年甘蔗收割机主要企业在中国市场排名（按收入）&amp;（万元）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中国市场主要企业甘蔗收割机销售收入（2023-2026）&amp;（万元）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全球主要厂商甘蔗收割机总部及产地分布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全球主要厂商成立时间及甘蔗收割机商业化日期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全球主要厂商甘蔗收割机产品类型及应用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2025年全球甘蔗收割机主要厂商市场地位（第一梯队、第二梯队和第三梯队）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全球甘蔗收割机市场投资、并购等现状分析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全球主要地区甘蔗收割机产量增速（CAGR）：（2021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全球主要地区甘蔗收割机产量（2021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全球主要地区甘蔗收割机产量（2021-2026）&amp;（台）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全球主要地区甘蔗收割机产量（2027-2032）&amp;（台）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全球主要地区甘蔗收割机产量市场份额（2021-2026）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全球主要地区甘蔗收割机产量市场份额（2027-2032）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中国市场甘蔗收割机产量、销量、进出口（2021-2026）&amp;（台）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中国市场甘蔗收割机产量、销量、进出口预测（2027-2032）&amp;（台）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全球主要地区甘蔗收割机销售收入增速：（2021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全球主要地区甘蔗收割机销售收入（2021-2026）&amp;（万元）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全球主要地区甘蔗收割机销售收入市场份额（2021-2026）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全球主要地区甘蔗收割机收入（2027-2032）&amp;（万元）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全球主要地区甘蔗收割机收入市场份额（2027-2032）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全球主要地区甘蔗收割机销量（台）：2021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全球主要地区甘蔗收割机销量（2021-2026）&amp;（台）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全球主要地区甘蔗收割机销量市场份额（2021-2026）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全球主要地区甘蔗收割机销量（2027-2032）&amp;（台）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全球主要地区甘蔗收割机销量份额（2027-2032）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甘蔗收割机生产基地、销售区域、竞争对手及市场地位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甘蔗收割机产品规格、参数及市场应用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甘蔗收割机销量（台）、收入（万元）、价格（元/台）及毛利率（2021-2026）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甘蔗收割机生产基地、销售区域、竞争对手及市场地位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甘蔗收割机产品规格、参数及市场应用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甘蔗收割机销量（台）、收入（万元）、价格（元/台）及毛利率（2021-2026）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甘蔗收割机生产基地、销售区域、竞争对手及市场地位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甘蔗收割机产品规格、参数及市场应用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甘蔗收割机销量（台）、收入（万元）、价格（元/台）及毛利率（2021-2026）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甘蔗收割机生产基地、销售区域、竞争对手及市场地位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甘蔗收割机产品规格、参数及市场应用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甘蔗收割机销量（台）、收入（万元）、价格（元/台）及毛利率（2021-2026）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甘蔗收割机生产基地、销售区域、竞争对手及市场地位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甘蔗收割机产品规格、参数及市场应用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甘蔗收割机销量（台）、收入（万元）、价格（元/台）及毛利率（2021-2026）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甘蔗收割机生产基地、销售区域、竞争对手及市场地位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甘蔗收割机产品规格、参数及市场应用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甘蔗收割机销量（台）、收入（万元）、价格（元/台）及毛利率（2021-2026）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甘蔗收割机生产基地、销售区域、竞争对手及市场地位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甘蔗收割机产品规格、参数及市场应用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甘蔗收割机销量（台）、收入（万元）、价格（元/台）及毛利率（2021-2026）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甘蔗收割机生产基地、销售区域、竞争对手及市场地位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甘蔗收割机产品规格、参数及市场应用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甘蔗收割机销量（台）、收入（万元）、价格（元/台）及毛利率（2021-2026）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全球不同产品类型甘蔗收割机销量（2021-2026）&amp;（台）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全球不同产品类型甘蔗收割机销量市场份额（2021-2026）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全球不同产品类型甘蔗收割机销量预测（2027-2032）&amp;（台）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全球市场不同产品类型甘蔗收割机销量市场份额预测（2027-2032）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全球不同产品类型甘蔗收割机收入（2021-2026）&amp;（万元）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全球不同产品类型甘蔗收割机收入市场份额（2021-2026）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全球不同产品类型甘蔗收割机收入预测（2027-2032）&amp;（万元）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全球不同产品类型甘蔗收割机收入市场份额预测（2027-2032）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中国不同产品类型甘蔗收割机销量（2021-2026）&amp;（台）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中国不同产品类型甘蔗收割机销量市场份额（2021-2026）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中国不同产品类型甘蔗收割机销量预测（2027-2032）&amp;（台）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全球市场不同产品类型甘蔗收割机销量市场份额预测（2027-2032）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中国不同产品类型甘蔗收割机收入（2021-2026）&amp;（万元）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中国不同产品类型甘蔗收割机收入市场份额（2021-2026）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中国不同产品类型甘蔗收割机收入预测（2027-2032）&amp;（万元）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中国不同产品类型甘蔗收割机收入市场份额预测（2027-2032）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全球不同应用甘蔗收割机销量（2021-2026）&amp;（台）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全球不同应用甘蔗收割机销量市场份额（2021-2026）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全球不同应用甘蔗收割机销量预测（2027-2032）&amp;（台）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全球市场不同应用甘蔗收割机销量市场份额预测（2027-2032）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全球不同应用甘蔗收割机收入（2021-2026）&amp;（万元）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全球不同应用甘蔗收割机收入市场份额（2021-2026）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全球不同应用甘蔗收割机收入预测（2027-2032）&amp;（万元）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全球不同应用甘蔗收割机收入市场份额预测（2027-2032）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中国不同应用甘蔗收割机销量（2021-2026）&amp;（台）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中国不同应用甘蔗收割机销量市场份额（2021-2026）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中国不同应用甘蔗收割机销量预测（2027-2032）&amp;（台）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中国市场不同应用甘蔗收割机销量市场份额预测（2027-2032）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中国不同应用甘蔗收割机收入（2021-2026）&amp;（万元）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中国不同应用甘蔗收割机收入市场份额（2021-2026）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中国不同应用甘蔗收割机收入预测（2027-2032）&amp;（万元）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中国不同应用甘蔗收割机收入市场份额预测（2027-2032）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甘蔗收割机行业发展趋势</w:t>
      </w:r>
      <w:r>
        <w:rPr>
          <w:rFonts w:hint="eastAsia"/>
        </w:rPr>
        <w:br/>
      </w:r>
      <w:r>
        <w:rPr>
          <w:rFonts w:hint="eastAsia"/>
        </w:rPr>
        <w:t>　　表 116： 甘蔗收割机行业主要驱动因素</w:t>
      </w:r>
      <w:r>
        <w:rPr>
          <w:rFonts w:hint="eastAsia"/>
        </w:rPr>
        <w:br/>
      </w:r>
      <w:r>
        <w:rPr>
          <w:rFonts w:hint="eastAsia"/>
        </w:rPr>
        <w:t>　　表 117： 甘蔗收割机行业供应链分析</w:t>
      </w:r>
      <w:r>
        <w:rPr>
          <w:rFonts w:hint="eastAsia"/>
        </w:rPr>
        <w:br/>
      </w:r>
      <w:r>
        <w:rPr>
          <w:rFonts w:hint="eastAsia"/>
        </w:rPr>
        <w:t>　　表 118： 甘蔗收割机上游原料供应商</w:t>
      </w:r>
      <w:r>
        <w:rPr>
          <w:rFonts w:hint="eastAsia"/>
        </w:rPr>
        <w:br/>
      </w:r>
      <w:r>
        <w:rPr>
          <w:rFonts w:hint="eastAsia"/>
        </w:rPr>
        <w:t>　　表 119： 甘蔗收割机主要地区不同应用客户分析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甘蔗收割机典型经销商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甘蔗收割机产品图片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全球不同产品类型甘蔗收割机销售额2021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全球不同产品类型甘蔗收割机市场份额2025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轮式收割机产品图片</w:t>
      </w:r>
      <w:r>
        <w:rPr>
          <w:rFonts w:hint="eastAsia"/>
        </w:rPr>
        <w:br/>
      </w:r>
      <w:r>
        <w:rPr>
          <w:rFonts w:hint="eastAsia"/>
        </w:rPr>
        <w:t>　　图 5： 履带式收割机产品图片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全球不同应用甘蔗收割机市场份额2025 &amp; 2032</w:t>
      </w:r>
      <w:r>
        <w:rPr>
          <w:rFonts w:hint="eastAsia"/>
        </w:rPr>
        <w:br/>
      </w:r>
      <w:r>
        <w:rPr>
          <w:rFonts w:hint="eastAsia"/>
        </w:rPr>
        <w:t>　　图 8： 租赁公司</w:t>
      </w:r>
      <w:r>
        <w:rPr>
          <w:rFonts w:hint="eastAsia"/>
        </w:rPr>
        <w:br/>
      </w:r>
      <w:r>
        <w:rPr>
          <w:rFonts w:hint="eastAsia"/>
        </w:rPr>
        <w:t>　　图 9： 农场主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2025年全球前五大生产商甘蔗收割机市场份额</w:t>
      </w:r>
      <w:r>
        <w:rPr>
          <w:rFonts w:hint="eastAsia"/>
        </w:rPr>
        <w:br/>
      </w:r>
      <w:r>
        <w:rPr>
          <w:rFonts w:hint="eastAsia"/>
        </w:rPr>
        <w:t>　　图 11： 2025年全球甘蔗收割机第一梯队、第二梯队和第三梯队厂商及市场份额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全球甘蔗收割机产能、产量、产能利用率及发展趋势（2021-2032）&amp;（台）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全球甘蔗收割机产量、需求量及发展趋势（2021-2032）&amp;（台）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全球主要地区甘蔗收割机产量市场份额（2021-2032）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中国甘蔗收割机产能、产量、产能利用率及发展趋势（2021-2032）&amp;（台）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中国甘蔗收割机产量、市场需求量及发展趋势（2021-2032）&amp;（台）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全球甘蔗收割机市场销售额及增长率：（2021-2032）&amp;（万元）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全球市场甘蔗收割机市场规模：2021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全球市场甘蔗收割机销量及增长率（2021-2032）&amp;（台）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全球市场甘蔗收割机价格趋势（2021-2032）&amp;（元/台）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全球主要地区甘蔗收割机销售收入（2021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全球主要地区甘蔗收割机销售收入市场份额（2021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北美市场甘蔗收割机销量及增长率（2021-2032）&amp;（台）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北美市场甘蔗收割机收入及增长率（2021-2032）&amp;（万元）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欧洲市场甘蔗收割机销量及增长率（2021-2032）&amp;（台）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欧洲市场甘蔗收割机收入及增长率（2021-2032）&amp;（万元）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中国市场甘蔗收割机销量及增长率（2021-2032）&amp;（台）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中国市场甘蔗收割机收入及增长率（2021-2032）&amp;（万元）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日本市场甘蔗收割机销量及增长率（2021-2032）&amp;（台）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日本市场甘蔗收割机收入及增长率（2021-2032）&amp;（万元）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东南亚市场甘蔗收割机销量及增长率（2021-2032）&amp;（台）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东南亚市场甘蔗收割机收入及增长率（2021-2032）&amp;（万元）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印度市场甘蔗收割机销量及增长率（2021-2032）&amp;（台）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印度市场甘蔗收割机收入及增长率（2021-2032）&amp;（万元）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南美市场甘蔗收割机销量及增长率（2021-2032）&amp;（台）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南美市场甘蔗收割机收入及增长率（2021-2032）&amp;（万元）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中东市场甘蔗收割机销量及增长率（2021-2032）&amp;（台）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中东市场甘蔗收割机收入及增长率（2021-2032）&amp;（万元）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全球不同产品类型甘蔗收割机价格走势（2021-2032）&amp;（元/台）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全球不同应用甘蔗收割机价格走势（2021-2032）&amp;（元/台）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甘蔗收割机中国企业SWOT分析</w:t>
      </w:r>
      <w:r>
        <w:rPr>
          <w:rFonts w:hint="eastAsia"/>
        </w:rPr>
        <w:br/>
      </w:r>
      <w:r>
        <w:rPr>
          <w:rFonts w:hint="eastAsia"/>
        </w:rPr>
        <w:t>　　图 42： 甘蔗收割机产业链</w:t>
      </w:r>
      <w:r>
        <w:rPr>
          <w:rFonts w:hint="eastAsia"/>
        </w:rPr>
        <w:br/>
      </w:r>
      <w:r>
        <w:rPr>
          <w:rFonts w:hint="eastAsia"/>
        </w:rPr>
        <w:t>　　图 43： 甘蔗收割机行业采购模式分析</w:t>
      </w:r>
      <w:r>
        <w:rPr>
          <w:rFonts w:hint="eastAsia"/>
        </w:rPr>
        <w:br/>
      </w:r>
      <w:r>
        <w:rPr>
          <w:rFonts w:hint="eastAsia"/>
        </w:rPr>
        <w:t>　　图 44： 甘蔗收割机行业生产模式</w:t>
      </w:r>
      <w:r>
        <w:rPr>
          <w:rFonts w:hint="eastAsia"/>
        </w:rPr>
        <w:br/>
      </w:r>
      <w:r>
        <w:rPr>
          <w:rFonts w:hint="eastAsia"/>
        </w:rPr>
        <w:t>　　图 45： 甘蔗收割机行业销售模式分析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b19c2cfe445e6" w:history="1">
        <w:r>
          <w:rPr>
            <w:rStyle w:val="Hyperlink"/>
          </w:rPr>
          <w:t>2026-2032年全球与中国甘蔗收割机行业市场分析及发展前景预测报告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b19c2cfe445e6" w:history="1">
        <w:r>
          <w:rPr>
            <w:rStyle w:val="Hyperlink"/>
          </w:rPr>
          <w:t>https://www.20087.com/2/39/GanZheShouGeJiShiChangQianJing.html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热点：小型甘蔗剥叶机4800、甘蔗收割机最新款、甘蔗小型收割机、甘蔗收割机20万左右的、哪里有甘蔗收割机出租的、甘蔗收割机最新款视频、怎样联系甘蔗收割机厂家、甘蔗收割机图片、最小型甘蔗收割机视频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e079ee1784a04" w:history="1">
      <w:r>
        <w:rPr>
          <w:rStyle w:val="Hyperlink"/>
        </w:rPr>
        <w:t>2026-2032年全球与中国甘蔗收割机行业市场分析及发展前景预测报告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anZheShouGeJiShiChangQianJing.html" TargetMode="External" Id="R7dbb19c2cfe4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anZheShouGeJiShiChangQianJing.html" TargetMode="External" Id="Ree5e079ee178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2026-01-01T23:00:09Z</dcterms:created>
  <dcterms:modified xsi:type="dcterms:W3CDTF">2026-01-02T00:00:09Z</dcterms:modified>
  <dc:subject>2026-2032年全球与中国甘蔗收割机行业市场分析及发展前景预测报告</dc:subject>
  <dc:title>2026-2032年全球与中国甘蔗收割机行业市场分析及发展前景预测报告</dc:title>
  <cp:keywords>2026-2032年全球与中国甘蔗收割机行业市场分析及发展前景预测报告</cp:keywords>
  <dc:description>2026-2032年全球与中国甘蔗收割机行业市场分析及发展前景预测报告</dc:description>
</cp:coreProperties>
</file>