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4deff37db435c" w:history="1">
              <w:r>
                <w:rPr>
                  <w:rStyle w:val="Hyperlink"/>
                </w:rPr>
                <w:t>2025-2031年中国转基因农作物市场现状与前景分析报告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4deff37db435c" w:history="1">
              <w:r>
                <w:rPr>
                  <w:rStyle w:val="Hyperlink"/>
                </w:rPr>
                <w:t>2025-2031年中国转基因农作物市场现状与前景分析报告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4deff37db435c" w:history="1">
                <w:r>
                  <w:rPr>
                    <w:rStyle w:val="Hyperlink"/>
                  </w:rPr>
                  <w:t>https://www.20087.com/2/79/ZhuanJiYinNongZuoWuDeFaZhanQianJing.html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基因农作物在全球范围内引发了广泛的讨论，支持者认为其可以提高作物产量，抵抗病虫害，而反对者则担忧其对生态环境和人类健康的影响。近年来，转基因技术的进步，如基因编辑工具CRISPR-Cas9的出现，让作物改良更加精确，减少了“脱靶”效应。同时，对转基因作物的监管和标识制度的完善，增加了透明度，保护了消费者知情权。</w:t>
      </w:r>
      <w:r>
        <w:rPr>
          <w:rFonts w:hint="eastAsia"/>
        </w:rPr>
        <w:br/>
      </w:r>
      <w:r>
        <w:rPr>
          <w:rFonts w:hint="eastAsia"/>
        </w:rPr>
        <w:t>　　未来，转基因农作物将更加注重功能性和可持续性。通过基因工程，作物可以被设计为具有更强的抗旱、耐盐碱和抗病毒能力，适应气候变化。同时，开发富含特定营养成分的转基因作物，如高赖氨酸玉米，可以改善人类饮食结构，解决营养不良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4deff37db435c" w:history="1">
        <w:r>
          <w:rPr>
            <w:rStyle w:val="Hyperlink"/>
          </w:rPr>
          <w:t>2025-2031年中国转基因农作物市场现状与前景分析报告</w:t>
        </w:r>
      </w:hyperlink>
      <w:r>
        <w:rPr>
          <w:rFonts w:hint="eastAsia"/>
        </w:rPr>
        <w:t>》系统分析了转基因农作物行业的市场规模、市场需求及价格波动，深入探讨了转基因农作物产业链关键环节及各细分市场特点。报告基于权威数据，科学预测了转基因农作物市场前景与发展趋势，同时评估了转基因农作物重点企业的经营状况，包括品牌影响力、市场集中度及竞争格局。通过SWOT分析，报告揭示了转基因农作物行业面临的风险与机遇，为转基因农作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转基因农作物行业界定</w:t>
      </w:r>
      <w:r>
        <w:rPr>
          <w:rFonts w:hint="eastAsia"/>
        </w:rPr>
        <w:br/>
      </w:r>
      <w:r>
        <w:rPr>
          <w:rFonts w:hint="eastAsia"/>
        </w:rPr>
        <w:t>　　第一节 转基因农作物行业定义</w:t>
      </w:r>
      <w:r>
        <w:rPr>
          <w:rFonts w:hint="eastAsia"/>
        </w:rPr>
        <w:br/>
      </w:r>
      <w:r>
        <w:rPr>
          <w:rFonts w:hint="eastAsia"/>
        </w:rPr>
        <w:t>　　第二节 转基因农作物行业特点分析</w:t>
      </w:r>
      <w:r>
        <w:rPr>
          <w:rFonts w:hint="eastAsia"/>
        </w:rPr>
        <w:br/>
      </w:r>
      <w:r>
        <w:rPr>
          <w:rFonts w:hint="eastAsia"/>
        </w:rPr>
        <w:t>　　第三节 转基因农作物产业链分析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2024-2025年全球转基因农作物行业市场运行形势分析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2024-2025年全球转基因农作物行业发展概况</w:t>
      </w:r>
      <w:r>
        <w:rPr>
          <w:rFonts w:hint="eastAsia"/>
        </w:rPr>
        <w:br/>
      </w:r>
      <w:r>
        <w:rPr>
          <w:rFonts w:hint="eastAsia"/>
        </w:rPr>
        <w:t>　　第二节 世界转基因农作物行业发展走势</w:t>
      </w:r>
      <w:r>
        <w:rPr>
          <w:rFonts w:hint="eastAsia"/>
        </w:rPr>
        <w:br/>
      </w:r>
      <w:r>
        <w:rPr>
          <w:rFonts w:hint="eastAsia"/>
        </w:rPr>
        <w:t>　　　　二、全球转基因农作物行业市场分布情况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三、全球转基因农作物行业发展趋势分析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全球转基因农作物行业重点国家和区域分析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中国转基因农作物行业发展环境分析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2024-2025年转基因农作物行业技术发展现状及趋势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当前我国转基因农作物技术发展现状</w:t>
      </w:r>
      <w:r>
        <w:rPr>
          <w:rFonts w:hint="eastAsia"/>
        </w:rPr>
        <w:br/>
      </w:r>
      <w:r>
        <w:rPr>
          <w:rFonts w:hint="eastAsia"/>
        </w:rPr>
        <w:t>　　第二节 中外转基因农作物技术差距及产生差距的主要原因分析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提高我国转基因农作物技术的对策</w:t>
      </w:r>
      <w:r>
        <w:rPr>
          <w:rFonts w:hint="eastAsia"/>
        </w:rPr>
        <w:br/>
      </w:r>
      <w:r>
        <w:rPr>
          <w:rFonts w:hint="eastAsia"/>
        </w:rPr>
        <w:t>　　第四节 我国转基因农作物研发、设计发展趋势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中国转基因农作物发展现状调研</w:t>
      </w:r>
      <w:r>
        <w:rPr>
          <w:rFonts w:hint="eastAsia"/>
        </w:rPr>
        <w:br/>
      </w:r>
      <w:r>
        <w:rPr>
          <w:rFonts w:hint="eastAsia"/>
        </w:rPr>
        <w:t>　　第一节 中国转基因农作物市场现状分析</w:t>
      </w:r>
      <w:r>
        <w:rPr>
          <w:rFonts w:hint="eastAsia"/>
        </w:rPr>
        <w:br/>
      </w:r>
      <w:r>
        <w:rPr>
          <w:rFonts w:hint="eastAsia"/>
        </w:rPr>
        <w:t>　　第二节 中国转基因农作物行业产量情况分析及预测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一、转基因农作物总体产能规模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三、2019-2024年中国转基因农作物产量统计</w:t>
      </w:r>
      <w:r>
        <w:rPr>
          <w:rFonts w:hint="eastAsia"/>
        </w:rPr>
        <w:br/>
      </w:r>
      <w:r>
        <w:rPr>
          <w:rFonts w:hint="eastAsia"/>
        </w:rPr>
        <w:t>　　　　二、转基因农作物生产区域分布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三、2025-2031年中国转基因农作物产量预测分析</w:t>
      </w:r>
      <w:r>
        <w:rPr>
          <w:rFonts w:hint="eastAsia"/>
        </w:rPr>
        <w:br/>
      </w:r>
      <w:r>
        <w:rPr>
          <w:rFonts w:hint="eastAsia"/>
        </w:rPr>
        <w:t>　　第三节 中国转基因农作物市场需求分析及预测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一、中国转基因农作物市场需求特点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二、2019-2024年中国转基因农作物市场需求量统计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三、2025-2031年中国转基因农作物市场需求量预测分析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中国转基因农作物行业进出口情况分析预测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2019-2024年中国转基因农作物行业进出口情况分析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一、2019-2024年中国转基因农作物行业进口分析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二、2019-2024年中国转基因农作物行业出口分析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2025-2031年中国转基因农作物行业进出口情况预测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一、2025-2031年中国转基因农作物行业进口预测分析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二、2025-2031年中国转基因农作物行业出口预测分析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影响转基因农作物行业进出口变化的主要原因分析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2019-2024年中国转基因农作物行业重点地区调研分析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一、中国转基因农作物行业重点区域市场结构调研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二、**地区转基因农作物市场调研分析</w:t>
      </w:r>
      <w:r>
        <w:rPr>
          <w:rFonts w:hint="eastAsia"/>
        </w:rPr>
        <w:br/>
      </w:r>
      <w:r>
        <w:rPr>
          <w:rFonts w:hint="eastAsia"/>
        </w:rPr>
        <w:t>　　　　三、**地区转基因农作物市场调研分析</w:t>
      </w:r>
      <w:r>
        <w:rPr>
          <w:rFonts w:hint="eastAsia"/>
        </w:rPr>
        <w:br/>
      </w:r>
      <w:r>
        <w:rPr>
          <w:rFonts w:hint="eastAsia"/>
        </w:rPr>
        <w:t>　　　　四、**地区转基因农作物市场调研分析</w:t>
      </w:r>
      <w:r>
        <w:rPr>
          <w:rFonts w:hint="eastAsia"/>
        </w:rPr>
        <w:br/>
      </w:r>
      <w:r>
        <w:rPr>
          <w:rFonts w:hint="eastAsia"/>
        </w:rPr>
        <w:t>　　　　五、**地区转基因农作物市场调研分析</w:t>
      </w:r>
      <w:r>
        <w:rPr>
          <w:rFonts w:hint="eastAsia"/>
        </w:rPr>
        <w:br/>
      </w:r>
      <w:r>
        <w:rPr>
          <w:rFonts w:hint="eastAsia"/>
        </w:rPr>
        <w:t>　　　　六、**地区转基因农作物市场调研分析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转基因农作物行业竞争格局分析</w:t>
      </w:r>
      <w:r>
        <w:rPr>
          <w:rFonts w:hint="eastAsia"/>
        </w:rPr>
        <w:br/>
      </w:r>
      <w:r>
        <w:rPr>
          <w:rFonts w:hint="eastAsia"/>
        </w:rPr>
        <w:t>　　第一节 转基因农作物行业集中度分析</w:t>
      </w:r>
      <w:r>
        <w:rPr>
          <w:rFonts w:hint="eastAsia"/>
        </w:rPr>
        <w:br/>
      </w:r>
      <w:r>
        <w:rPr>
          <w:rFonts w:hint="eastAsia"/>
        </w:rPr>
        <w:t>　　　　一、转基因农作物市场集中度分析</w:t>
      </w:r>
      <w:r>
        <w:rPr>
          <w:rFonts w:hint="eastAsia"/>
        </w:rPr>
        <w:br/>
      </w:r>
      <w:r>
        <w:rPr>
          <w:rFonts w:hint="eastAsia"/>
        </w:rPr>
        <w:t>　　　　二、转基因农作物企业集中度分析</w:t>
      </w:r>
      <w:r>
        <w:rPr>
          <w:rFonts w:hint="eastAsia"/>
        </w:rPr>
        <w:br/>
      </w:r>
      <w:r>
        <w:rPr>
          <w:rFonts w:hint="eastAsia"/>
        </w:rPr>
        <w:t>　　　　三、转基因农作物区域集中度分析</w:t>
      </w:r>
      <w:r>
        <w:rPr>
          <w:rFonts w:hint="eastAsia"/>
        </w:rPr>
        <w:br/>
      </w:r>
      <w:r>
        <w:rPr>
          <w:rFonts w:hint="eastAsia"/>
        </w:rPr>
        <w:t>　　第二节 转基因农作物行业主要企业竞争力分析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转基因农作物行业竞争格局分析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一、2024-2025年转基因农作物行业竞争分析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二、2024-2025年中外转基因农作物产品竞争分析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三、2024-2025年我国转基因农作物市场竞争分析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四、2024-2025年国内主要转基因农作物企业动向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转基因农作物行业细分产品市场调研分析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转基因农作物行业上、下游市场分析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转基因农作物行业上游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转基因农作物行业下游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转基因农作物行业重点企业发展调研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转基因农作物重点企业（一）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转基因农作物重点企业（二）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转基因农作物重点企业（三）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转基因农作物重点企业（四）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转基因农作物重点企业（五）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转基因农作物重点企业（六）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2025年转基因农作物企业管理策略建议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提高转基因农作物企业竞争力的策略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一、提高中国转基因农作物企业核心竞争力的对策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二、转基因农作物企业提升竞争力的主要方向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三、影响转基因农作物企业核心竞争力的因素及提升途径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四、提高转基因农作物企业竞争力的策略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对我国转基因农作物品牌的战略思考</w:t>
      </w:r>
      <w:r>
        <w:rPr>
          <w:rFonts w:hint="eastAsia"/>
        </w:rPr>
        <w:br/>
      </w:r>
      <w:r>
        <w:rPr>
          <w:rFonts w:hint="eastAsia"/>
        </w:rPr>
        <w:t>　　　　一、转基因农作物实施品牌战略的意义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二、转基因农作物企业品牌的现状分析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三、我国转基因农作物企业的品牌战略</w:t>
      </w:r>
      <w:r>
        <w:rPr>
          <w:rFonts w:hint="eastAsia"/>
        </w:rPr>
        <w:br/>
      </w:r>
      <w:r>
        <w:rPr>
          <w:rFonts w:hint="eastAsia"/>
        </w:rPr>
        <w:t>　　　　四、转基因农作物品牌战略管理的策略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2025-2031年中国转基因农作物行业前景与风险预测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2025年中国转基因农作物市场前景分析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2025-2031年中国转基因农作物发展趋势预测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2025-2031年中国转基因农作物行业投资特性分析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一、2025-2031年中国转基因农作物行业进入壁垒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二、2025-2031年中国转基因农作物行业盈利模式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三、2025-2031年中国转基因农作物行业盈利因素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2025-2031年中国转基因农作物行业投资机会分析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一、2025-2031年中国转基因农作物细分市场投资机会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二、2025-2031年中国转基因农作物行业区域市场投资潜力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2025-2031年中国转基因农作物行业投资风险分析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一、2025-2031年中国转基因农作物行业市场竞争风险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二、2025-2031年中国转基因农作物行业技术风险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三、2025-2031年中国转基因农作物行业政策风险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四、2025-2031年中国转基因农作物行业进入退出风险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转基因农作物行业研究结论</w:t>
      </w:r>
      <w:r>
        <w:rPr>
          <w:rFonts w:hint="eastAsia"/>
        </w:rPr>
        <w:br/>
      </w:r>
      <w:r>
        <w:rPr>
          <w:rFonts w:hint="eastAsia"/>
        </w:rPr>
        <w:t>　　第二节 转基因农作物行业投资价值评估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中~智林~转基因农作物行业投资建议</w:t>
      </w:r>
      <w:r>
        <w:rPr>
          <w:rFonts w:hint="eastAsia"/>
        </w:rPr>
        <w:br/>
      </w:r>
      <w:r>
        <w:rPr>
          <w:rFonts w:hint="eastAsia"/>
        </w:rPr>
        <w:t>　　　　一、转基因农作物行业投资策略建议</w:t>
      </w:r>
      <w:r>
        <w:rPr>
          <w:rFonts w:hint="eastAsia"/>
        </w:rPr>
        <w:br/>
      </w:r>
      <w:r>
        <w:rPr>
          <w:rFonts w:hint="eastAsia"/>
        </w:rPr>
        <w:t>　　　　二、转基因农作物行业投资方向建议</w:t>
      </w:r>
      <w:r>
        <w:rPr>
          <w:rFonts w:hint="eastAsia"/>
        </w:rPr>
        <w:br/>
      </w:r>
      <w:r>
        <w:rPr>
          <w:rFonts w:hint="eastAsia"/>
        </w:rPr>
        <w:t>　　　　三、转基因农作物行业投资方式建议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转基因农作物行业类别</w:t>
      </w:r>
      <w:r>
        <w:rPr>
          <w:rFonts w:hint="eastAsia"/>
        </w:rPr>
        <w:br/>
      </w:r>
      <w:r>
        <w:rPr>
          <w:rFonts w:hint="eastAsia"/>
        </w:rPr>
        <w:t>　　图表 转基因农作物行业产业链调研</w:t>
      </w:r>
      <w:r>
        <w:rPr>
          <w:rFonts w:hint="eastAsia"/>
        </w:rPr>
        <w:br/>
      </w:r>
      <w:r>
        <w:rPr>
          <w:rFonts w:hint="eastAsia"/>
        </w:rPr>
        <w:t>　　图表 转基因农作物行业现状</w:t>
      </w:r>
      <w:r>
        <w:rPr>
          <w:rFonts w:hint="eastAsia"/>
        </w:rPr>
        <w:br/>
      </w:r>
      <w:r>
        <w:rPr>
          <w:rFonts w:hint="eastAsia"/>
        </w:rPr>
        <w:t>　　图表 转基因农作物行业标准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2019-2024年中国转基因农作物行业市场规模</w:t>
      </w:r>
      <w:r>
        <w:rPr>
          <w:rFonts w:hint="eastAsia"/>
        </w:rPr>
        <w:br/>
      </w:r>
      <w:r>
        <w:rPr>
          <w:rFonts w:hint="eastAsia"/>
        </w:rPr>
        <w:t>　　图表 2025年中国转基因农作物行业产能</w:t>
      </w:r>
      <w:r>
        <w:rPr>
          <w:rFonts w:hint="eastAsia"/>
        </w:rPr>
        <w:br/>
      </w:r>
      <w:r>
        <w:rPr>
          <w:rFonts w:hint="eastAsia"/>
        </w:rPr>
        <w:t>　　图表 2019-2024年中国转基因农作物行业产量统计</w:t>
      </w:r>
      <w:r>
        <w:rPr>
          <w:rFonts w:hint="eastAsia"/>
        </w:rPr>
        <w:br/>
      </w:r>
      <w:r>
        <w:rPr>
          <w:rFonts w:hint="eastAsia"/>
        </w:rPr>
        <w:t>　　图表 转基因农作物行业动态</w:t>
      </w:r>
      <w:r>
        <w:rPr>
          <w:rFonts w:hint="eastAsia"/>
        </w:rPr>
        <w:br/>
      </w:r>
      <w:r>
        <w:rPr>
          <w:rFonts w:hint="eastAsia"/>
        </w:rPr>
        <w:t>　　图表 2019-2024年中国转基因农作物市场需求量</w:t>
      </w:r>
      <w:r>
        <w:rPr>
          <w:rFonts w:hint="eastAsia"/>
        </w:rPr>
        <w:br/>
      </w:r>
      <w:r>
        <w:rPr>
          <w:rFonts w:hint="eastAsia"/>
        </w:rPr>
        <w:t>　　图表 2025年中国转基因农作物行业需求区域调研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2019-2024年中国转基因农作物行情</w:t>
      </w:r>
      <w:r>
        <w:rPr>
          <w:rFonts w:hint="eastAsia"/>
        </w:rPr>
        <w:br/>
      </w:r>
      <w:r>
        <w:rPr>
          <w:rFonts w:hint="eastAsia"/>
        </w:rPr>
        <w:t>　　图表 2019-2024年中国转基因农作物价格走势图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2019-2024年中国转基因农作物行业销售收入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2019-2024年中国转基因农作物行业盈利情况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2019-2024年中国转基因农作物行业利润总额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2019-2024年中国转基因农作物进口统计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2019-2024年中国转基因农作物行业企业数量统计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**地区转基因农作物市场规模</w:t>
      </w:r>
      <w:r>
        <w:rPr>
          <w:rFonts w:hint="eastAsia"/>
        </w:rPr>
        <w:br/>
      </w:r>
      <w:r>
        <w:rPr>
          <w:rFonts w:hint="eastAsia"/>
        </w:rPr>
        <w:t>　　图表 **地区转基因农作物行业市场需求</w:t>
      </w:r>
      <w:r>
        <w:rPr>
          <w:rFonts w:hint="eastAsia"/>
        </w:rPr>
        <w:br/>
      </w:r>
      <w:r>
        <w:rPr>
          <w:rFonts w:hint="eastAsia"/>
        </w:rPr>
        <w:t>　　图表 **地区转基因农作物市场调研</w:t>
      </w:r>
      <w:r>
        <w:rPr>
          <w:rFonts w:hint="eastAsia"/>
        </w:rPr>
        <w:br/>
      </w:r>
      <w:r>
        <w:rPr>
          <w:rFonts w:hint="eastAsia"/>
        </w:rPr>
        <w:t>　　图表 **地区转基因农作物行业市场需求分析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**地区转基因农作物市场规模</w:t>
      </w:r>
      <w:r>
        <w:rPr>
          <w:rFonts w:hint="eastAsia"/>
        </w:rPr>
        <w:br/>
      </w:r>
      <w:r>
        <w:rPr>
          <w:rFonts w:hint="eastAsia"/>
        </w:rPr>
        <w:t>　　图表 **地区转基因农作物行业市场需求</w:t>
      </w:r>
      <w:r>
        <w:rPr>
          <w:rFonts w:hint="eastAsia"/>
        </w:rPr>
        <w:br/>
      </w:r>
      <w:r>
        <w:rPr>
          <w:rFonts w:hint="eastAsia"/>
        </w:rPr>
        <w:t>　　图表 **地区转基因农作物市场调研</w:t>
      </w:r>
      <w:r>
        <w:rPr>
          <w:rFonts w:hint="eastAsia"/>
        </w:rPr>
        <w:br/>
      </w:r>
      <w:r>
        <w:rPr>
          <w:rFonts w:hint="eastAsia"/>
        </w:rPr>
        <w:t>　　图表 **地区转基因农作物行业市场需求分析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转基因农作物行业竞争对手分析</w:t>
      </w:r>
      <w:r>
        <w:rPr>
          <w:rFonts w:hint="eastAsia"/>
        </w:rPr>
        <w:br/>
      </w:r>
      <w:r>
        <w:rPr>
          <w:rFonts w:hint="eastAsia"/>
        </w:rPr>
        <w:t>　　图表 转基因农作物重点企业（一）基本信息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转基因农作物重点企业（一）经营情况分析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转基因农作物重点企业（一）主要经济指标情况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转基因农作物重点企业（一）盈利能力情况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转基因农作物重点企业（一）偿债能力情况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转基因农作物重点企业（一）运营能力情况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转基因农作物重点企业（一）成长能力情况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转基因农作物重点企业（二）基本信息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转基因农作物重点企业（二）经营情况分析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转基因农作物重点企业（二）主要经济指标情况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转基因农作物重点企业（二）盈利能力情况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转基因农作物重点企业（二）偿债能力情况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转基因农作物重点企业（二）运营能力情况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转基因农作物重点企业（二）成长能力情况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转基因农作物重点企业（三）基本信息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转基因农作物重点企业（三）经营情况分析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转基因农作物重点企业（三）主要经济指标情况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转基因农作物重点企业（三）盈利能力情况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转基因农作物重点企业（三）偿债能力情况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转基因农作物重点企业（三）运营能力情况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转基因农作物重点企业（三）成长能力情况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2025-2031年中国转基因农作物行业产能预测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2025-2031年中国转基因农作物市场需求预测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2025-2031年中国转基因农作物行业市场规模预测</w:t>
      </w:r>
      <w:r>
        <w:rPr>
          <w:rFonts w:hint="eastAsia"/>
        </w:rPr>
        <w:br/>
      </w:r>
      <w:r>
        <w:rPr>
          <w:rFonts w:hint="eastAsia"/>
        </w:rPr>
        <w:t>　　图表 转基因农作物行业准入条件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2025-2031年中国转基因农作物行业信息化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2025-2031年中国转基因农作物行业风险分析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2025-2031年中国转基因农作物行业发展趋势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2025-2031年中国转基因农作物市场前景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4deff37db435c" w:history="1">
        <w:r>
          <w:rPr>
            <w:rStyle w:val="Hyperlink"/>
          </w:rPr>
          <w:t>2025-2031年中国转基因农作物市场现状与前景分析报告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4deff37db435c" w:history="1">
        <w:r>
          <w:rPr>
            <w:rStyle w:val="Hyperlink"/>
          </w:rPr>
          <w:t>https://www.20087.com/2/79/ZhuanJiYinNongZuoWuDeFaZhanQianJing.html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基因农产品、转基因农作物有哪些、中国转基因农作物列表、转基因农作物能留种吗、什么是转基因农作物、国家批准转基因农作物、什么是转基因作物、中国允许的转基因农作物、黑米是转基因农作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e2d0e916349ca" w:history="1">
      <w:r>
        <w:rPr>
          <w:rStyle w:val="Hyperlink"/>
        </w:rPr>
        <w:t>2025-2031年中国转基因农作物市场现状与前景分析报告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ZhuanJiYinNongZuoWuDeFaZhanQianJing.html" TargetMode="External" Id="R7e44deff37db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ZhuanJiYinNongZuoWuDeFaZhanQianJing.html" TargetMode="External" Id="R1b1e2d0e9163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2024-10-14T02:14:00Z</dcterms:created>
  <dcterms:modified xsi:type="dcterms:W3CDTF">2024-10-14T03:14:00Z</dcterms:modified>
  <dc:subject>2025-2031年中国转基因农作物市场现状与前景分析报告</dc:subject>
  <dc:title>2025-2031年中国转基因农作物市场现状与前景分析报告</dc:title>
  <cp:keywords>2025-2031年中国转基因农作物市场现状与前景分析报告</cp:keywords>
  <dc:description>2025-2031年中国转基因农作物市场现状与前景分析报告</dc:description>
</cp:coreProperties>
</file>