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4487854664ca2" w:history="1">
              <w:r>
                <w:rPr>
                  <w:rStyle w:val="Hyperlink"/>
                </w:rPr>
                <w:t>2025-2031年中国大米深加工行业调研与发展前景预测报告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4487854664ca2" w:history="1">
              <w:r>
                <w:rPr>
                  <w:rStyle w:val="Hyperlink"/>
                </w:rPr>
                <w:t>2025-2031年中国大米深加工行业调研与发展前景预测报告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4487854664ca2" w:history="1">
                <w:r>
                  <w:rPr>
                    <w:rStyle w:val="Hyperlink"/>
                  </w:rPr>
                  <w:t>https://www.20087.com/3/09/DaMiShenJiaGongDeQianJingQuShi.html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深加工是粮食加工的重要分支，近年来随着食品科技的进步和消费者对健康食品的追求，其产品种类和营养价值得到了显著提升。除了传统的米面、米粉，现代大米深加工产品还包括糙米饮料、米糠油、膳食纤维等高附加值产品，满足了市场对多样化、营养化食品的需求。同时，通过优化加工工艺，减少了营养成分的损失，提高了资源利用率。</w:t>
      </w:r>
      <w:r>
        <w:rPr>
          <w:rFonts w:hint="eastAsia"/>
        </w:rPr>
        <w:br/>
      </w:r>
      <w:r>
        <w:rPr>
          <w:rFonts w:hint="eastAsia"/>
        </w:rPr>
        <w:t>　　未来，大米深加工的发展将更加注重健康化和功能化。健康化方面，将开发更多低糖、低脂、高纤维的大米深加工食品，以适应糖尿病、肥胖等慢性病患者的特殊饮食需求。功能化方面，将利用大米中的活性成分，如γ-氨基丁酸、多酚，开发具有抗氧化、降血压等健康功效的功能性食品，拓展大米深加工的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4487854664ca2" w:history="1">
        <w:r>
          <w:rPr>
            <w:rStyle w:val="Hyperlink"/>
          </w:rPr>
          <w:t>2025-2031年中国大米深加工行业调研与发展前景预测报告</w:t>
        </w:r>
      </w:hyperlink>
      <w:r>
        <w:rPr>
          <w:rFonts w:hint="eastAsia"/>
        </w:rPr>
        <w:t>》依托权威机构及行业协会数据，结合大米深加工行业的宏观环境与微观实践，从大米深加工市场规模、市场需求、技术现状及产业链结构等多维度进行了系统调研与分析。报告通过严谨的研究方法与翔实的数据支持，辅以直观图表，全面剖析了大米深加工行业发展趋势、重点企业表现及市场竞争格局，并通过SWOT分析揭示了行业机遇与潜在风险，为大米深加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大米深加工行业界定</w:t>
      </w:r>
      <w:r>
        <w:rPr>
          <w:rFonts w:hint="eastAsia"/>
        </w:rPr>
        <w:br/>
      </w:r>
      <w:r>
        <w:rPr>
          <w:rFonts w:hint="eastAsia"/>
        </w:rPr>
        <w:t>　　第一节 大米深加工行业定义</w:t>
      </w:r>
      <w:r>
        <w:rPr>
          <w:rFonts w:hint="eastAsia"/>
        </w:rPr>
        <w:br/>
      </w:r>
      <w:r>
        <w:rPr>
          <w:rFonts w:hint="eastAsia"/>
        </w:rPr>
        <w:t>　　第二节 大米深加工行业特点分析</w:t>
      </w:r>
      <w:r>
        <w:rPr>
          <w:rFonts w:hint="eastAsia"/>
        </w:rPr>
        <w:br/>
      </w:r>
      <w:r>
        <w:rPr>
          <w:rFonts w:hint="eastAsia"/>
        </w:rPr>
        <w:t>　　第三节 大米深加工行业发展历程</w:t>
      </w:r>
      <w:r>
        <w:rPr>
          <w:rFonts w:hint="eastAsia"/>
        </w:rPr>
        <w:br/>
      </w:r>
      <w:r>
        <w:rPr>
          <w:rFonts w:hint="eastAsia"/>
        </w:rPr>
        <w:t>　　第四节 大米深加工产业链分析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2024-2025年全球大米深加工行业发展态势分析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全球大米深加工行业总体情况</w:t>
      </w:r>
      <w:r>
        <w:rPr>
          <w:rFonts w:hint="eastAsia"/>
        </w:rPr>
        <w:br/>
      </w:r>
      <w:r>
        <w:rPr>
          <w:rFonts w:hint="eastAsia"/>
        </w:rPr>
        <w:t>　　第二节 大米深加工行业重点国家、地区市场分析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全球大米深加工行业发展前景预测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2024-2025年中国大米深加工行业发展环境分析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大米深加工行业经济环境分析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大米深加工行业政策环境分析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一、大米深加工行业相关政策</w:t>
      </w:r>
      <w:r>
        <w:rPr>
          <w:rFonts w:hint="eastAsia"/>
        </w:rPr>
        <w:br/>
      </w:r>
      <w:r>
        <w:rPr>
          <w:rFonts w:hint="eastAsia"/>
        </w:rPr>
        <w:t>　　　　二、大米深加工行业相关标准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2024-2025年大米深加工行业技术发展现状及趋势分析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大米深加工行业技术发展现状分析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国内外大米深加工行业技术差异与原因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大米深加工行业技术发展方向、趋势预测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提升大米深加工行业技术能力策略建议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中国大米深加工行业市场供需状况分析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中国大米深加工行业市场规模情况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中国大米深加工行业市场需求状况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一、2019-2024年大米深加工行业市场需求情况</w:t>
      </w:r>
      <w:r>
        <w:rPr>
          <w:rFonts w:hint="eastAsia"/>
        </w:rPr>
        <w:br/>
      </w:r>
      <w:r>
        <w:rPr>
          <w:rFonts w:hint="eastAsia"/>
        </w:rPr>
        <w:t>　　　　二、大米深加工行业市场需求特点分析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三、2025-2031年大米深加工行业市场需求预测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中国大米深加工行业产量情况分析与预测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一、2019-2024年大米深加工行业产量统计分析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二、2024年大米深加工行业产量特点分析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三、2025-2031年大米深加工行业产量预测分析</w:t>
      </w:r>
      <w:r>
        <w:rPr>
          <w:rFonts w:hint="eastAsia"/>
        </w:rPr>
        <w:br/>
      </w:r>
      <w:r>
        <w:rPr>
          <w:rFonts w:hint="eastAsia"/>
        </w:rPr>
        <w:t>　　第四节 大米深加工行业市场供需平衡状况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中国大米深加工行业进出口情况分析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大米深加工行业出口情况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一、2019-2024年大米深加工行业出口情况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三、2025-2031年大米深加工行业出口情况预测</w:t>
      </w:r>
      <w:r>
        <w:rPr>
          <w:rFonts w:hint="eastAsia"/>
        </w:rPr>
        <w:br/>
      </w:r>
      <w:r>
        <w:rPr>
          <w:rFonts w:hint="eastAsia"/>
        </w:rPr>
        <w:t>　　第二节 大米深加工行业进口情况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一、2019-2024年大米深加工行业进口情况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三、2025-2031年大米深加工行业进口情况预测</w:t>
      </w:r>
      <w:r>
        <w:rPr>
          <w:rFonts w:hint="eastAsia"/>
        </w:rPr>
        <w:br/>
      </w:r>
      <w:r>
        <w:rPr>
          <w:rFonts w:hint="eastAsia"/>
        </w:rPr>
        <w:t>　　第三节 大米深加工行业进出口面临的挑战及对策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2024-2025年中国大米深加工行业产品价格监测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一、大米深加工市场价格特征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二、当前大米深加工市场价格评述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三、影响大米深加工市场价格因素分析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四、未来大米深加工市场价格走势预测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中国大米深加工行业重点区域市场分析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大米深加工行业区域市场分布情况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2024-2025年大米深加工行业细分市场调研分析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大米深加工细分产品（一）市场调研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大米深加工细分产品（二）市场调研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2024-2025年大米深加工行业上、下游市场分析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大米深加工行业上游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大米深加工行业下游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大米深加工行业重点企业发展调研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大米深加工重点企业（一）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大米深加工重点企业（二）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大米深加工重点企业（三）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大米深加工重点企业（四）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大米深加工重点企业（五）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大米深加工重点企业（六）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大米深加工行业风险及对策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2025-2031年大米深加工行业发展环境分析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2025-2031年大米深加工行业投资特性分析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一、大米深加工行业进入壁垒</w:t>
      </w:r>
      <w:r>
        <w:rPr>
          <w:rFonts w:hint="eastAsia"/>
        </w:rPr>
        <w:br/>
      </w:r>
      <w:r>
        <w:rPr>
          <w:rFonts w:hint="eastAsia"/>
        </w:rPr>
        <w:t>　　　　二、大米深加工行业盈利模式</w:t>
      </w:r>
      <w:r>
        <w:rPr>
          <w:rFonts w:hint="eastAsia"/>
        </w:rPr>
        <w:br/>
      </w:r>
      <w:r>
        <w:rPr>
          <w:rFonts w:hint="eastAsia"/>
        </w:rPr>
        <w:t>　　　　三、大米深加工行业盈利因素</w:t>
      </w:r>
      <w:r>
        <w:rPr>
          <w:rFonts w:hint="eastAsia"/>
        </w:rPr>
        <w:br/>
      </w:r>
      <w:r>
        <w:rPr>
          <w:rFonts w:hint="eastAsia"/>
        </w:rPr>
        <w:t>　　第三节 大米深加工行业“波特五力模型”分析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2025-2031年大米深加工行业风险及对策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大米深加工企业竞争策略分析</w:t>
      </w:r>
      <w:r>
        <w:rPr>
          <w:rFonts w:hint="eastAsia"/>
        </w:rPr>
        <w:br/>
      </w:r>
      <w:r>
        <w:rPr>
          <w:rFonts w:hint="eastAsia"/>
        </w:rPr>
        <w:t>　　第一节 大米深加工市场竞争策略分析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一、2025-2031年中国大米深加工市场增长潜力分析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二、2025-2031年中国大米深加工主要潜力品种分析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三、现有大米深加工产品竞争策略分析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四、潜力大米深加工品种竞争策略选择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2025-2031年中国大米深加工企业竞争策略分析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一、2025-2031年我国大米深加工市场竞争趋势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二、2025-2031年大米深加工行业竞争格局展望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三、2025-2031年大米深加工行业竞争策略分析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四、2025-2031年大米深加工企业竞争策略分析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2025-2031年中国大米深加工行业发展趋势分析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一、2025-2031年大米深加工技术发展趋势分析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二、2025-2031年大米深加工产品发展趋势分析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三、2025-2031年大米深加工行业竞争格局展望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2025-2031年中国大米深加工市场趋势分析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一、2025-2031年大米深加工发展趋势预测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二、2025-2025年大米深加工市场前景分析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三、2025-2031年大米深加工产业政策趋向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2025-2031年大米深加工行业投资价值评估分析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大米深加工行业发展建议分析</w:t>
      </w:r>
      <w:r>
        <w:rPr>
          <w:rFonts w:hint="eastAsia"/>
        </w:rPr>
        <w:br/>
      </w:r>
      <w:r>
        <w:rPr>
          <w:rFonts w:hint="eastAsia"/>
        </w:rPr>
        <w:t>　　第一节 大米深加工行业研究结论及建议</w:t>
      </w:r>
      <w:r>
        <w:rPr>
          <w:rFonts w:hint="eastAsia"/>
        </w:rPr>
        <w:br/>
      </w:r>
      <w:r>
        <w:rPr>
          <w:rFonts w:hint="eastAsia"/>
        </w:rPr>
        <w:t>　　第二节 大米深加工细分行业研究结论及建议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中智.林.－大米深加工行业竞争策略总结及建议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大米深加工行业历程</w:t>
      </w:r>
      <w:r>
        <w:rPr>
          <w:rFonts w:hint="eastAsia"/>
        </w:rPr>
        <w:br/>
      </w:r>
      <w:r>
        <w:rPr>
          <w:rFonts w:hint="eastAsia"/>
        </w:rPr>
        <w:t>　　图表 大米深加工行业生命周期</w:t>
      </w:r>
      <w:r>
        <w:rPr>
          <w:rFonts w:hint="eastAsia"/>
        </w:rPr>
        <w:br/>
      </w:r>
      <w:r>
        <w:rPr>
          <w:rFonts w:hint="eastAsia"/>
        </w:rPr>
        <w:t>　　图表 大米深加工行业产业链分析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2019-2024年大米深加工行业市场容量分析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2019-2024年中国大米深加工行业产能统计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2019-2024年中国大米深加工行业产量及增长趋势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2019-2024年中国大米深加工市场需求量及增速统计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2024年中国大米深加工行业需求领域分布格局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2019-2024年中国大米深加工行业盈利情况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2019-2024年中国大米深加工行业利润总额统计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2019-2024年中国大米深加工进口数量分析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2019-2024年中国大米深加工进口金额分析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2019-2024年中国大米深加工出口数量分析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2019-2024年中国大米深加工出口金额分析</w:t>
      </w:r>
      <w:r>
        <w:rPr>
          <w:rFonts w:hint="eastAsia"/>
        </w:rPr>
        <w:br/>
      </w:r>
      <w:r>
        <w:rPr>
          <w:rFonts w:hint="eastAsia"/>
        </w:rPr>
        <w:t>　　图表 2024年中国大米深加工进口国家及地区分析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2024年中国大米深加工出口国家及地区分析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2019-2024年中国大米深加工行业企业平均规模情况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**地区大米深加工市场规模及增长情况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**地区大米深加工市场规模及增长情况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**地区大米深加工市场规模及增长情况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**地区大米深加工市场规模及增长情况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大米深加工重点企业（一）基本信息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大米深加工重点企业（一）经营情况分析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大米深加工重点企业（一）主要经济指标情况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大米深加工重点企业（一）盈利能力情况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大米深加工重点企业（一）偿债能力情况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大米深加工重点企业（一）运营能力情况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大米深加工重点企业（一）成长能力情况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大米深加工重点企业（二）基本信息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大米深加工重点企业（二）经营情况分析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大米深加工重点企业（二）主要经济指标情况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大米深加工重点企业（二）盈利能力情况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大米深加工重点企业（二）偿债能力情况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大米深加工重点企业（二）运营能力情况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大米深加工重点企业（二）成长能力情况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大米深加工重点企业（三）基本信息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大米深加工重点企业（三）经营情况分析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大米深加工重点企业（三）主要经济指标情况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大米深加工重点企业（三）盈利能力情况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大米深加工重点企业（三）偿债能力情况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大米深加工重点企业（三）运营能力情况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大米深加工重点企业（三）成长能力情况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2025-2031年中国大米深加工行业产能预测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2025-2031年中国大米深加工行业产量预测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2025-2031年中国大米深加工市场需求量预测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2025-2031年中国大米深加工行业供需平衡预测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2025-2031年中国大米深加工行业市场容量预测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2025-2031年中国大米深加工行业市场规模预测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2025-2031年中国大米深加工市场前景分析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2025-2031年中国大米深加工行业发展趋势预测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4487854664ca2" w:history="1">
        <w:r>
          <w:rPr>
            <w:rStyle w:val="Hyperlink"/>
          </w:rPr>
          <w:t>2025-2031年中国大米深加工行业调研与发展前景预测报告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4487854664ca2" w:history="1">
        <w:r>
          <w:rPr>
            <w:rStyle w:val="Hyperlink"/>
          </w:rPr>
          <w:t>https://www.20087.com/3/09/DaMiShenJiaGongDeQianJingQuShi.html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热点：大米精加工、大米深加工可以做什么、大米深加工产品有哪些、大米深加工休闲食品、大米的新出路深加工、大米深加工项目、大米可以加工成什么、大米深加工副食品、大米深加工食品有哪些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4a958abdd44e7" w:history="1">
      <w:r>
        <w:rPr>
          <w:rStyle w:val="Hyperlink"/>
        </w:rPr>
        <w:t>2025-2031年中国大米深加工行业调研与发展前景预测报告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DaMiShenJiaGongDeQianJingQuShi.html" TargetMode="External" Id="Rf88448785466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DaMiShenJiaGongDeQianJingQuShi.html" TargetMode="External" Id="Rb944a958abdd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2025-02-04T02:41:00Z</dcterms:created>
  <dcterms:modified xsi:type="dcterms:W3CDTF">2025-02-04T03:41:00Z</dcterms:modified>
  <dc:subject>2025-2031年中国大米深加工行业调研与发展前景预测报告</dc:subject>
  <dc:title>2025-2031年中国大米深加工行业调研与发展前景预测报告</dc:title>
  <cp:keywords>2025-2031年中国大米深加工行业调研与发展前景预测报告</cp:keywords>
  <dc:description>2025-2031年中国大米深加工行业调研与发展前景预测报告</dc:description>
</cp:coreProperties>
</file>