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3f3080855f46d8" w:history="1">
              <w:r>
                <w:rPr>
                  <w:rStyle w:val="Hyperlink"/>
                </w:rPr>
                <w:t>2023-2029年中国木质家具行业深度调研及发展趋势预测报告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3f3080855f46d8" w:history="1">
              <w:r>
                <w:rPr>
                  <w:rStyle w:val="Hyperlink"/>
                </w:rPr>
                <w:t>2023-2029年中国木质家具行业深度调研及发展趋势预测报告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0338A93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3f3080855f46d8" w:history="1">
                <w:r>
                  <w:rPr>
                    <w:rStyle w:val="Hyperlink"/>
                  </w:rPr>
                  <w:t>https://www.20087.com/3/A9/MuZhiJiaJuShiChangQianJing.html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家具行业作为家居装饰领域的重要组成部分，近年来经历了显著的变化和发展。随着消费者对生活品质的追求以及环保意识的提高，对木质家具的需求更加倾向于自然、环保和个性化。目前，木质家具行业正朝着定制化和智能化方向发展，以满足消费者对独特设计和功能的需求。同时，行业内的企业也在积极采用新技术，如3D打印和智能设计软件，来提高生产效率和产品质量。此外，随着国际贸易壁垒的变化，木质家具的出口市场也面临着新的挑战和机遇。</w:t>
      </w:r>
      <w:r>
        <w:rPr>
          <w:rFonts w:hint="eastAsia"/>
        </w:rPr>
        <w:br/>
      </w:r>
      <w:r>
        <w:rPr>
          <w:rFonts w:hint="eastAsia"/>
        </w:rPr>
        <w:t>　　未来，木质家具行业将继续深化技术创新和服务优化。一方面，随着消费者对健康生活方式的追求，环保材料和可持续生产流程将成为行业的重要趋势，例如使用再生木材或低VOC（挥发性有机化合物）涂料。另一方面，随着智能家居技术的发展，木质家具将更加注重与智能设备的集成，如集成智能灯光、音响系统等。此外，随着数字营销和电子商务平台的兴起，木质家具品牌将更加重视在线销售和客户服务，以满足年轻消费者群体的购物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3f3080855f46d8" w:history="1">
        <w:r>
          <w:rPr>
            <w:rStyle w:val="Hyperlink"/>
          </w:rPr>
          <w:t>2023-2029年中国木质家具行业深度调研及发展趋势预测报告</w:t>
        </w:r>
      </w:hyperlink>
      <w:r>
        <w:rPr>
          <w:rFonts w:hint="eastAsia"/>
        </w:rPr>
        <w:t>》基于多年监测调研数据，结合木质家具行业现状与发展前景，全面分析了木质家具市场需求、市场规模、产业链构成、价格机制以及木质家具细分市场特性。木质家具报告客观评估了市场前景，预测了发展趋势，深入分析了品牌竞争、市场集中度及木质家具重点企业运营状况。同时，木质家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木质家具行业概述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一、木质家具的定义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木质家具产品细分及特性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木质家具行业地位分析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2022-2023年中国木质家具行业宏观经济环境分析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中国木质家具行业政策技术环境分析</w:t>
      </w:r>
      <w:r>
        <w:rPr>
          <w:rFonts w:hint="eastAsia"/>
        </w:rPr>
        <w:br/>
      </w:r>
      <w:r>
        <w:rPr>
          <w:rFonts w:hint="eastAsia"/>
        </w:rPr>
        <w:t>　　第一节 木质家具行业政策法规环境分析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一、木质家具行业“十三五”规划解读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二、木质家具行业相关标准概述</w:t>
      </w:r>
      <w:r>
        <w:rPr>
          <w:rFonts w:hint="eastAsia"/>
        </w:rPr>
        <w:br/>
      </w:r>
      <w:r>
        <w:rPr>
          <w:rFonts w:hint="eastAsia"/>
        </w:rPr>
        <w:t>　　　　三、木质家具行业税收政策分析</w:t>
      </w:r>
      <w:r>
        <w:rPr>
          <w:rFonts w:hint="eastAsia"/>
        </w:rPr>
        <w:br/>
      </w:r>
      <w:r>
        <w:rPr>
          <w:rFonts w:hint="eastAsia"/>
        </w:rPr>
        <w:t>　　　　四、木质家具行业环保政策分析</w:t>
      </w:r>
      <w:r>
        <w:rPr>
          <w:rFonts w:hint="eastAsia"/>
        </w:rPr>
        <w:br/>
      </w:r>
      <w:r>
        <w:rPr>
          <w:rFonts w:hint="eastAsia"/>
        </w:rPr>
        <w:t>　　　　五、木质家具行业政策走势及其影响</w:t>
      </w:r>
      <w:r>
        <w:rPr>
          <w:rFonts w:hint="eastAsia"/>
        </w:rPr>
        <w:br/>
      </w:r>
      <w:r>
        <w:rPr>
          <w:rFonts w:hint="eastAsia"/>
        </w:rPr>
        <w:t>　　第二节 木质家具行业技术环境分析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一、国际木质家具技术发展趋势</w:t>
      </w:r>
      <w:r>
        <w:rPr>
          <w:rFonts w:hint="eastAsia"/>
        </w:rPr>
        <w:br/>
      </w:r>
      <w:r>
        <w:rPr>
          <w:rFonts w:hint="eastAsia"/>
        </w:rPr>
        <w:t>　　　　二、国内木质家具技术水平现状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2018-2023年中国木质家具行业总体发展状况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中国木质家具行业规模情况分析</w:t>
      </w:r>
      <w:r>
        <w:rPr>
          <w:rFonts w:hint="eastAsia"/>
        </w:rPr>
        <w:br/>
      </w:r>
      <w:r>
        <w:rPr>
          <w:rFonts w:hint="eastAsia"/>
        </w:rPr>
        <w:t>　　　　一、木质家具行业单位规模情况分析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二、木质家具行业人员规模状况分析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三、木质家具行业资产规模状况分析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四、木质家具行业市场规模状况分析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五、木质家具行业敏感性分析</w:t>
      </w:r>
      <w:r>
        <w:rPr>
          <w:rFonts w:hint="eastAsia"/>
        </w:rPr>
        <w:br/>
      </w:r>
      <w:r>
        <w:rPr>
          <w:rFonts w:hint="eastAsia"/>
        </w:rPr>
        <w:t>　　第二节 中国木质家具行业产销情况分析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一、木质家具行业生产情况分析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二、木质家具行业销售情况分析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三、木质家具行业产销情况分析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中国木质家具行业财务能力分析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一、木质家具行业盈利能力分析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二、木质家具行业偿债能力分析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三、木质家具行业营运能力分析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四、木质家具行业发展能力分析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2018-2023年中国木质家具行业市场发展分析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2018-2023年中国木质家具市场分析</w:t>
      </w:r>
      <w:r>
        <w:rPr>
          <w:rFonts w:hint="eastAsia"/>
        </w:rPr>
        <w:br/>
      </w:r>
      <w:r>
        <w:rPr>
          <w:rFonts w:hint="eastAsia"/>
        </w:rPr>
        <w:t>　　　　一、2022-2023年木质家具市场形势回顾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二、2022-2023年木质家具市场形势分析</w:t>
      </w:r>
      <w:r>
        <w:rPr>
          <w:rFonts w:hint="eastAsia"/>
        </w:rPr>
        <w:br/>
      </w:r>
      <w:r>
        <w:rPr>
          <w:rFonts w:hint="eastAsia"/>
        </w:rPr>
        <w:t>　　第二节 中国木质家具行业市场产品价格走势分析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一、中国木质家具行业市场价格影响因素分析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二、2018-2023年中国木质家具行业市场价格走势分析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中国木质家具行业市场发展的主要策略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一、发展国内木质家具业的相关建议与对策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二、中国木质家具产业的发展建议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2018-2023年中国木质家具行业进出口市场分析</w:t>
      </w:r>
      <w:r>
        <w:rPr>
          <w:rFonts w:hint="eastAsia"/>
        </w:rPr>
        <w:br/>
      </w:r>
      <w:r>
        <w:rPr>
          <w:rFonts w:hint="eastAsia"/>
        </w:rPr>
        <w:t>　　第一节 木质家具进出口市场分析</w:t>
      </w:r>
      <w:r>
        <w:rPr>
          <w:rFonts w:hint="eastAsia"/>
        </w:rPr>
        <w:br/>
      </w:r>
      <w:r>
        <w:rPr>
          <w:rFonts w:hint="eastAsia"/>
        </w:rPr>
        <w:t>　　　　一、木质家具进出口产品构成特点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木质家具行业进出口数据统计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一、2018-2023年木质家具进口量统计</w:t>
      </w:r>
      <w:r>
        <w:rPr>
          <w:rFonts w:hint="eastAsia"/>
        </w:rPr>
        <w:br/>
      </w:r>
      <w:r>
        <w:rPr>
          <w:rFonts w:hint="eastAsia"/>
        </w:rPr>
        <w:t>　　　　二、2018-2023年木质家具出口量统计</w:t>
      </w:r>
      <w:r>
        <w:rPr>
          <w:rFonts w:hint="eastAsia"/>
        </w:rPr>
        <w:br/>
      </w:r>
      <w:r>
        <w:rPr>
          <w:rFonts w:hint="eastAsia"/>
        </w:rPr>
        <w:t>　　第三节 木质家具进出口区域格局分析</w:t>
      </w:r>
      <w:r>
        <w:rPr>
          <w:rFonts w:hint="eastAsia"/>
        </w:rPr>
        <w:br/>
      </w:r>
      <w:r>
        <w:rPr>
          <w:rFonts w:hint="eastAsia"/>
        </w:rPr>
        <w:t>　　　　一、木质家具进口地区格局</w:t>
      </w:r>
      <w:r>
        <w:rPr>
          <w:rFonts w:hint="eastAsia"/>
        </w:rPr>
        <w:br/>
      </w:r>
      <w:r>
        <w:rPr>
          <w:rFonts w:hint="eastAsia"/>
        </w:rPr>
        <w:t>　　　　二、木质家具出口地区格局</w:t>
      </w:r>
      <w:r>
        <w:rPr>
          <w:rFonts w:hint="eastAsia"/>
        </w:rPr>
        <w:br/>
      </w:r>
      <w:r>
        <w:rPr>
          <w:rFonts w:hint="eastAsia"/>
        </w:rPr>
        <w:t>　　第四节 2023-2029年木质家具进出口预测</w:t>
      </w:r>
      <w:r>
        <w:rPr>
          <w:rFonts w:hint="eastAsia"/>
        </w:rPr>
        <w:br/>
      </w:r>
      <w:r>
        <w:rPr>
          <w:rFonts w:hint="eastAsia"/>
        </w:rPr>
        <w:t>　　　　一、2023-2029年木质家具进口预测</w:t>
      </w:r>
      <w:r>
        <w:rPr>
          <w:rFonts w:hint="eastAsia"/>
        </w:rPr>
        <w:br/>
      </w:r>
      <w:r>
        <w:rPr>
          <w:rFonts w:hint="eastAsia"/>
        </w:rPr>
        <w:t>　　　　二、2023-2029年木质家具出口预测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2018-2023年中国木质家具行业竞争格局分析</w:t>
      </w:r>
      <w:r>
        <w:rPr>
          <w:rFonts w:hint="eastAsia"/>
        </w:rPr>
        <w:br/>
      </w:r>
      <w:r>
        <w:rPr>
          <w:rFonts w:hint="eastAsia"/>
        </w:rPr>
        <w:t>　　第一节 木质家具行业竞争结构分析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木质家具企业国际竞争力比较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木质家具行业竞争格局分析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一、木质家具行业集中度分析</w:t>
      </w:r>
      <w:r>
        <w:rPr>
          <w:rFonts w:hint="eastAsia"/>
        </w:rPr>
        <w:br/>
      </w:r>
      <w:r>
        <w:rPr>
          <w:rFonts w:hint="eastAsia"/>
        </w:rPr>
        <w:t>　　　　二、木质家具行业竞争程度分析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2023-2029年木质家具行业竞争策略分析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二、2023-2029年木质家具行业竞争格局展望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三、2023-2029年木质家具行业竞争策略分析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木质家具行业重点企业发展调研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木质家具重点企业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三、木质家具企业经营情况分析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2023-2029年中国木质家具行业发展前景预测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2023-2029年中国木质家具行业市场发展趋势预测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三、2023-2029年中国木质家具行业市场价格走势预测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2023-2029年中国木质家具技术发展趋势预测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2023-2029年中国木质家具行业投资分析</w:t>
      </w:r>
      <w:r>
        <w:rPr>
          <w:rFonts w:hint="eastAsia"/>
        </w:rPr>
        <w:br/>
      </w:r>
      <w:r>
        <w:rPr>
          <w:rFonts w:hint="eastAsia"/>
        </w:rPr>
        <w:t>　　第一节 木质家具行业投资机会分析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木质家具行业投资风险分析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中^智^林^　木质家具行业投资建议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3f3080855f46d8" w:history="1">
        <w:r>
          <w:rPr>
            <w:rStyle w:val="Hyperlink"/>
          </w:rPr>
          <w:t>2023-2029年中国木质家具行业深度调研及发展趋势预测报告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0338A93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3f3080855f46d8" w:history="1">
        <w:r>
          <w:rPr>
            <w:rStyle w:val="Hyperlink"/>
          </w:rPr>
          <w:t>https://www.20087.com/3/A9/MuZhiJiaJuShiChangQianJing.html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d04434306a4f62" w:history="1">
      <w:r>
        <w:rPr>
          <w:rStyle w:val="Hyperlink"/>
        </w:rPr>
        <w:t>2023-2029年中国木质家具行业深度调研及发展趋势预测报告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9/MuZhiJiaJuShiChangQianJing.html" TargetMode="External" Id="Rdc3f3080855f46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9/MuZhiJiaJuShiChangQianJing.html" TargetMode="External" Id="Rfbd04434306a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2023-01-15T06:35:00Z</dcterms:created>
  <dcterms:modified xsi:type="dcterms:W3CDTF">2023-01-15T07:35:00Z</dcterms:modified>
  <dc:subject>2023-2029年中国木质家具行业深度调研及发展趋势预测报告</dc:subject>
  <dc:title>2023-2029年中国木质家具行业深度调研及发展趋势预测报告</dc:title>
  <cp:keywords>2023-2029年中国木质家具行业深度调研及发展趋势预测报告</cp:keywords>
  <dc:description>2023-2029年中国木质家具行业深度调研及发展趋势预测报告</dc:description>
</cp:coreProperties>
</file>