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065ca1064e40e7" w:history="1">
              <w:r>
                <w:rPr>
                  <w:rStyle w:val="Hyperlink"/>
                </w:rPr>
                <w:t>2025-2031年中国特种养殖发展现状与市场前景预测报告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065ca1064e40e7" w:history="1">
              <w:r>
                <w:rPr>
                  <w:rStyle w:val="Hyperlink"/>
                </w:rPr>
                <w:t>2025-2031年中国特种养殖发展现状与市场前景预测报告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065ca1064e40e7" w:history="1">
                <w:r>
                  <w:rPr>
                    <w:rStyle w:val="Hyperlink"/>
                  </w:rPr>
                  <w:t>https://www.20087.com/3/29/TeZhongYangZhiShiChangQianJingYuCe.html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养殖是利用特定品种或特定技术进行养殖的一种模式，它通常涉及具有特殊经济价值的动物或植物品种。近年来，随着农业产业结构调整的推进，特种养殖业得到了快速发展。目前市场上，特种养殖品种涵盖了昆虫、珍稀禽鸟、特色鱼类等众多领域，这些产品因其独特的营养价值或观赏价值而受到市场青睐。随着技术的进步和消费者对高品质产品需求的增加，特种养殖业正在逐步走向规范化和规模化。</w:t>
      </w:r>
      <w:r>
        <w:rPr>
          <w:rFonts w:hint="eastAsia"/>
        </w:rPr>
        <w:br/>
      </w:r>
      <w:r>
        <w:rPr>
          <w:rFonts w:hint="eastAsia"/>
        </w:rPr>
        <w:t>　　未来，特种养殖业的发展将更加注重品种改良和生态养殖。一方面，随着消费者对健康和品质的追求，特种养殖业将更加注重品种的遗传改良，培育出更符合市场需求的品种。另一方面，随着环保意识的提高，特种养殖业将更加注重生态平衡和可持续发展，采用更加环保的养殖方法，减少对环境的影响。此外，随着科技的进步，特种养殖业可能会引入更多智能化和自动化技术，提高养殖效率和产品质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e065ca1064e40e7" w:history="1">
        <w:r>
          <w:rPr>
            <w:rStyle w:val="Hyperlink"/>
          </w:rPr>
          <w:t>2025-2031年中国特种养殖发展现状与市场前景预测报告</w:t>
        </w:r>
      </w:hyperlink>
      <w:r>
        <w:rPr>
          <w:rFonts w:hint="eastAsia"/>
        </w:rPr>
        <w:t>深入调研分析了我国特种养殖行业的现状、市场规模、竞争格局以及所面临的风险与机遇。该报告结合特种养殖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特种养殖产业概述</w:t>
      </w:r>
      <w:r>
        <w:rPr>
          <w:rFonts w:hint="eastAsia"/>
        </w:rPr>
        <w:br/>
      </w:r>
      <w:r>
        <w:rPr>
          <w:rFonts w:hint="eastAsia"/>
        </w:rPr>
        <w:t>　　第一节 特种养殖定义与分类</w:t>
      </w:r>
      <w:r>
        <w:rPr>
          <w:rFonts w:hint="eastAsia"/>
        </w:rPr>
        <w:br/>
      </w:r>
      <w:r>
        <w:rPr>
          <w:rFonts w:hint="eastAsia"/>
        </w:rPr>
        <w:t>　　第二节 特种养殖产业链结构及关键环节剖析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特种养殖商业模式与盈利模式解析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特种养殖经济指标与行业评估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全球特种养殖市场发展综述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2020-2024年全球特种养殖市场规模及增长趋势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主要国家与地区特种养殖市场对比</w:t>
      </w:r>
      <w:r>
        <w:rPr>
          <w:rFonts w:hint="eastAsia"/>
        </w:rPr>
        <w:br/>
      </w:r>
      <w:r>
        <w:rPr>
          <w:rFonts w:hint="eastAsia"/>
        </w:rPr>
        <w:t>　　第三节 2025-2031年全球特种养殖行业发展趋势与前景预测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国际特种养殖市场发展趋势及对我国启示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二、对我国特种养殖市场的借鉴意义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中国特种养殖行业市场规模分析与预测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特种养殖市场的总体规模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一、2020-2024年特种养殖市场规模变化及趋势分析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二、2025年特种养殖行业市场规模特点</w:t>
      </w:r>
      <w:r>
        <w:rPr>
          <w:rFonts w:hint="eastAsia"/>
        </w:rPr>
        <w:br/>
      </w:r>
      <w:r>
        <w:rPr>
          <w:rFonts w:hint="eastAsia"/>
        </w:rPr>
        <w:t>　　第二节 特种养殖市场规模的构成</w:t>
      </w:r>
      <w:r>
        <w:rPr>
          <w:rFonts w:hint="eastAsia"/>
        </w:rPr>
        <w:br/>
      </w:r>
      <w:r>
        <w:rPr>
          <w:rFonts w:hint="eastAsia"/>
        </w:rPr>
        <w:t>　　　　一、特种养殖客户群体特征与偏好分析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二、不同类型特种养殖市场规模分布</w:t>
      </w:r>
      <w:r>
        <w:rPr>
          <w:rFonts w:hint="eastAsia"/>
        </w:rPr>
        <w:br/>
      </w:r>
      <w:r>
        <w:rPr>
          <w:rFonts w:hint="eastAsia"/>
        </w:rPr>
        <w:t>　　　　三、各地区特种养殖市场规模差异与特点</w:t>
      </w:r>
      <w:r>
        <w:rPr>
          <w:rFonts w:hint="eastAsia"/>
        </w:rPr>
        <w:br/>
      </w:r>
      <w:r>
        <w:rPr>
          <w:rFonts w:hint="eastAsia"/>
        </w:rPr>
        <w:t>　　第三节 特种养殖市场规模的预测与展望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一、未来几年特种养殖市场规模增长预测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2020-2024年中国特种养殖行业总体发展与财务状况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2020-2024年特种养殖行业规模情况</w:t>
      </w:r>
      <w:r>
        <w:rPr>
          <w:rFonts w:hint="eastAsia"/>
        </w:rPr>
        <w:br/>
      </w:r>
      <w:r>
        <w:rPr>
          <w:rFonts w:hint="eastAsia"/>
        </w:rPr>
        <w:t>　　　　一、特种养殖行业企业数量规模</w:t>
      </w:r>
      <w:r>
        <w:rPr>
          <w:rFonts w:hint="eastAsia"/>
        </w:rPr>
        <w:br/>
      </w:r>
      <w:r>
        <w:rPr>
          <w:rFonts w:hint="eastAsia"/>
        </w:rPr>
        <w:t>　　　　二、特种养殖行业从业人员规模</w:t>
      </w:r>
      <w:r>
        <w:rPr>
          <w:rFonts w:hint="eastAsia"/>
        </w:rPr>
        <w:br/>
      </w:r>
      <w:r>
        <w:rPr>
          <w:rFonts w:hint="eastAsia"/>
        </w:rPr>
        <w:t>　　　　三、特种养殖行业市场敏感性分析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2020-2024年特种养殖行业财务能力分析</w:t>
      </w:r>
      <w:r>
        <w:rPr>
          <w:rFonts w:hint="eastAsia"/>
        </w:rPr>
        <w:br/>
      </w:r>
      <w:r>
        <w:rPr>
          <w:rFonts w:hint="eastAsia"/>
        </w:rPr>
        <w:t>　　　　一、特种养殖行业盈利能力</w:t>
      </w:r>
      <w:r>
        <w:rPr>
          <w:rFonts w:hint="eastAsia"/>
        </w:rPr>
        <w:br/>
      </w:r>
      <w:r>
        <w:rPr>
          <w:rFonts w:hint="eastAsia"/>
        </w:rPr>
        <w:t>　　　　二、特种养殖行业偿债能力</w:t>
      </w:r>
      <w:r>
        <w:rPr>
          <w:rFonts w:hint="eastAsia"/>
        </w:rPr>
        <w:br/>
      </w:r>
      <w:r>
        <w:rPr>
          <w:rFonts w:hint="eastAsia"/>
        </w:rPr>
        <w:t>　　　　三、特种养殖行业营运能力</w:t>
      </w:r>
      <w:r>
        <w:rPr>
          <w:rFonts w:hint="eastAsia"/>
        </w:rPr>
        <w:br/>
      </w:r>
      <w:r>
        <w:rPr>
          <w:rFonts w:hint="eastAsia"/>
        </w:rPr>
        <w:t>　　　　四、特种养殖行业发展能力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中国特种养殖行业细分市场调研与机会挖掘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特种养殖细分市场（一）市场调研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特种养殖细分市场（二）市场调研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中国特种养殖行业区域市场调研分析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2020-2024年中国特种养殖行业重点区域调研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一、重点地区（一）特种养殖市场规模与特点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二、重点地区（二）特种养殖市场规模及特点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三、重点地区（三）特种养殖市场规模及特点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四、重点地区（四）特种养殖市场规模及特点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不同区域特种养殖市场的对比与启示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二、特种养殖市场拓展策略与建议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中国特种养殖行业的营销渠道与客户分析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特种养殖行业渠道分析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二、各类渠道对特种养殖行业的影响</w:t>
      </w:r>
      <w:r>
        <w:rPr>
          <w:rFonts w:hint="eastAsia"/>
        </w:rPr>
        <w:br/>
      </w:r>
      <w:r>
        <w:rPr>
          <w:rFonts w:hint="eastAsia"/>
        </w:rPr>
        <w:t>　　　　三、主要特种养殖企业渠道策略研究</w:t>
      </w:r>
      <w:r>
        <w:rPr>
          <w:rFonts w:hint="eastAsia"/>
        </w:rPr>
        <w:br/>
      </w:r>
      <w:r>
        <w:rPr>
          <w:rFonts w:hint="eastAsia"/>
        </w:rPr>
        <w:t>　　第二节 特种养殖行业客户分析与定位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中国特种养殖行业竞争格局及策略选择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特种养殖行业总体市场竞争状况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一、特种养殖行业竞争结构分析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二、特种养殖企业竞争格局与集中度评估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三、特种养殖行业SWOT分析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特种养殖行业重点企业调研分析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特种养殖企业发展策略分析</w:t>
      </w:r>
      <w:r>
        <w:rPr>
          <w:rFonts w:hint="eastAsia"/>
        </w:rPr>
        <w:br/>
      </w:r>
      <w:r>
        <w:rPr>
          <w:rFonts w:hint="eastAsia"/>
        </w:rPr>
        <w:t>　　第一节 特种养殖市场与销售策略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特种养殖品牌战略思考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中国特种养殖行业发展环境分析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二、特种养殖行业主管部门、监管体制及相关政策法规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3、特种养殖行业的主要法律、法规和政策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4、2025年特种养殖行业法律法规和政策对行业的影响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二、特种养殖消费者需求分析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一、特种养殖技术的应用与创新</w:t>
      </w:r>
      <w:r>
        <w:rPr>
          <w:rFonts w:hint="eastAsia"/>
        </w:rPr>
        <w:br/>
      </w:r>
      <w:r>
        <w:rPr>
          <w:rFonts w:hint="eastAsia"/>
        </w:rPr>
        <w:t>　　　　二、特种养殖行业发展的技术趋势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2025-2031年特种养殖行业展趋势预测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2025-2031年特种养殖市场发展前景分析</w:t>
      </w:r>
      <w:r>
        <w:rPr>
          <w:rFonts w:hint="eastAsia"/>
        </w:rPr>
        <w:br/>
      </w:r>
      <w:r>
        <w:rPr>
          <w:rFonts w:hint="eastAsia"/>
        </w:rPr>
        <w:t>　　　　一、特种养殖市场发展潜力</w:t>
      </w:r>
      <w:r>
        <w:rPr>
          <w:rFonts w:hint="eastAsia"/>
        </w:rPr>
        <w:br/>
      </w:r>
      <w:r>
        <w:rPr>
          <w:rFonts w:hint="eastAsia"/>
        </w:rPr>
        <w:t>　　　　二、特种养殖市场前景分析</w:t>
      </w:r>
      <w:r>
        <w:rPr>
          <w:rFonts w:hint="eastAsia"/>
        </w:rPr>
        <w:br/>
      </w:r>
      <w:r>
        <w:rPr>
          <w:rFonts w:hint="eastAsia"/>
        </w:rPr>
        <w:t>　　　　三、特种养殖细分行业发展前景分析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2025-2031年特种养殖发展趋势预测</w:t>
      </w:r>
      <w:r>
        <w:rPr>
          <w:rFonts w:hint="eastAsia"/>
        </w:rPr>
        <w:br/>
      </w:r>
      <w:r>
        <w:rPr>
          <w:rFonts w:hint="eastAsia"/>
        </w:rPr>
        <w:t>　　　　一、特种养殖发展趋势预测</w:t>
      </w:r>
      <w:r>
        <w:rPr>
          <w:rFonts w:hint="eastAsia"/>
        </w:rPr>
        <w:br/>
      </w:r>
      <w:r>
        <w:rPr>
          <w:rFonts w:hint="eastAsia"/>
        </w:rPr>
        <w:t>　　　　二、特种养殖市场规模预测</w:t>
      </w:r>
      <w:r>
        <w:rPr>
          <w:rFonts w:hint="eastAsia"/>
        </w:rPr>
        <w:br/>
      </w:r>
      <w:r>
        <w:rPr>
          <w:rFonts w:hint="eastAsia"/>
        </w:rPr>
        <w:t>　　　　三、特种养殖细分市场发展趋势预测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未来特种养殖行业挑战与机遇探讨</w:t>
      </w:r>
      <w:r>
        <w:rPr>
          <w:rFonts w:hint="eastAsia"/>
        </w:rPr>
        <w:br/>
      </w:r>
      <w:r>
        <w:rPr>
          <w:rFonts w:hint="eastAsia"/>
        </w:rPr>
        <w:t>　　　　一、特种养殖行业挑战</w:t>
      </w:r>
      <w:r>
        <w:rPr>
          <w:rFonts w:hint="eastAsia"/>
        </w:rPr>
        <w:br/>
      </w:r>
      <w:r>
        <w:rPr>
          <w:rFonts w:hint="eastAsia"/>
        </w:rPr>
        <w:t>　　　　二、特种养殖行业机遇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特种养殖行业研究结论及建议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对特种养殖行业发展的建议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中智:林:－对特种养殖企业和投资者的建议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特种养殖行业历程</w:t>
      </w:r>
      <w:r>
        <w:rPr>
          <w:rFonts w:hint="eastAsia"/>
        </w:rPr>
        <w:br/>
      </w:r>
      <w:r>
        <w:rPr>
          <w:rFonts w:hint="eastAsia"/>
        </w:rPr>
        <w:t>　　图表 特种养殖行业生命周期</w:t>
      </w:r>
      <w:r>
        <w:rPr>
          <w:rFonts w:hint="eastAsia"/>
        </w:rPr>
        <w:br/>
      </w:r>
      <w:r>
        <w:rPr>
          <w:rFonts w:hint="eastAsia"/>
        </w:rPr>
        <w:t>　　图表 特种养殖行业产业链分析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2020-2024年特种养殖行业市场容量统计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2020-2024年中国特种养殖行业市场规模及增长情况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2020-2024年中国特种养殖行业销售收入分析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2020-2024年中国特种养殖行业盈利情况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2020-2024年中国特种养殖行业利润总额分析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2020-2024年中国特种养殖行业企业数量情况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2020-2024年中国特种养殖行业企业平均规模情况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2020-2024年中国特种养殖行业竞争力分析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2020-2024年中国特种养殖行业盈利能力分析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2020-2024年中国特种养殖行业运营能力分析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2020-2024年中国特种养殖行业偿债能力分析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2020-2024年中国特种养殖行业发展能力分析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2020-2024年中国特种养殖行业经营效益分析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**地区特种养殖行业市场需求情况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2025-2031年中国特种养殖行业市场容量预测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2025-2031年中国特种养殖行业市场规模预测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2025-2031年中国特种养殖市场前景分析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2025-2031年中国特种养殖行业发展趋势预测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065ca1064e40e7" w:history="1">
        <w:r>
          <w:rPr>
            <w:rStyle w:val="Hyperlink"/>
          </w:rPr>
          <w:t>2025-2031年中国特种养殖发展现状与市场前景预测报告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065ca1064e40e7" w:history="1">
        <w:r>
          <w:rPr>
            <w:rStyle w:val="Hyperlink"/>
          </w:rPr>
          <w:t>https://www.20087.com/3/29/TeZhongYangZhiShiChangQianJingYuCe.html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2b41adb45e4292" w:history="1">
      <w:r>
        <w:rPr>
          <w:rStyle w:val="Hyperlink"/>
        </w:rPr>
        <w:t>2025-2031年中国特种养殖发展现状与市场前景预测报告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TeZhongYangZhiShiChangQianJingYuCe.html" TargetMode="External" Id="R5e065ca1064e40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TeZhongYangZhiShiChangQianJingYuCe.html" TargetMode="External" Id="R522b41adb45e42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2024-11-08T23:39:06Z</dcterms:created>
  <dcterms:modified xsi:type="dcterms:W3CDTF">2024-11-09T00:39:06Z</dcterms:modified>
  <dc:subject>2025-2031年中国特种养殖发展现状与市场前景预测报告</dc:subject>
  <dc:title>2025-2031年中国特种养殖发展现状与市场前景预测报告</dc:title>
  <cp:keywords>2025-2031年中国特种养殖发展现状与市场前景预测报告</cp:keywords>
  <dc:description>2025-2031年中国特种养殖发展现状与市场前景预测报告</dc:description>
</cp:coreProperties>
</file>