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d73583ec1d494b" w:history="1">
              <w:r>
                <w:rPr>
                  <w:rStyle w:val="Hyperlink"/>
                </w:rPr>
                <w:t>2026-2032年中国粮食分级机行业发展研究与前景分析报告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d73583ec1d494b" w:history="1">
              <w:r>
                <w:rPr>
                  <w:rStyle w:val="Hyperlink"/>
                </w:rPr>
                <w:t>2026-2032年中国粮食分级机行业发展研究与前景分析报告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d73583ec1d494b" w:history="1">
                <w:r>
                  <w:rPr>
                    <w:rStyle w:val="Hyperlink"/>
                  </w:rPr>
                  <w:t>https://www.20087.com/3/59/LiangShiFenJiJiShiChangQianJingYuCe.html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粮食分级机是保障粮食安全与提升农产品附加值的关键加工装备，通过机械筛分、空气流选及静电分离等原理，依据物料粒径、比重差异实现杂质剔除与等级划分。随着粮食安全政策的推动与老旧设备更新需求的释放，粮食清理与分级设备市场稳步扩容。在技术路线上，传统机械式分级机凭借高可靠性在大宗粮食处理中占据主导，而结合图像识别与深度学习算法的智能筛选系统，已能在复杂工况下实现极高的筛选准确率，有效应对了人工抽检效率低、漏检率高的问题。同时，具备移动性强、适应农户及合作社分散作业需求的小型自动化设备，在产后服务体系中发挥着越来越重要的作用。</w:t>
      </w:r>
      <w:r>
        <w:rPr>
          <w:rFonts w:hint="eastAsia"/>
        </w:rPr>
        <w:br/>
      </w:r>
      <w:r>
        <w:rPr>
          <w:rFonts w:hint="eastAsia"/>
        </w:rPr>
        <w:t>　　未来，粮食分级机将全面迈入AI视觉与近红外光谱深度融合的智能化时代。市场调研网指出，头部技术正通过高分辨率机器视觉与多光谱成像，实现对黄粒米、虫蚀米、垩白粒及重金属超标等内部缺陷的精准识别，大幅提升出口产品合格率与高端市场溢价能力。在设备架构上，兼容多品类分级标准的模块化设计将成为主流，单台设备可通过快速更换筛网与风选组件，灵活应对，灵活应对籼米、粳米及特种有色米的加工需求，降低企业投资与闲置成本。此外，契合全球碳中和目标，采用低能耗电机与闭环风选系统的绿色节能型分级机，将成为规避国际贸易壁垒、满足欧美环保法规的市场通行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d73583ec1d494b" w:history="1">
        <w:r>
          <w:rPr>
            <w:rStyle w:val="Hyperlink"/>
          </w:rPr>
          <w:t>2026-2032年中国粮食分级机行业发展研究与前景分析报告</w:t>
        </w:r>
      </w:hyperlink>
      <w:r>
        <w:rPr>
          <w:rFonts w:hint="eastAsia"/>
        </w:rPr>
        <w:t>》，2025年粮食分级机行业市场规模达 亿元，预计2032年市场规模将达 亿元，期间年均复合增长率（CAGR）达 %。报告基于对粮食分级机行业供需关系的长期观察，采用科学分析方法，系统研究了粮食分级机行业发展现状。报告从粮食分级机市场规模、技术路线、竞争格局等维度，分析了当前市场状况及主要企业经营表现。通过评估粮食分级机进出口数据和投资环境，科学预测了粮食分级机行业发展趋势，并指出值得关注的机遇与风险因素。报告为粮食分级机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粮食分级机行业概述</w:t>
      </w:r>
      <w:r>
        <w:rPr>
          <w:rFonts w:hint="eastAsia"/>
        </w:rPr>
        <w:br/>
      </w:r>
      <w:r>
        <w:rPr>
          <w:rFonts w:hint="eastAsia"/>
        </w:rPr>
        <w:t>　　第一节 粮食分级机定义与分类</w:t>
      </w:r>
      <w:r>
        <w:rPr>
          <w:rFonts w:hint="eastAsia"/>
        </w:rPr>
        <w:br/>
      </w:r>
      <w:r>
        <w:rPr>
          <w:rFonts w:hint="eastAsia"/>
        </w:rPr>
        <w:t>　　第二节 粮食分级机应用领域</w:t>
      </w:r>
      <w:r>
        <w:rPr>
          <w:rFonts w:hint="eastAsia"/>
        </w:rPr>
        <w:br/>
      </w:r>
      <w:r>
        <w:rPr>
          <w:rFonts w:hint="eastAsia"/>
        </w:rPr>
        <w:t>　　第三节 粮食分级机行业经济指标分析</w:t>
      </w:r>
      <w:r>
        <w:rPr>
          <w:rFonts w:hint="eastAsia"/>
        </w:rPr>
        <w:br/>
      </w:r>
      <w:r>
        <w:rPr>
          <w:rFonts w:hint="eastAsia"/>
        </w:rPr>
        <w:t>　　　　一、粮食分级机行业赢利性评估</w:t>
      </w:r>
      <w:r>
        <w:rPr>
          <w:rFonts w:hint="eastAsia"/>
        </w:rPr>
        <w:br/>
      </w:r>
      <w:r>
        <w:rPr>
          <w:rFonts w:hint="eastAsia"/>
        </w:rPr>
        <w:t>　　　　二、粮食分级机行业成长速度分析</w:t>
      </w:r>
      <w:r>
        <w:rPr>
          <w:rFonts w:hint="eastAsia"/>
        </w:rPr>
        <w:br/>
      </w:r>
      <w:r>
        <w:rPr>
          <w:rFonts w:hint="eastAsia"/>
        </w:rPr>
        <w:t>　　　　三、粮食分级机附加值提升空间探讨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四、粮食分级机行业进入壁垒分析</w:t>
      </w:r>
      <w:r>
        <w:rPr>
          <w:rFonts w:hint="eastAsia"/>
        </w:rPr>
        <w:br/>
      </w:r>
      <w:r>
        <w:rPr>
          <w:rFonts w:hint="eastAsia"/>
        </w:rPr>
        <w:t>　　　　五、粮食分级机行业风险性评估</w:t>
      </w:r>
      <w:r>
        <w:rPr>
          <w:rFonts w:hint="eastAsia"/>
        </w:rPr>
        <w:br/>
      </w:r>
      <w:r>
        <w:rPr>
          <w:rFonts w:hint="eastAsia"/>
        </w:rPr>
        <w:t>　　　　六、粮食分级机行业周期性分析</w:t>
      </w:r>
      <w:r>
        <w:rPr>
          <w:rFonts w:hint="eastAsia"/>
        </w:rPr>
        <w:br/>
      </w:r>
      <w:r>
        <w:rPr>
          <w:rFonts w:hint="eastAsia"/>
        </w:rPr>
        <w:t>　　　　七、粮食分级机行业竞争程度指标</w:t>
      </w:r>
      <w:r>
        <w:rPr>
          <w:rFonts w:hint="eastAsia"/>
        </w:rPr>
        <w:br/>
      </w:r>
      <w:r>
        <w:rPr>
          <w:rFonts w:hint="eastAsia"/>
        </w:rPr>
        <w:t>　　　　八、粮食分级机行业成熟度综合分析</w:t>
      </w:r>
      <w:r>
        <w:rPr>
          <w:rFonts w:hint="eastAsia"/>
        </w:rPr>
        <w:br/>
      </w:r>
      <w:r>
        <w:rPr>
          <w:rFonts w:hint="eastAsia"/>
        </w:rPr>
        <w:t>　　第四节 粮食分级机产业链及经营模式分析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三、粮食分级机销售模式与渠道策略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全球粮食分级机市场发展分析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2025-2026年全球粮食分级机行业发展分析</w:t>
      </w:r>
      <w:r>
        <w:rPr>
          <w:rFonts w:hint="eastAsia"/>
        </w:rPr>
        <w:br/>
      </w:r>
      <w:r>
        <w:rPr>
          <w:rFonts w:hint="eastAsia"/>
        </w:rPr>
        <w:t>　　　　一、全球粮食分级机行业市场规模与趋势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二、全球粮食分级机行业发展特点</w:t>
      </w:r>
      <w:r>
        <w:rPr>
          <w:rFonts w:hint="eastAsia"/>
        </w:rPr>
        <w:br/>
      </w:r>
      <w:r>
        <w:rPr>
          <w:rFonts w:hint="eastAsia"/>
        </w:rPr>
        <w:t>　　　　三、全球粮食分级机行业竞争格局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主要国家与地区粮食分级机市场分析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2026-2032年全球粮食分级机行业发展趋势与前景预测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一、粮食分级机行业发展趋势</w:t>
      </w:r>
      <w:r>
        <w:rPr>
          <w:rFonts w:hint="eastAsia"/>
        </w:rPr>
        <w:br/>
      </w:r>
      <w:r>
        <w:rPr>
          <w:rFonts w:hint="eastAsia"/>
        </w:rPr>
        <w:t>　　　　二、粮食分级机行业发展潜力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中国粮食分级机行业市场分析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2025-2026年粮食分级机产能与投资动态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一、国内粮食分级机产能现状与利用效率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二、粮食分级机产能扩张与投资动态分析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2026-2032年粮食分级机行业产量统计与趋势预测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一、2020-2025年粮食分级机行业产量与增长趋势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1、2020-2025年粮食分级机产量及增长趋势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2、2020-2025年粮食分级机细分产品产量及份额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二、粮食分级机产量影响因素分析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三、2026-2032年粮食分级机产量预测</w:t>
      </w:r>
      <w:r>
        <w:rPr>
          <w:rFonts w:hint="eastAsia"/>
        </w:rPr>
        <w:br/>
      </w:r>
      <w:r>
        <w:rPr>
          <w:rFonts w:hint="eastAsia"/>
        </w:rPr>
        <w:t>　　第三节 2026-2032年粮食分级机市场需求与销售分析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一、2025-2026年粮食分级机行业需求现状</w:t>
      </w:r>
      <w:r>
        <w:rPr>
          <w:rFonts w:hint="eastAsia"/>
        </w:rPr>
        <w:br/>
      </w:r>
      <w:r>
        <w:rPr>
          <w:rFonts w:hint="eastAsia"/>
        </w:rPr>
        <w:t>　　　　二、粮食分级机客户群体与需求特点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三、2020-2025年粮食分级机行业销售规模分析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四、2026-2032年粮食分级机市场增长潜力与规模预测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2025-2026年粮食分级机行业技术发展现状及趋势分析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粮食分级机行业技术发展现状分析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国内外粮食分级机行业技术差距分析及差距形成的主要原因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粮食分级机行业技术发展方向、趋势预测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提升粮食分级机行业技术能力策略建议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中国粮食分级机细分市场分析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一、2025-2026年粮食分级机主要细分产品市场现状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粮食分级机价格机制与竞争策略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一、2020-2025年粮食分级机市场价格走势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粮食分级机定价策略与方法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2026-2032年粮食分级机价格竞争态势与趋势预测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中国粮食分级机行业重点区域市场研究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2025-2026年重点区域粮食分级机市场发展概况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二、2020-2025年粮食分级机市场需求规模情况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三、2026-2032年粮食分级机行业发展潜力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二、2020-2025年粮食分级机市场需求规模情况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三、2026-2032年粮食分级机行业发展潜力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二、2020-2025年粮食分级机市场需求规模情况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三、2026-2032年粮食分级机行业发展潜力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二、2020-2025年粮食分级机市场需求规模情况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三、2026-2032年粮食分级机行业发展潜力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二、2020-2025年粮食分级机市场需求规模情况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三、2026-2032年粮食分级机行业发展潜力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2020-2025年中国粮食分级机行业进出口情况分析</w:t>
      </w:r>
      <w:r>
        <w:rPr>
          <w:rFonts w:hint="eastAsia"/>
        </w:rPr>
        <w:br/>
      </w:r>
      <w:r>
        <w:rPr>
          <w:rFonts w:hint="eastAsia"/>
        </w:rPr>
        <w:t>　　第一节 粮食分级机行业进口规模与来源分析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一、2020-2025年粮食分级机进口规模分析</w:t>
      </w:r>
      <w:r>
        <w:rPr>
          <w:rFonts w:hint="eastAsia"/>
        </w:rPr>
        <w:br/>
      </w:r>
      <w:r>
        <w:rPr>
          <w:rFonts w:hint="eastAsia"/>
        </w:rPr>
        <w:t>　　　　二、粮食分级机主要进口来源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粮食分级机行业出口规模与目的地分析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一、2020-2025年粮食分级机出口规模分析</w:t>
      </w:r>
      <w:r>
        <w:rPr>
          <w:rFonts w:hint="eastAsia"/>
        </w:rPr>
        <w:br/>
      </w:r>
      <w:r>
        <w:rPr>
          <w:rFonts w:hint="eastAsia"/>
        </w:rPr>
        <w:t>　　　　二、粮食分级机主要出口目的地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2020-2025年中国粮食分级机总体规模与财务指标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中国粮食分级机行业总体规模分析</w:t>
      </w:r>
      <w:r>
        <w:rPr>
          <w:rFonts w:hint="eastAsia"/>
        </w:rPr>
        <w:br/>
      </w:r>
      <w:r>
        <w:rPr>
          <w:rFonts w:hint="eastAsia"/>
        </w:rPr>
        <w:t>　　　　一、粮食分级机企业数量与结构</w:t>
      </w:r>
      <w:r>
        <w:rPr>
          <w:rFonts w:hint="eastAsia"/>
        </w:rPr>
        <w:br/>
      </w:r>
      <w:r>
        <w:rPr>
          <w:rFonts w:hint="eastAsia"/>
        </w:rPr>
        <w:t>　　　　二、粮食分级机从业人员规模</w:t>
      </w:r>
      <w:r>
        <w:rPr>
          <w:rFonts w:hint="eastAsia"/>
        </w:rPr>
        <w:br/>
      </w:r>
      <w:r>
        <w:rPr>
          <w:rFonts w:hint="eastAsia"/>
        </w:rPr>
        <w:t>　　　　三、粮食分级机行业资产状况</w:t>
      </w:r>
      <w:r>
        <w:rPr>
          <w:rFonts w:hint="eastAsia"/>
        </w:rPr>
        <w:br/>
      </w:r>
      <w:r>
        <w:rPr>
          <w:rFonts w:hint="eastAsia"/>
        </w:rPr>
        <w:t>　　第二节 中国粮食分级机行业财务指标总体分析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粮食分级机行业重点企业经营状况分析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粮食分级机重点企业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粮食分级机领先企业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粮食分级机标杆企业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粮食分级机代表企业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粮食分级机龙头企业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粮食分级机重点企业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中国粮食分级机行业竞争格局分析</w:t>
      </w:r>
      <w:r>
        <w:rPr>
          <w:rFonts w:hint="eastAsia"/>
        </w:rPr>
        <w:br/>
      </w:r>
      <w:r>
        <w:rPr>
          <w:rFonts w:hint="eastAsia"/>
        </w:rPr>
        <w:t>　　第一节 粮食分级机行业竞争格局总览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2025-2026年粮食分级机行业竞争力分析</w:t>
      </w:r>
      <w:r>
        <w:rPr>
          <w:rFonts w:hint="eastAsia"/>
        </w:rPr>
        <w:br/>
      </w:r>
      <w:r>
        <w:rPr>
          <w:rFonts w:hint="eastAsia"/>
        </w:rPr>
        <w:t>　　　　一、粮食分级机供应商议价能力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四、粮食分级机替代品威胁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2020-2025年粮食分级机行业企业并购活动分析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2025-2026年粮食分级机行业会展与招投标活动分析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一、粮食分级机行业会展活动及其市场影响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2026年中国粮食分级机企业发展策略分析</w:t>
      </w:r>
      <w:r>
        <w:rPr>
          <w:rFonts w:hint="eastAsia"/>
        </w:rPr>
        <w:br/>
      </w:r>
      <w:r>
        <w:rPr>
          <w:rFonts w:hint="eastAsia"/>
        </w:rPr>
        <w:t>　　第一节 粮食分级机市场策略分析</w:t>
      </w:r>
      <w:r>
        <w:rPr>
          <w:rFonts w:hint="eastAsia"/>
        </w:rPr>
        <w:br/>
      </w:r>
      <w:r>
        <w:rPr>
          <w:rFonts w:hint="eastAsia"/>
        </w:rPr>
        <w:t>　　　　一、粮食分级机市场定位与拓展策略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二、粮食分级机市场细分与目标客户</w:t>
      </w:r>
      <w:r>
        <w:rPr>
          <w:rFonts w:hint="eastAsia"/>
        </w:rPr>
        <w:br/>
      </w:r>
      <w:r>
        <w:rPr>
          <w:rFonts w:hint="eastAsia"/>
        </w:rPr>
        <w:t>　　第二节 粮食分级机销售策略分析</w:t>
      </w:r>
      <w:r>
        <w:rPr>
          <w:rFonts w:hint="eastAsia"/>
        </w:rPr>
        <w:br/>
      </w:r>
      <w:r>
        <w:rPr>
          <w:rFonts w:hint="eastAsia"/>
        </w:rPr>
        <w:t>　　　　一、粮食分级机销售渠道与网络建设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提高粮食分级机企业竞争力建议</w:t>
      </w:r>
      <w:r>
        <w:rPr>
          <w:rFonts w:hint="eastAsia"/>
        </w:rPr>
        <w:br/>
      </w:r>
      <w:r>
        <w:rPr>
          <w:rFonts w:hint="eastAsia"/>
        </w:rPr>
        <w:t>　　　　一、粮食分级机技术创新与管理优化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粮食分级机品牌战略思考</w:t>
      </w:r>
      <w:r>
        <w:rPr>
          <w:rFonts w:hint="eastAsia"/>
        </w:rPr>
        <w:br/>
      </w:r>
      <w:r>
        <w:rPr>
          <w:rFonts w:hint="eastAsia"/>
        </w:rPr>
        <w:t>　　　　一、粮食分级机品牌建设与维护</w:t>
      </w:r>
      <w:r>
        <w:rPr>
          <w:rFonts w:hint="eastAsia"/>
        </w:rPr>
        <w:br/>
      </w:r>
      <w:r>
        <w:rPr>
          <w:rFonts w:hint="eastAsia"/>
        </w:rPr>
        <w:t>　　　　二、粮食分级机品牌影响力与市场竞争力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中国粮食分级机行业风险与对策</w:t>
      </w:r>
      <w:r>
        <w:rPr>
          <w:rFonts w:hint="eastAsia"/>
        </w:rPr>
        <w:br/>
      </w:r>
      <w:r>
        <w:rPr>
          <w:rFonts w:hint="eastAsia"/>
        </w:rPr>
        <w:t>　　第一节 粮食分级机行业SWOT分析</w:t>
      </w:r>
      <w:r>
        <w:rPr>
          <w:rFonts w:hint="eastAsia"/>
        </w:rPr>
        <w:br/>
      </w:r>
      <w:r>
        <w:rPr>
          <w:rFonts w:hint="eastAsia"/>
        </w:rPr>
        <w:t>　　　　一、粮食分级机行业优势分析</w:t>
      </w:r>
      <w:r>
        <w:rPr>
          <w:rFonts w:hint="eastAsia"/>
        </w:rPr>
        <w:br/>
      </w:r>
      <w:r>
        <w:rPr>
          <w:rFonts w:hint="eastAsia"/>
        </w:rPr>
        <w:t>　　　　二、粮食分级机行业劣势分析</w:t>
      </w:r>
      <w:r>
        <w:rPr>
          <w:rFonts w:hint="eastAsia"/>
        </w:rPr>
        <w:br/>
      </w:r>
      <w:r>
        <w:rPr>
          <w:rFonts w:hint="eastAsia"/>
        </w:rPr>
        <w:t>　　　　三、粮食分级机市场机会探索</w:t>
      </w:r>
      <w:r>
        <w:rPr>
          <w:rFonts w:hint="eastAsia"/>
        </w:rPr>
        <w:br/>
      </w:r>
      <w:r>
        <w:rPr>
          <w:rFonts w:hint="eastAsia"/>
        </w:rPr>
        <w:t>　　　　四、粮食分级机市场威胁评估</w:t>
      </w:r>
      <w:r>
        <w:rPr>
          <w:rFonts w:hint="eastAsia"/>
        </w:rPr>
        <w:br/>
      </w:r>
      <w:r>
        <w:rPr>
          <w:rFonts w:hint="eastAsia"/>
        </w:rPr>
        <w:t>　　第二节 粮食分级机行业风险及对策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2026-2032年中国粮食分级机行业前景与发展趋势</w:t>
      </w:r>
      <w:r>
        <w:rPr>
          <w:rFonts w:hint="eastAsia"/>
        </w:rPr>
        <w:br/>
      </w:r>
      <w:r>
        <w:rPr>
          <w:rFonts w:hint="eastAsia"/>
        </w:rPr>
        <w:t>　　第一节 粮食分级机行业发展环境分析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2026-2032年粮食分级机行业发展趋势与方向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一、粮食分级机行业发展方向预测</w:t>
      </w:r>
      <w:r>
        <w:rPr>
          <w:rFonts w:hint="eastAsia"/>
        </w:rPr>
        <w:br/>
      </w:r>
      <w:r>
        <w:rPr>
          <w:rFonts w:hint="eastAsia"/>
        </w:rPr>
        <w:t>　　　　二、粮食分级机发展趋势分析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2026-2032年粮食分级机行业发展潜力与机遇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一、粮食分级机市场发展潜力评估</w:t>
      </w:r>
      <w:r>
        <w:rPr>
          <w:rFonts w:hint="eastAsia"/>
        </w:rPr>
        <w:br/>
      </w:r>
      <w:r>
        <w:rPr>
          <w:rFonts w:hint="eastAsia"/>
        </w:rPr>
        <w:t>　　　　二、粮食分级机新兴市场与机遇探索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粮食分级机行业研究结论与建议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粮食分级机行业发展建议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粮食分级机行业类别</w:t>
      </w:r>
      <w:r>
        <w:rPr>
          <w:rFonts w:hint="eastAsia"/>
        </w:rPr>
        <w:br/>
      </w:r>
      <w:r>
        <w:rPr>
          <w:rFonts w:hint="eastAsia"/>
        </w:rPr>
        <w:t>　　图表 粮食分级机行业产业链调研</w:t>
      </w:r>
      <w:r>
        <w:rPr>
          <w:rFonts w:hint="eastAsia"/>
        </w:rPr>
        <w:br/>
      </w:r>
      <w:r>
        <w:rPr>
          <w:rFonts w:hint="eastAsia"/>
        </w:rPr>
        <w:t>　　图表 粮食分级机行业现状</w:t>
      </w:r>
      <w:r>
        <w:rPr>
          <w:rFonts w:hint="eastAsia"/>
        </w:rPr>
        <w:br/>
      </w:r>
      <w:r>
        <w:rPr>
          <w:rFonts w:hint="eastAsia"/>
        </w:rPr>
        <w:t>　　图表 粮食分级机行业标准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2020-2025年中国粮食分级机市场规模</w:t>
      </w:r>
      <w:r>
        <w:rPr>
          <w:rFonts w:hint="eastAsia"/>
        </w:rPr>
        <w:br/>
      </w:r>
      <w:r>
        <w:rPr>
          <w:rFonts w:hint="eastAsia"/>
        </w:rPr>
        <w:t>　　图表 2026年中国粮食分级机行业产能</w:t>
      </w:r>
      <w:r>
        <w:rPr>
          <w:rFonts w:hint="eastAsia"/>
        </w:rPr>
        <w:br/>
      </w:r>
      <w:r>
        <w:rPr>
          <w:rFonts w:hint="eastAsia"/>
        </w:rPr>
        <w:t>　　图表 2020-2025年中国粮食分级机产量</w:t>
      </w:r>
      <w:r>
        <w:rPr>
          <w:rFonts w:hint="eastAsia"/>
        </w:rPr>
        <w:br/>
      </w:r>
      <w:r>
        <w:rPr>
          <w:rFonts w:hint="eastAsia"/>
        </w:rPr>
        <w:t>　　图表 粮食分级机行业动态</w:t>
      </w:r>
      <w:r>
        <w:rPr>
          <w:rFonts w:hint="eastAsia"/>
        </w:rPr>
        <w:br/>
      </w:r>
      <w:r>
        <w:rPr>
          <w:rFonts w:hint="eastAsia"/>
        </w:rPr>
        <w:t>　　图表 2020-2025年中国粮食分级机市场需求量</w:t>
      </w:r>
      <w:r>
        <w:rPr>
          <w:rFonts w:hint="eastAsia"/>
        </w:rPr>
        <w:br/>
      </w:r>
      <w:r>
        <w:rPr>
          <w:rFonts w:hint="eastAsia"/>
        </w:rPr>
        <w:t>　　图表 2026年中国粮食分级机行业需求区域调研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2020-2025年中国粮食分级机行情</w:t>
      </w:r>
      <w:r>
        <w:rPr>
          <w:rFonts w:hint="eastAsia"/>
        </w:rPr>
        <w:br/>
      </w:r>
      <w:r>
        <w:rPr>
          <w:rFonts w:hint="eastAsia"/>
        </w:rPr>
        <w:t>　　图表 2020-2025年中国粮食分级机价格走势图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2020-2025年中国粮食分级机行业销售收入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2020-2025年中国粮食分级机行业盈利情况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2020-2025年中国粮食分级机行业利润总额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2020-2025年中国粮食分级机进口数据</w:t>
      </w:r>
      <w:r>
        <w:rPr>
          <w:rFonts w:hint="eastAsia"/>
        </w:rPr>
        <w:br/>
      </w:r>
      <w:r>
        <w:rPr>
          <w:rFonts w:hint="eastAsia"/>
        </w:rPr>
        <w:t>　　图表 2020-2025年中国粮食分级机出口数据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2020-2025年中国粮食分级机行业企业数量统计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**地区粮食分级机市场规模</w:t>
      </w:r>
      <w:r>
        <w:rPr>
          <w:rFonts w:hint="eastAsia"/>
        </w:rPr>
        <w:br/>
      </w:r>
      <w:r>
        <w:rPr>
          <w:rFonts w:hint="eastAsia"/>
        </w:rPr>
        <w:t>　　图表 **地区粮食分级机行业市场需求</w:t>
      </w:r>
      <w:r>
        <w:rPr>
          <w:rFonts w:hint="eastAsia"/>
        </w:rPr>
        <w:br/>
      </w:r>
      <w:r>
        <w:rPr>
          <w:rFonts w:hint="eastAsia"/>
        </w:rPr>
        <w:t>　　图表 **地区粮食分级机市场调研</w:t>
      </w:r>
      <w:r>
        <w:rPr>
          <w:rFonts w:hint="eastAsia"/>
        </w:rPr>
        <w:br/>
      </w:r>
      <w:r>
        <w:rPr>
          <w:rFonts w:hint="eastAsia"/>
        </w:rPr>
        <w:t>　　图表 **地区粮食分级机行业市场需求分析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**地区粮食分级机市场规模</w:t>
      </w:r>
      <w:r>
        <w:rPr>
          <w:rFonts w:hint="eastAsia"/>
        </w:rPr>
        <w:br/>
      </w:r>
      <w:r>
        <w:rPr>
          <w:rFonts w:hint="eastAsia"/>
        </w:rPr>
        <w:t>　　图表 **地区粮食分级机行业市场需求</w:t>
      </w:r>
      <w:r>
        <w:rPr>
          <w:rFonts w:hint="eastAsia"/>
        </w:rPr>
        <w:br/>
      </w:r>
      <w:r>
        <w:rPr>
          <w:rFonts w:hint="eastAsia"/>
        </w:rPr>
        <w:t>　　图表 **地区粮食分级机市场调研</w:t>
      </w:r>
      <w:r>
        <w:rPr>
          <w:rFonts w:hint="eastAsia"/>
        </w:rPr>
        <w:br/>
      </w:r>
      <w:r>
        <w:rPr>
          <w:rFonts w:hint="eastAsia"/>
        </w:rPr>
        <w:t>　　图表 **地区粮食分级机行业市场需求分析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粮食分级机行业竞争对手分析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粮食分级机重点企业（三）成长能力情况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2026-2032年中国粮食分级机行业产能预测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2026-2032年中国粮食分级机行业产量预测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2026-2032年中国粮食分级机市场需求预测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2026-2032年中国粮食分级机市场规模预测</w:t>
      </w:r>
      <w:r>
        <w:rPr>
          <w:rFonts w:hint="eastAsia"/>
        </w:rPr>
        <w:br/>
      </w:r>
      <w:r>
        <w:rPr>
          <w:rFonts w:hint="eastAsia"/>
        </w:rPr>
        <w:t>　　图表 粮食分级机行业准入条件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2026-2032年中国粮食分级机行业信息化</w:t>
      </w:r>
      <w:r>
        <w:rPr>
          <w:rFonts w:hint="eastAsia"/>
        </w:rPr>
        <w:br/>
      </w:r>
      <w:r>
        <w:rPr>
          <w:rFonts w:hint="eastAsia"/>
        </w:rPr>
        <w:t>　　图表 2026年中国粮食分级机市场前景分析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2026-2032年中国粮食分级机行业风险分析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2026-2032年中国粮食分级机行业发展趋势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d73583ec1d494b" w:history="1">
        <w:r>
          <w:rPr>
            <w:rStyle w:val="Hyperlink"/>
          </w:rPr>
          <w:t>2026-2032年中国粮食分级机行业发展研究与前景分析报告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d73583ec1d494b" w:history="1">
        <w:r>
          <w:rPr>
            <w:rStyle w:val="Hyperlink"/>
          </w:rPr>
          <w:t>https://www.20087.com/3/59/LiangShiFenJiJiShiChangQianJingYuCe.html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f41e4071e74d4a" w:history="1">
      <w:r>
        <w:rPr>
          <w:rStyle w:val="Hyperlink"/>
        </w:rPr>
        <w:t>2026-2032年中国粮食分级机行业发展研究与前景分析报告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9/LiangShiFenJiJiShiChangQianJingYuCe.html" TargetMode="External" Id="Reed73583ec1d49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9/LiangShiFenJiJiShiChangQianJingYuCe.html" TargetMode="External" Id="Rc1f41e4071e74d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2026-09-09T02:58:02Z</dcterms:created>
  <dcterms:modified xsi:type="dcterms:W3CDTF">2026-09-09T03:58:02Z</dcterms:modified>
  <dc:subject>2026-2032年中国粮食分级机行业发展研究与前景分析报告</dc:subject>
  <dc:title>2026-2032年中国粮食分级机行业发展研究与前景分析报告</dc:title>
  <cp:keywords>2026-2032年中国粮食分级机行业发展研究与前景分析报告</cp:keywords>
  <dc:description>2026-2032年中国粮食分级机行业发展研究与前景分析报告</dc:description>
</cp:coreProperties>
</file>