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c7b6d15964ab2" w:history="1">
              <w:r>
                <w:rPr>
                  <w:rStyle w:val="Hyperlink"/>
                </w:rPr>
                <w:t>2026-2032年全球与中国全水溶性肥料行业研究及市场前景分析报告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c7b6d15964ab2" w:history="1">
              <w:r>
                <w:rPr>
                  <w:rStyle w:val="Hyperlink"/>
                </w:rPr>
                <w:t>2026-2032年全球与中国全水溶性肥料行业研究及市场前景分析报告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c7b6d15964ab2" w:history="1">
                <w:r>
                  <w:rPr>
                    <w:rStyle w:val="Hyperlink"/>
                  </w:rPr>
                  <w:t>https://www.20087.com/3/39/QuanShuiRongXingFeiLiaoHangYeXianZhuangJiQianJing.html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水溶性肥料是精准农业关键投入品，完全溶解于灌溉水后通过滴灌、喷灌系统实现水肥一体化施用，有效提升养分利用效率并减少土壤板结风险。产品配方涵盖大量元素（N-P-K）、中量元素（Ca、Mg、S）及螯合态微量元素，强调溶解速度、溶液澄清度、pH稳定性及与农药的混配兼容性。行业高度关注杂质离子（如氯、钠）控制、结晶温度窗口、储存防潮性能，以及是否符合农业部水溶肥料登记技术规范。</w:t>
      </w:r>
      <w:r>
        <w:rPr>
          <w:rFonts w:hint="eastAsia"/>
        </w:rPr>
        <w:br/>
      </w:r>
      <w:r>
        <w:rPr>
          <w:rFonts w:hint="eastAsia"/>
        </w:rPr>
        <w:t>　　未来，全水溶性肥料将向功能化添加、数字农艺协同与循环原料拓展深化。市场调研网指出，添加腐殖酸、海藻提取物或微生物菌剂增强根系活力；AI模型根据作物生长阶段与气象数据动态推荐施肥方案。在可持续端，磷资源从污水污泥中回收制备；钾源采用盐湖提锂副产物实现资源耦合。此外，可降解包装袋减少田间塑料残留。全水溶性肥料正从营养供给载体升级为支撑智慧农业、土壤健康与资源再生的绿色农艺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7c7b6d15964ab2" w:history="1">
        <w:r>
          <w:rPr>
            <w:rStyle w:val="Hyperlink"/>
          </w:rPr>
          <w:t>2026-2032年全球与中国全水溶性肥料行业研究及市场前景分析报告</w:t>
        </w:r>
      </w:hyperlink>
      <w:r>
        <w:rPr>
          <w:rFonts w:hint="eastAsia"/>
        </w:rPr>
        <w:t>》，2025年全水溶性肥料行业市场规模达 亿元，预计2032年市场规模将达 亿元，期间年均复合增长率（CAGR）达 %。报告系统梳理了全水溶性肥料行业的产业链结构，详细分析了全水溶性肥料市场规模与需求状况，并对市场价格、行业现状及未来前景进行了客观评估。报告结合全水溶性肥料技术现状与发展方向，对行业趋势作出科学预测，同时聚焦全水溶性肥料重点企业，解析竞争格局、市场集中度及品牌影响力。通过对全水溶性肥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按产品类型细分，全球全水溶性肥料市场规模2021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液体肥料</w:t>
      </w:r>
      <w:r>
        <w:rPr>
          <w:rFonts w:hint="eastAsia"/>
        </w:rPr>
        <w:br/>
      </w:r>
      <w:r>
        <w:rPr>
          <w:rFonts w:hint="eastAsia"/>
        </w:rPr>
        <w:t>　　　　1.3.3 粉末肥料</w:t>
      </w:r>
      <w:r>
        <w:rPr>
          <w:rFonts w:hint="eastAsia"/>
        </w:rPr>
        <w:br/>
      </w:r>
      <w:r>
        <w:rPr>
          <w:rFonts w:hint="eastAsia"/>
        </w:rPr>
        <w:t>　　　　1.3.4 悬浮液肥料</w:t>
      </w:r>
      <w:r>
        <w:rPr>
          <w:rFonts w:hint="eastAsia"/>
        </w:rPr>
        <w:br/>
      </w:r>
      <w:r>
        <w:rPr>
          <w:rFonts w:hint="eastAsia"/>
        </w:rPr>
        <w:t>　　1.4 产品分类，按大量元素</w:t>
      </w:r>
      <w:r>
        <w:rPr>
          <w:rFonts w:hint="eastAsia"/>
        </w:rPr>
        <w:br/>
      </w:r>
      <w:r>
        <w:rPr>
          <w:rFonts w:hint="eastAsia"/>
        </w:rPr>
        <w:t>　　　　1.4.1 按大量元素细分，全球全水溶性肥料市场规模2021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NPK水溶肥</w:t>
      </w:r>
      <w:r>
        <w:rPr>
          <w:rFonts w:hint="eastAsia"/>
        </w:rPr>
        <w:br/>
      </w:r>
      <w:r>
        <w:rPr>
          <w:rFonts w:hint="eastAsia"/>
        </w:rPr>
        <w:t>　　　　1.4.3 氮肥水溶肥</w:t>
      </w:r>
      <w:r>
        <w:rPr>
          <w:rFonts w:hint="eastAsia"/>
        </w:rPr>
        <w:br/>
      </w:r>
      <w:r>
        <w:rPr>
          <w:rFonts w:hint="eastAsia"/>
        </w:rPr>
        <w:t>　　　　1.4.4 磷肥水溶肥</w:t>
      </w:r>
      <w:r>
        <w:rPr>
          <w:rFonts w:hint="eastAsia"/>
        </w:rPr>
        <w:br/>
      </w:r>
      <w:r>
        <w:rPr>
          <w:rFonts w:hint="eastAsia"/>
        </w:rPr>
        <w:t>　　　　1.4.5 钾肥水溶肥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按功能细分，全球全水溶性肥料市场规模2021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通用型水溶肥</w:t>
      </w:r>
      <w:r>
        <w:rPr>
          <w:rFonts w:hint="eastAsia"/>
        </w:rPr>
        <w:br/>
      </w:r>
      <w:r>
        <w:rPr>
          <w:rFonts w:hint="eastAsia"/>
        </w:rPr>
        <w:t>　　　　1.5.3 高效型水溶肥</w:t>
      </w:r>
      <w:r>
        <w:rPr>
          <w:rFonts w:hint="eastAsia"/>
        </w:rPr>
        <w:br/>
      </w:r>
      <w:r>
        <w:rPr>
          <w:rFonts w:hint="eastAsia"/>
        </w:rPr>
        <w:t>　　　　1.5.4 抗逆型水溶肥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按应用细分，全球全水溶性肥料市场规模2021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叶面施肥</w:t>
      </w:r>
      <w:r>
        <w:rPr>
          <w:rFonts w:hint="eastAsia"/>
        </w:rPr>
        <w:br/>
      </w:r>
      <w:r>
        <w:rPr>
          <w:rFonts w:hint="eastAsia"/>
        </w:rPr>
        <w:t>　　　　1.6.3 灌溉施肥</w:t>
      </w:r>
      <w:r>
        <w:rPr>
          <w:rFonts w:hint="eastAsia"/>
        </w:rPr>
        <w:br/>
      </w:r>
      <w:r>
        <w:rPr>
          <w:rFonts w:hint="eastAsia"/>
        </w:rPr>
        <w:t>　　　　1.6.4 水培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全水溶性肥料行业发展总体概况</w:t>
      </w:r>
      <w:r>
        <w:rPr>
          <w:rFonts w:hint="eastAsia"/>
        </w:rPr>
        <w:br/>
      </w:r>
      <w:r>
        <w:rPr>
          <w:rFonts w:hint="eastAsia"/>
        </w:rPr>
        <w:t>　　　　1.7.2 全水溶性肥料行业发展主要特点</w:t>
      </w:r>
      <w:r>
        <w:rPr>
          <w:rFonts w:hint="eastAsia"/>
        </w:rPr>
        <w:br/>
      </w:r>
      <w:r>
        <w:rPr>
          <w:rFonts w:hint="eastAsia"/>
        </w:rPr>
        <w:t>　　　　1.7.3 全水溶性肥料行业发展影响因素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全水溶性肥料有利因素</w:t>
      </w:r>
      <w:r>
        <w:rPr>
          <w:rFonts w:hint="eastAsia"/>
        </w:rPr>
        <w:br/>
      </w:r>
      <w:r>
        <w:rPr>
          <w:rFonts w:hint="eastAsia"/>
        </w:rPr>
        <w:t>　　　　1.7.3 .2 全水溶性肥料不利因素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全球市场，近三年全水溶性肥料主要企业占有率及排名（按销量）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全水溶性肥料主要企业在国际市场占有率（按销量，2023-2026）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2025年全水溶性肥料主要企业在国际市场排名（按销量）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全球市场主要企业全水溶性肥料销量（2023-2026）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全球市场，近三年全水溶性肥料主要企业占有率及排名（按收入）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全水溶性肥料主要企业在国际市场占有率（按收入，2023-2026）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2025年全水溶性肥料主要企业在国际市场排名（按收入）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全球市场主要企业全水溶性肥料销售收入（2023-2026）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全球市场主要企业全水溶性肥料销售价格（2023-2026）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中国市场，近三年全水溶性肥料主要企业占有率及排名（按销量）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全水溶性肥料主要企业在中国市场占有率（按销量，2023-2026）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2025年全水溶性肥料主要企业在中国市场排名（按销量）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中国市场主要企业全水溶性肥料销量（2023-2026）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中国市场，近三年全水溶性肥料主要企业占有率及排名（按收入）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全水溶性肥料主要企业在中国市场占有率（按收入，2023-2026）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2025年全水溶性肥料主要企业在中国市场排名（按收入）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中国市场主要企业全水溶性肥料销售收入（2023-2026）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全球主要厂商全水溶性肥料总部及产地分布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全球主要厂商成立时间及全水溶性肥料商业化日期</w:t>
      </w:r>
      <w:r>
        <w:rPr>
          <w:rFonts w:hint="eastAsia"/>
        </w:rPr>
        <w:br/>
      </w:r>
      <w:r>
        <w:rPr>
          <w:rFonts w:hint="eastAsia"/>
        </w:rPr>
        <w:t>　　2.8 全球主要厂商全水溶性肥料产品类型及应用</w:t>
      </w:r>
      <w:r>
        <w:rPr>
          <w:rFonts w:hint="eastAsia"/>
        </w:rPr>
        <w:br/>
      </w:r>
      <w:r>
        <w:rPr>
          <w:rFonts w:hint="eastAsia"/>
        </w:rPr>
        <w:t>　　2.9 全水溶性肥料行业集中度、竞争程度分析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全水溶性肥料行业集中度分析：2025年全球Top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全球全水溶性肥料第一梯队、第二梯队和第三梯队生产商（品牌）及市场份额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全球全水溶性肥料总体规模分析</w:t>
      </w:r>
      <w:r>
        <w:rPr>
          <w:rFonts w:hint="eastAsia"/>
        </w:rPr>
        <w:br/>
      </w:r>
      <w:r>
        <w:rPr>
          <w:rFonts w:hint="eastAsia"/>
        </w:rPr>
        <w:t>　　3.1 全球全水溶性肥料供需现状及预测（2021-2032）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全球全水溶性肥料产能、产量、产能利用率及发展趋势（2021-2032）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全球全水溶性肥料产量、需求量及发展趋势（2021-2032）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全球主要地区全水溶性肥料产量及发展趋势（2021-2032）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全球主要地区全水溶性肥料产量（2021-2026）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全球主要地区全水溶性肥料产量（2027-2032）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全球主要地区全水溶性肥料产量市场份额（2021-2032）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中国全水溶性肥料供需现状及预测（2021-2032）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中国全水溶性肥料产能、产量、产能利用率及发展趋势（2021-2032）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中国全水溶性肥料产量、市场需求量及发展趋势（2021-2032）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中国市场全水溶性肥料进出口（2021-2032）</w:t>
      </w:r>
      <w:r>
        <w:rPr>
          <w:rFonts w:hint="eastAsia"/>
        </w:rPr>
        <w:br/>
      </w:r>
      <w:r>
        <w:rPr>
          <w:rFonts w:hint="eastAsia"/>
        </w:rPr>
        <w:t>　　3.4 全球全水溶性肥料销量及销售额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全球市场全水溶性肥料销售额（2021-2032）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全球市场全水溶性肥料价格趋势（2021-2032）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全球全水溶性肥料主要地区分析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全球主要地区全水溶性肥料市场规模分析：2021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全球主要地区全水溶性肥料销售收入及市场份额（2021-2026）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全球主要地区全水溶性肥料销售收入预测（2027-2032）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全球主要地区全水溶性肥料销量分析：2021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全球主要地区全水溶性肥料销量及市场份额预测（2027-2032）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全水溶性肥料销量、收入、价格及毛利率（2021-2026）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不同产品类型全水溶性肥料分析</w:t>
      </w:r>
      <w:r>
        <w:rPr>
          <w:rFonts w:hint="eastAsia"/>
        </w:rPr>
        <w:br/>
      </w:r>
      <w:r>
        <w:rPr>
          <w:rFonts w:hint="eastAsia"/>
        </w:rPr>
        <w:t>　　6.1 全球不同产品类型全水溶性肥料销量（2021-2032）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全球不同产品类型全水溶性肥料销量预测（2027-2032）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全球不同产品类型全水溶性肥料收入（2021-2032）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全球不同产品类型全水溶性肥料收入及市场份额（2021-2026）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全球不同产品类型全水溶性肥料收入预测（2027-2032）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全球不同产品类型全水溶性肥料价格走势（2021-2032）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中国不同产品类型全水溶性肥料销量预测（2027-2032）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中国不同产品类型全水溶性肥料收入（2021-2032）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中国不同产品类型全水溶性肥料收入及市场份额（2021-2026）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中国不同产品类型全水溶性肥料收入预测（2027-2032）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不同应用全水溶性肥料分析</w:t>
      </w:r>
      <w:r>
        <w:rPr>
          <w:rFonts w:hint="eastAsia"/>
        </w:rPr>
        <w:br/>
      </w:r>
      <w:r>
        <w:rPr>
          <w:rFonts w:hint="eastAsia"/>
        </w:rPr>
        <w:t>　　7.1 全球不同应用全水溶性肥料销量（2021-2032）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全球不同应用全水溶性肥料销量预测（2027-2032）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全球不同应用全水溶性肥料收入（2021-2032）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全球不同应用全水溶性肥料收入及市场份额（2021-2026）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全球不同应用全水溶性肥料收入预测（2027-2032）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全球不同应用全水溶性肥料价格走势（2021-2032）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中国不同应用全水溶性肥料销量预测（2027-2032）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中国不同应用全水溶性肥料收入（2021-2032）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中国不同应用全水溶性肥料收入及市场份额（2021-2026）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中国不同应用全水溶性肥料收入预测（2027-2032）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全水溶性肥料行业发展趋势</w:t>
      </w:r>
      <w:r>
        <w:rPr>
          <w:rFonts w:hint="eastAsia"/>
        </w:rPr>
        <w:br/>
      </w:r>
      <w:r>
        <w:rPr>
          <w:rFonts w:hint="eastAsia"/>
        </w:rPr>
        <w:t>　　8.2 全水溶性肥料行业主要驱动因素</w:t>
      </w:r>
      <w:r>
        <w:rPr>
          <w:rFonts w:hint="eastAsia"/>
        </w:rPr>
        <w:br/>
      </w:r>
      <w:r>
        <w:rPr>
          <w:rFonts w:hint="eastAsia"/>
        </w:rPr>
        <w:t>　　8.3 全水溶性肥料中国企业SWOT分析</w:t>
      </w:r>
      <w:r>
        <w:rPr>
          <w:rFonts w:hint="eastAsia"/>
        </w:rPr>
        <w:br/>
      </w:r>
      <w:r>
        <w:rPr>
          <w:rFonts w:hint="eastAsia"/>
        </w:rPr>
        <w:t>　　8.4 中国全水溶性肥料行业政策环境分析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全水溶性肥料行业产业链简介</w:t>
      </w:r>
      <w:r>
        <w:rPr>
          <w:rFonts w:hint="eastAsia"/>
        </w:rPr>
        <w:br/>
      </w:r>
      <w:r>
        <w:rPr>
          <w:rFonts w:hint="eastAsia"/>
        </w:rPr>
        <w:t>　　　　9.1.1 全水溶性肥料行业供应链分析</w:t>
      </w:r>
      <w:r>
        <w:rPr>
          <w:rFonts w:hint="eastAsia"/>
        </w:rPr>
        <w:br/>
      </w:r>
      <w:r>
        <w:rPr>
          <w:rFonts w:hint="eastAsia"/>
        </w:rPr>
        <w:t>　　　　9.1.2 全水溶性肥料主要原料及供应情况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全水溶性肥料行业采购模式</w:t>
      </w:r>
      <w:r>
        <w:rPr>
          <w:rFonts w:hint="eastAsia"/>
        </w:rPr>
        <w:br/>
      </w:r>
      <w:r>
        <w:rPr>
          <w:rFonts w:hint="eastAsia"/>
        </w:rPr>
        <w:t>　　9.3 全水溶性肥料行业生产模式</w:t>
      </w:r>
      <w:r>
        <w:rPr>
          <w:rFonts w:hint="eastAsia"/>
        </w:rPr>
        <w:br/>
      </w:r>
      <w:r>
        <w:rPr>
          <w:rFonts w:hint="eastAsia"/>
        </w:rPr>
        <w:t>　　9.4 全水溶性肥料行业销售模式及销售渠道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按产品类型细分，全球全水溶性肥料市场规模2021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按大量元素细分，全球全水溶性肥料市场规模2021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按功能细分，全球全水溶性肥料市场规模2021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按应用细分，全球全水溶性肥料市场规模（CAGR）2021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全水溶性肥料行业发展主要特点</w:t>
      </w:r>
      <w:r>
        <w:rPr>
          <w:rFonts w:hint="eastAsia"/>
        </w:rPr>
        <w:br/>
      </w:r>
      <w:r>
        <w:rPr>
          <w:rFonts w:hint="eastAsia"/>
        </w:rPr>
        <w:t>　　表 6： 全水溶性肥料行业发展有利因素分析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全水溶性肥料行业发展不利因素分析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进入全水溶性肥料行业壁垒</w:t>
      </w:r>
      <w:r>
        <w:rPr>
          <w:rFonts w:hint="eastAsia"/>
        </w:rPr>
        <w:br/>
      </w:r>
      <w:r>
        <w:rPr>
          <w:rFonts w:hint="eastAsia"/>
        </w:rPr>
        <w:t>　　表 9： 全水溶性肥料主要企业在国际市场占有率（按销量，2023-2026）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2025年全水溶性肥料主要企业在国际市场排名（按销量）&amp;（吨）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全球市场主要企业全水溶性肥料销量（2023-2026）&amp;（吨）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全水溶性肥料主要企业在国际市场占有率（按收入，2023-2026）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2025年全水溶性肥料主要企业在国际市场排名（按收入）&amp;（万元）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全球市场主要企业全水溶性肥料销售收入（2023-2026）&amp;（万元）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全球市场主要企业全水溶性肥料销售价格（2023-2026）&amp;（元/吨）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全水溶性肥料主要企业在中国市场占有率（按销量，2023-2026）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2025年全水溶性肥料主要企业在中国市场排名（按销量）&amp;（吨）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中国市场主要企业全水溶性肥料销量（2023-2026）&amp;（吨）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全水溶性肥料主要企业在中国市场占有率（按收入，2023-2026）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2025年全水溶性肥料主要企业在中国市场排名（按收入）&amp;（万元）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中国市场主要企业全水溶性肥料销售收入（2023-2026）&amp;（万元）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全球主要厂商全水溶性肥料总部及产地分布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全球主要厂商成立时间及全水溶性肥料商业化日期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全球主要厂商全水溶性肥料产品类型及应用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2025年全球全水溶性肥料主要厂商市场地位（第一梯队、第二梯队和第三梯队）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全球全水溶性肥料市场投资、并购等现状分析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全球主要地区全水溶性肥料产量增速（CAGR）：（2021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全球主要地区全水溶性肥料产量（2021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全球主要地区全水溶性肥料产量（2021-2026）&amp;（吨）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全球主要地区全水溶性肥料产量（2027-2032）&amp;（吨）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全球主要地区全水溶性肥料产量市场份额（2021-2026）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全球主要地区全水溶性肥料产量市场份额（2027-2032）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中国市场全水溶性肥料产量、销量、进出口（2021-2026）&amp;（吨）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中国市场全水溶性肥料产量、销量、进出口预测（2027-2032）&amp;（吨）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全球主要地区全水溶性肥料销售收入增速：（2021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全球主要地区全水溶性肥料销售收入（2021-2026）&amp;（万元）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全球主要地区全水溶性肥料销售收入市场份额（2021-2026）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全球主要地区全水溶性肥料收入（2027-2032）&amp;（万元）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全球主要地区全水溶性肥料收入市场份额（2027-2032）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全球主要地区全水溶性肥料销量（吨）：2021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全球主要地区全水溶性肥料销量（2021-2026）&amp;（吨）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全球主要地区全水溶性肥料销量市场份额（2021-2026）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全球主要地区全水溶性肥料销量（2027-2032）&amp;（吨）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全球主要地区全水溶性肥料销量份额（2027-2032）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全水溶性肥料生产基地、销售区域、竞争对手及市场地位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全水溶性肥料产品规格、参数及市场应用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全水溶性肥料销量（吨）、收入（万元）、价格（元/吨）及毛利率（2021-2026）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全球不同产品类型全水溶性肥料销量（2021-2026）&amp;（吨）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196： 全球不同产品类型全水溶性肥料销量市场份额（2021-2026）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全球不同产品类型全水溶性肥料销量预测（2027-2032）&amp;（吨）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全球市场不同产品类型全水溶性肥料销量市场份额预测（2027-2032）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全球不同产品类型全水溶性肥料收入（2021-2026）&amp;（万元）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全球不同产品类型全水溶性肥料收入市场份额（2021-2026）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全球不同产品类型全水溶性肥料收入预测（2027-2032）&amp;（万元）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全球不同产品类型全水溶性肥料收入市场份额预测（2027-2032）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中国不同产品类型全水溶性肥料销量（2021-2026）&amp;（吨）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204： 中国不同产品类型全水溶性肥料销量市场份额（2021-2026）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中国不同产品类型全水溶性肥料销量预测（2027-2032）&amp;（吨）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全球市场不同产品类型全水溶性肥料销量市场份额预测（2027-2032）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中国不同产品类型全水溶性肥料收入（2021-2026）&amp;（万元）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中国不同产品类型全水溶性肥料收入市场份额（2021-2026）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中国不同产品类型全水溶性肥料收入预测（2027-2032）&amp;（万元）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中国不同产品类型全水溶性肥料收入市场份额预测（2027-2032）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全球不同应用全水溶性肥料销量（2021-2026）&amp;（吨）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212： 全球不同应用全水溶性肥料销量市场份额（2021-2026）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全球不同应用全水溶性肥料销量预测（2027-2032）&amp;（吨）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214： 全球市场不同应用全水溶性肥料销量市场份额预测（2027-2032）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全球不同应用全水溶性肥料收入（2021-2026）&amp;（万元）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全球不同应用全水溶性肥料收入市场份额（2021-2026）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全球不同应用全水溶性肥料收入预测（2027-2032）&amp;（万元）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全球不同应用全水溶性肥料收入市场份额预测（2027-2032）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中国不同应用全水溶性肥料销量（2021-2026）&amp;（吨）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220： 中国不同应用全水溶性肥料销量市场份额（2021-2026）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中国不同应用全水溶性肥料销量预测（2027-2032）&amp;（吨）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222： 中国市场不同应用全水溶性肥料销量市场份额预测（2027-2032）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中国不同应用全水溶性肥料收入（2021-2026）&amp;（万元）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中国不同应用全水溶性肥料收入市场份额（2021-2026）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中国不同应用全水溶性肥料收入预测（2027-2032）&amp;（万元）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中国不同应用全水溶性肥料收入市场份额预测（2027-2032）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全水溶性肥料行业发展趋势</w:t>
      </w:r>
      <w:r>
        <w:rPr>
          <w:rFonts w:hint="eastAsia"/>
        </w:rPr>
        <w:br/>
      </w:r>
      <w:r>
        <w:rPr>
          <w:rFonts w:hint="eastAsia"/>
        </w:rPr>
        <w:t>　　表 228： 全水溶性肥料行业主要驱动因素</w:t>
      </w:r>
      <w:r>
        <w:rPr>
          <w:rFonts w:hint="eastAsia"/>
        </w:rPr>
        <w:br/>
      </w:r>
      <w:r>
        <w:rPr>
          <w:rFonts w:hint="eastAsia"/>
        </w:rPr>
        <w:t>　　表 229： 全水溶性肥料行业供应链分析</w:t>
      </w:r>
      <w:r>
        <w:rPr>
          <w:rFonts w:hint="eastAsia"/>
        </w:rPr>
        <w:br/>
      </w:r>
      <w:r>
        <w:rPr>
          <w:rFonts w:hint="eastAsia"/>
        </w:rPr>
        <w:t>　　表 230： 全水溶性肥料上游原料供应商</w:t>
      </w:r>
      <w:r>
        <w:rPr>
          <w:rFonts w:hint="eastAsia"/>
        </w:rPr>
        <w:br/>
      </w:r>
      <w:r>
        <w:rPr>
          <w:rFonts w:hint="eastAsia"/>
        </w:rPr>
        <w:t>　　表 231： 全水溶性肥料主要地区不同应用客户分析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全水溶性肥料典型经销商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全水溶性肥料产品图片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全球不同产品类型全水溶性肥料销售额2021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全球不同产品类型全水溶性肥料市场份额2025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液体肥料产品图片</w:t>
      </w:r>
      <w:r>
        <w:rPr>
          <w:rFonts w:hint="eastAsia"/>
        </w:rPr>
        <w:br/>
      </w:r>
      <w:r>
        <w:rPr>
          <w:rFonts w:hint="eastAsia"/>
        </w:rPr>
        <w:t>　　图 5： 粉末肥料产品图片</w:t>
      </w:r>
      <w:r>
        <w:rPr>
          <w:rFonts w:hint="eastAsia"/>
        </w:rPr>
        <w:br/>
      </w:r>
      <w:r>
        <w:rPr>
          <w:rFonts w:hint="eastAsia"/>
        </w:rPr>
        <w:t>　　图 6： 悬浮液肥料产品图片</w:t>
      </w:r>
      <w:r>
        <w:rPr>
          <w:rFonts w:hint="eastAsia"/>
        </w:rPr>
        <w:br/>
      </w:r>
      <w:r>
        <w:rPr>
          <w:rFonts w:hint="eastAsia"/>
        </w:rPr>
        <w:t>　　图 7： 全球不同大量元素全水溶性肥料销售额2021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全球不同大量元素全水溶性肥料市场份额2025 &amp; 2032</w:t>
      </w:r>
      <w:r>
        <w:rPr>
          <w:rFonts w:hint="eastAsia"/>
        </w:rPr>
        <w:br/>
      </w:r>
      <w:r>
        <w:rPr>
          <w:rFonts w:hint="eastAsia"/>
        </w:rPr>
        <w:t>　　图 9： NPK水溶肥产品图片</w:t>
      </w:r>
      <w:r>
        <w:rPr>
          <w:rFonts w:hint="eastAsia"/>
        </w:rPr>
        <w:br/>
      </w:r>
      <w:r>
        <w:rPr>
          <w:rFonts w:hint="eastAsia"/>
        </w:rPr>
        <w:t>　　图 10： 氮肥水溶肥产品图片</w:t>
      </w:r>
      <w:r>
        <w:rPr>
          <w:rFonts w:hint="eastAsia"/>
        </w:rPr>
        <w:br/>
      </w:r>
      <w:r>
        <w:rPr>
          <w:rFonts w:hint="eastAsia"/>
        </w:rPr>
        <w:t>　　图 11： 磷肥水溶肥产品图片</w:t>
      </w:r>
      <w:r>
        <w:rPr>
          <w:rFonts w:hint="eastAsia"/>
        </w:rPr>
        <w:br/>
      </w:r>
      <w:r>
        <w:rPr>
          <w:rFonts w:hint="eastAsia"/>
        </w:rPr>
        <w:t>　　图 12： 钾肥水溶肥产品图片</w:t>
      </w:r>
      <w:r>
        <w:rPr>
          <w:rFonts w:hint="eastAsia"/>
        </w:rPr>
        <w:br/>
      </w:r>
      <w:r>
        <w:rPr>
          <w:rFonts w:hint="eastAsia"/>
        </w:rPr>
        <w:t>　　图 13： 全球不同功能全水溶性肥料销售额2021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全球不同功能全水溶性肥料市场份额2025 &amp; 2032</w:t>
      </w:r>
      <w:r>
        <w:rPr>
          <w:rFonts w:hint="eastAsia"/>
        </w:rPr>
        <w:br/>
      </w:r>
      <w:r>
        <w:rPr>
          <w:rFonts w:hint="eastAsia"/>
        </w:rPr>
        <w:t>　　图 15： 通用型水溶肥产品图片</w:t>
      </w:r>
      <w:r>
        <w:rPr>
          <w:rFonts w:hint="eastAsia"/>
        </w:rPr>
        <w:br/>
      </w:r>
      <w:r>
        <w:rPr>
          <w:rFonts w:hint="eastAsia"/>
        </w:rPr>
        <w:t>　　图 16： 高效型水溶肥产品图片</w:t>
      </w:r>
      <w:r>
        <w:rPr>
          <w:rFonts w:hint="eastAsia"/>
        </w:rPr>
        <w:br/>
      </w:r>
      <w:r>
        <w:rPr>
          <w:rFonts w:hint="eastAsia"/>
        </w:rPr>
        <w:t>　　图 17： 抗逆型水溶肥产品图片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全球不同应用全水溶性肥料市场份额2025 &amp; 2032</w:t>
      </w:r>
      <w:r>
        <w:rPr>
          <w:rFonts w:hint="eastAsia"/>
        </w:rPr>
        <w:br/>
      </w:r>
      <w:r>
        <w:rPr>
          <w:rFonts w:hint="eastAsia"/>
        </w:rPr>
        <w:t>　　图 20： 叶面施肥</w:t>
      </w:r>
      <w:r>
        <w:rPr>
          <w:rFonts w:hint="eastAsia"/>
        </w:rPr>
        <w:br/>
      </w:r>
      <w:r>
        <w:rPr>
          <w:rFonts w:hint="eastAsia"/>
        </w:rPr>
        <w:t>　　图 21： 灌溉施肥</w:t>
      </w:r>
      <w:r>
        <w:rPr>
          <w:rFonts w:hint="eastAsia"/>
        </w:rPr>
        <w:br/>
      </w:r>
      <w:r>
        <w:rPr>
          <w:rFonts w:hint="eastAsia"/>
        </w:rPr>
        <w:t>　　图 22： 水培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2025年全球前五大生产商全水溶性肥料市场份额</w:t>
      </w:r>
      <w:r>
        <w:rPr>
          <w:rFonts w:hint="eastAsia"/>
        </w:rPr>
        <w:br/>
      </w:r>
      <w:r>
        <w:rPr>
          <w:rFonts w:hint="eastAsia"/>
        </w:rPr>
        <w:t>　　图 24： 2025年全球全水溶性肥料第一梯队、第二梯队和第三梯队厂商及市场份额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全球全水溶性肥料产能、产量、产能利用率及发展趋势（2021-2032）&amp;（吨）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全球全水溶性肥料产量、需求量及发展趋势（2021-2032）&amp;（吨）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全球主要地区全水溶性肥料产量市场份额（2021-2032）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中国全水溶性肥料产能、产量、产能利用率及发展趋势（2021-2032）&amp;（吨）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中国全水溶性肥料产量、市场需求量及发展趋势（2021-2032）&amp;（吨）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全球全水溶性肥料市场销售额及增长率：（2021-2032）&amp;（万元）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全球市场全水溶性肥料市场规模：2021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全球市场全水溶性肥料销量及增长率（2021-2032）&amp;（吨）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全球市场全水溶性肥料价格趋势（2021-2032）&amp;（元/吨）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全球主要地区全水溶性肥料销售收入（2021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全球主要地区全水溶性肥料销售收入市场份额（2021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北美市场全水溶性肥料销量及增长率（2021-2032）&amp;（吨）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北美市场全水溶性肥料收入及增长率（2021-2032）&amp;（万元）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欧洲市场全水溶性肥料销量及增长率（2021-2032）&amp;（吨）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欧洲市场全水溶性肥料收入及增长率（2021-2032）&amp;（万元）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中国市场全水溶性肥料销量及增长率（2021-2032）&amp;（吨）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中国市场全水溶性肥料收入及增长率（2021-2032）&amp;（万元）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日本市场全水溶性肥料销量及增长率（2021-2032）&amp;（吨）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日本市场全水溶性肥料收入及增长率（2021-2032）&amp;（万元）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东南亚市场全水溶性肥料销量及增长率（2021-2032）&amp;（吨）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东南亚市场全水溶性肥料收入及增长率（2021-2032）&amp;（万元）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印度市场全水溶性肥料销量及增长率（2021-2032）&amp;（吨）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印度市场全水溶性肥料收入及增长率（2021-2032）&amp;（万元）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南美市场全水溶性肥料销量及增长率（2021-2032）&amp;（吨）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南美市场全水溶性肥料收入及增长率（2021-2032）&amp;（万元）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中东市场全水溶性肥料销量及增长率（2021-2032）&amp;（吨）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中东市场全水溶性肥料收入及增长率（2021-2032）&amp;（万元）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全球不同产品类型全水溶性肥料价格走势（2021-2032）&amp;（元/吨）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全球不同应用全水溶性肥料价格走势（2021-2032）&amp;（元/吨）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全水溶性肥料中国企业SWOT分析</w:t>
      </w:r>
      <w:r>
        <w:rPr>
          <w:rFonts w:hint="eastAsia"/>
        </w:rPr>
        <w:br/>
      </w:r>
      <w:r>
        <w:rPr>
          <w:rFonts w:hint="eastAsia"/>
        </w:rPr>
        <w:t>　　图 55： 全水溶性肥料产业链</w:t>
      </w:r>
      <w:r>
        <w:rPr>
          <w:rFonts w:hint="eastAsia"/>
        </w:rPr>
        <w:br/>
      </w:r>
      <w:r>
        <w:rPr>
          <w:rFonts w:hint="eastAsia"/>
        </w:rPr>
        <w:t>　　图 56： 全水溶性肥料行业采购模式分析</w:t>
      </w:r>
      <w:r>
        <w:rPr>
          <w:rFonts w:hint="eastAsia"/>
        </w:rPr>
        <w:br/>
      </w:r>
      <w:r>
        <w:rPr>
          <w:rFonts w:hint="eastAsia"/>
        </w:rPr>
        <w:t>　　图 57： 全水溶性肥料行业生产模式</w:t>
      </w:r>
      <w:r>
        <w:rPr>
          <w:rFonts w:hint="eastAsia"/>
        </w:rPr>
        <w:br/>
      </w:r>
      <w:r>
        <w:rPr>
          <w:rFonts w:hint="eastAsia"/>
        </w:rPr>
        <w:t>　　图 58： 全水溶性肥料行业销售模式分析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c7b6d15964ab2" w:history="1">
        <w:r>
          <w:rPr>
            <w:rStyle w:val="Hyperlink"/>
          </w:rPr>
          <w:t>2026-2032年全球与中国全水溶性肥料行业研究及市场前景分析报告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c7b6d15964ab2" w:history="1">
        <w:r>
          <w:rPr>
            <w:rStyle w:val="Hyperlink"/>
          </w:rPr>
          <w:t>https://www.20087.com/3/39/QuanShuiRongXingFeiLiaoHangYeXianZhuangJiQianJing.html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十大水溶肥品牌、全水溶性肥料价格、水溶性肥大量元素、全水溶性肥料的优缺点、水溶性肥料怎么用、水溶性肥料可以直接撒于地面吗?、水溶肥是复合肥吗、水溶性肥料适合滴灌施肥、水溶肥的三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4ca14f0804dc7" w:history="1">
      <w:r>
        <w:rPr>
          <w:rStyle w:val="Hyperlink"/>
        </w:rPr>
        <w:t>2026-2032年全球与中国全水溶性肥料行业研究及市场前景分析报告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QuanShuiRongXingFeiLiaoHangYeXianZhuangJiQianJing.html" TargetMode="External" Id="R2b7c7b6d1596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QuanShuiRongXingFeiLiaoHangYeXianZhuangJiQianJing.html" TargetMode="External" Id="Rf814ca14f080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2026-03-25T05:09:40Z</dcterms:created>
  <dcterms:modified xsi:type="dcterms:W3CDTF">2026-03-25T06:09:40Z</dcterms:modified>
  <dc:subject>2026-2032年全球与中国全水溶性肥料行业研究及市场前景分析报告</dc:subject>
  <dc:title>2026-2032年全球与中国全水溶性肥料行业研究及市场前景分析报告</dc:title>
  <cp:keywords>2026-2032年全球与中国全水溶性肥料行业研究及市场前景分析报告</cp:keywords>
  <dc:description>2026-2032年全球与中国全水溶性肥料行业研究及市场前景分析报告</dc:description>
</cp:coreProperties>
</file>