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ee32ed2c84496" w:history="1">
              <w:r>
                <w:rPr>
                  <w:rStyle w:val="Hyperlink"/>
                </w:rPr>
                <w:t>中国养老公寓建设市场现状调研与发展前景分析报告（2024-2030年）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ee32ed2c84496" w:history="1">
              <w:r>
                <w:rPr>
                  <w:rStyle w:val="Hyperlink"/>
                </w:rPr>
                <w:t>中国养老公寓建设市场现状调研与发展前景分析报告（2024-2030年）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ee32ed2c84496" w:history="1">
                <w:r>
                  <w:rPr>
                    <w:rStyle w:val="Hyperlink"/>
                  </w:rPr>
                  <w:t>https://www.20087.com/3/19/YangLaoGongYuJianSheDeFaZhanQian.html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公寓建设是为老年人提供居住、护理、休闲等综合服务的设施。近年来，随着人口老龄化的加剧和社会养老服务需求的增长，养老公寓建设得到了快速发展。目前，养老公寓不仅在硬件设施上进行了升级，如提供适老化设计的居住环境，还在服务内容上不断丰富，如引入健康管理、文化娱乐等多元化服务。此外，随着政策的支持和市场的推动，养老公寓的建设模式也更加多样化，既有政府主导的公益性质项目，也有私营企业投资的商业项目。</w:t>
      </w:r>
      <w:r>
        <w:rPr>
          <w:rFonts w:hint="eastAsia"/>
        </w:rPr>
        <w:br/>
      </w:r>
      <w:r>
        <w:rPr>
          <w:rFonts w:hint="eastAsia"/>
        </w:rPr>
        <w:t>　　未来，养老公寓建设将更加注重服务质量和专业化。一方面，随着老年人对生活质量要求的提高，养老公寓将更加注重提供个性化和高品质的服务，如定制化的健康管理计划、丰富的精神文化生活等。另一方面，随着养老产业的发展，养老公寓将更加注重服务的专业化，如引入专业的护理人员和医疗团队，以提高服务质量。此外，随着技术的应用，养老公寓还将更加智能化，如通过智能家居系统提高居住安全性、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ee32ed2c84496" w:history="1">
        <w:r>
          <w:rPr>
            <w:rStyle w:val="Hyperlink"/>
          </w:rPr>
          <w:t>中国养老公寓建设市场现状调研与发展前景分析报告（2024-2030年）</w:t>
        </w:r>
      </w:hyperlink>
      <w:r>
        <w:rPr>
          <w:rFonts w:hint="eastAsia"/>
        </w:rPr>
        <w:t>》通过对养老公寓建设行业的全面调研，系统分析了养老公寓建设市场规模、技术现状及未来发展方向，揭示了行业竞争格局的演变趋势与潜在问题。同时，报告评估了养老公寓建设行业投资价值与效益，识别了发展中的主要挑战与机遇，并结合SWOT分析为投资者和企业提供了科学的战略建议。此外，报告重点聚焦养老公寓建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中国养老公寓建设行业发展概述</w:t>
      </w:r>
      <w:r>
        <w:rPr>
          <w:rFonts w:hint="eastAsia"/>
        </w:rPr>
        <w:br/>
      </w:r>
      <w:r>
        <w:rPr>
          <w:rFonts w:hint="eastAsia"/>
        </w:rPr>
        <w:t>　　第一节 养老公寓建设行业发展情况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最近3-5年中国养老公寓建设行业经济指标分析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一、地产行业</w:t>
      </w:r>
      <w:r>
        <w:rPr>
          <w:rFonts w:hint="eastAsia"/>
        </w:rPr>
        <w:br/>
      </w:r>
      <w:r>
        <w:rPr>
          <w:rFonts w:hint="eastAsia"/>
        </w:rPr>
        <w:t>　　　　二、保险行业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中国养老公寓建设行业的国际比较分析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中国养老公寓建设行业竞争力指标分析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中国养老公寓建设行业经济指标国际比较分析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一、中国和国外的养老环境比较</w:t>
      </w:r>
      <w:r>
        <w:rPr>
          <w:rFonts w:hint="eastAsia"/>
        </w:rPr>
        <w:br/>
      </w:r>
      <w:r>
        <w:rPr>
          <w:rFonts w:hint="eastAsia"/>
        </w:rPr>
        <w:t>　　　　二、国外的养老模式</w:t>
      </w:r>
      <w:r>
        <w:rPr>
          <w:rFonts w:hint="eastAsia"/>
        </w:rPr>
        <w:br/>
      </w:r>
      <w:r>
        <w:rPr>
          <w:rFonts w:hint="eastAsia"/>
        </w:rPr>
        <w:t>　　　　三、国外完善养老模式体系的经验</w:t>
      </w:r>
      <w:r>
        <w:rPr>
          <w:rFonts w:hint="eastAsia"/>
        </w:rPr>
        <w:br/>
      </w:r>
      <w:r>
        <w:rPr>
          <w:rFonts w:hint="eastAsia"/>
        </w:rPr>
        <w:t>　　　　四、完善北京市养老模式体系的对策思路</w:t>
      </w:r>
      <w:r>
        <w:rPr>
          <w:rFonts w:hint="eastAsia"/>
        </w:rPr>
        <w:br/>
      </w:r>
      <w:r>
        <w:rPr>
          <w:rFonts w:hint="eastAsia"/>
        </w:rPr>
        <w:t>　　第三节 全球养老公寓建设行业市场需求分析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全球养老公寓建设行业市场供给分析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二、产业规模分析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四、重点地区经验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一、养老公寓建设行业需求市场</w:t>
      </w:r>
      <w:r>
        <w:rPr>
          <w:rFonts w:hint="eastAsia"/>
        </w:rPr>
        <w:br/>
      </w:r>
      <w:r>
        <w:rPr>
          <w:rFonts w:hint="eastAsia"/>
        </w:rPr>
        <w:t>　　　　二、养老公寓建设行业客户结构</w:t>
      </w:r>
      <w:r>
        <w:rPr>
          <w:rFonts w:hint="eastAsia"/>
        </w:rPr>
        <w:br/>
      </w:r>
      <w:r>
        <w:rPr>
          <w:rFonts w:hint="eastAsia"/>
        </w:rPr>
        <w:t>　　　　三、养老公寓建设行业需求的地区差异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一、养老公寓建设行业的需求预测</w:t>
      </w:r>
      <w:r>
        <w:rPr>
          <w:rFonts w:hint="eastAsia"/>
        </w:rPr>
        <w:br/>
      </w:r>
      <w:r>
        <w:rPr>
          <w:rFonts w:hint="eastAsia"/>
        </w:rPr>
        <w:t>　　　　二、养老公寓建设行业的供应预测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养老公寓建设的分析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　　一、养老产业链增值环节</w:t>
      </w:r>
      <w:r>
        <w:rPr>
          <w:rFonts w:hint="eastAsia"/>
        </w:rPr>
        <w:br/>
      </w:r>
      <w:r>
        <w:rPr>
          <w:rFonts w:hint="eastAsia"/>
        </w:rPr>
        <w:t>　　　　二、中国居家养老服务事业进展迅速</w:t>
      </w:r>
      <w:r>
        <w:rPr>
          <w:rFonts w:hint="eastAsia"/>
        </w:rPr>
        <w:br/>
      </w:r>
      <w:r>
        <w:rPr>
          <w:rFonts w:hint="eastAsia"/>
        </w:rPr>
        <w:t>　　　　三、中国各地居家养老服务模式的比较分析</w:t>
      </w:r>
      <w:r>
        <w:rPr>
          <w:rFonts w:hint="eastAsia"/>
        </w:rPr>
        <w:br/>
      </w:r>
      <w:r>
        <w:rPr>
          <w:rFonts w:hint="eastAsia"/>
        </w:rPr>
        <w:t>　　　　四、完善中国居家养老服务业的政策建议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一、养老产业链壁垒</w:t>
      </w:r>
      <w:r>
        <w:rPr>
          <w:rFonts w:hint="eastAsia"/>
        </w:rPr>
        <w:br/>
      </w:r>
      <w:r>
        <w:rPr>
          <w:rFonts w:hint="eastAsia"/>
        </w:rPr>
        <w:t>　　　　二、养老产业应走社会化的道路</w:t>
      </w:r>
      <w:r>
        <w:rPr>
          <w:rFonts w:hint="eastAsia"/>
        </w:rPr>
        <w:br/>
      </w:r>
      <w:r>
        <w:rPr>
          <w:rFonts w:hint="eastAsia"/>
        </w:rPr>
        <w:t>　　　　三、养老产业应走专业化发展道路</w:t>
      </w:r>
      <w:r>
        <w:rPr>
          <w:rFonts w:hint="eastAsia"/>
        </w:rPr>
        <w:br/>
      </w:r>
      <w:r>
        <w:rPr>
          <w:rFonts w:hint="eastAsia"/>
        </w:rPr>
        <w:t>　　　　四、中国养老产业发展的政府扶持建议</w:t>
      </w:r>
      <w:r>
        <w:rPr>
          <w:rFonts w:hint="eastAsia"/>
        </w:rPr>
        <w:br/>
      </w:r>
      <w:r>
        <w:rPr>
          <w:rFonts w:hint="eastAsia"/>
        </w:rPr>
        <w:t>　　　　五、中国养老产业的现代型规划建议</w:t>
      </w:r>
      <w:r>
        <w:rPr>
          <w:rFonts w:hint="eastAsia"/>
        </w:rPr>
        <w:br/>
      </w:r>
      <w:r>
        <w:rPr>
          <w:rFonts w:hint="eastAsia"/>
        </w:rPr>
        <w:t>　　　　六、积极开发中国养老行业咨询服务机构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一、养老产业链的影响</w:t>
      </w:r>
      <w:r>
        <w:rPr>
          <w:rFonts w:hint="eastAsia"/>
        </w:rPr>
        <w:br/>
      </w:r>
      <w:r>
        <w:rPr>
          <w:rFonts w:hint="eastAsia"/>
        </w:rPr>
        <w:t>　　　　二、养老产业向多元化市场化方向发展</w:t>
      </w:r>
      <w:r>
        <w:rPr>
          <w:rFonts w:hint="eastAsia"/>
        </w:rPr>
        <w:br/>
      </w:r>
      <w:r>
        <w:rPr>
          <w:rFonts w:hint="eastAsia"/>
        </w:rPr>
        <w:t>　　　　三、国家鼓励民企积极参与养老产业的发展</w:t>
      </w:r>
      <w:r>
        <w:rPr>
          <w:rFonts w:hint="eastAsia"/>
        </w:rPr>
        <w:br/>
      </w:r>
      <w:r>
        <w:rPr>
          <w:rFonts w:hint="eastAsia"/>
        </w:rPr>
        <w:t>　　　　四、外资进军中国养老产业</w:t>
      </w:r>
      <w:r>
        <w:rPr>
          <w:rFonts w:hint="eastAsia"/>
        </w:rPr>
        <w:br/>
      </w:r>
      <w:r>
        <w:rPr>
          <w:rFonts w:hint="eastAsia"/>
        </w:rPr>
        <w:t>　　　　五、中国异地养老产业兴起</w:t>
      </w:r>
      <w:r>
        <w:rPr>
          <w:rFonts w:hint="eastAsia"/>
        </w:rPr>
        <w:br/>
      </w:r>
      <w:r>
        <w:rPr>
          <w:rFonts w:hint="eastAsia"/>
        </w:rPr>
        <w:t>　　　　六、中国养老产业迅速发展</w:t>
      </w:r>
      <w:r>
        <w:rPr>
          <w:rFonts w:hint="eastAsia"/>
        </w:rPr>
        <w:br/>
      </w:r>
      <w:r>
        <w:rPr>
          <w:rFonts w:hint="eastAsia"/>
        </w:rPr>
        <w:t>　　第五节 中国养老服务体系的发展历程和现状分析</w:t>
      </w:r>
      <w:r>
        <w:rPr>
          <w:rFonts w:hint="eastAsia"/>
        </w:rPr>
        <w:br/>
      </w:r>
      <w:r>
        <w:rPr>
          <w:rFonts w:hint="eastAsia"/>
        </w:rPr>
        <w:t>　　　　一、改革开放前的养老服务体系概况</w:t>
      </w:r>
      <w:r>
        <w:rPr>
          <w:rFonts w:hint="eastAsia"/>
        </w:rPr>
        <w:br/>
      </w:r>
      <w:r>
        <w:rPr>
          <w:rFonts w:hint="eastAsia"/>
        </w:rPr>
        <w:t>　　　　二、改革开放后养老服务的变化分析</w:t>
      </w:r>
      <w:r>
        <w:rPr>
          <w:rFonts w:hint="eastAsia"/>
        </w:rPr>
        <w:br/>
      </w:r>
      <w:r>
        <w:rPr>
          <w:rFonts w:hint="eastAsia"/>
        </w:rPr>
        <w:t>　　　　三、中国社会福利社会化的发展分析</w:t>
      </w:r>
      <w:r>
        <w:rPr>
          <w:rFonts w:hint="eastAsia"/>
        </w:rPr>
        <w:br/>
      </w:r>
      <w:r>
        <w:rPr>
          <w:rFonts w:hint="eastAsia"/>
        </w:rPr>
        <w:t>　　　　四、中国养老服务体系发展现状分析</w:t>
      </w:r>
      <w:r>
        <w:rPr>
          <w:rFonts w:hint="eastAsia"/>
        </w:rPr>
        <w:br/>
      </w:r>
      <w:r>
        <w:rPr>
          <w:rFonts w:hint="eastAsia"/>
        </w:rPr>
        <w:t>　　第六节 中国主要养老模式和发展现状分析</w:t>
      </w:r>
      <w:r>
        <w:rPr>
          <w:rFonts w:hint="eastAsia"/>
        </w:rPr>
        <w:br/>
      </w:r>
      <w:r>
        <w:rPr>
          <w:rFonts w:hint="eastAsia"/>
        </w:rPr>
        <w:t>　　　　一、家庭养老及发展现状分析</w:t>
      </w:r>
      <w:r>
        <w:rPr>
          <w:rFonts w:hint="eastAsia"/>
        </w:rPr>
        <w:br/>
      </w:r>
      <w:r>
        <w:rPr>
          <w:rFonts w:hint="eastAsia"/>
        </w:rPr>
        <w:t>　　　　二、机构养老及发展现状分析</w:t>
      </w:r>
      <w:r>
        <w:rPr>
          <w:rFonts w:hint="eastAsia"/>
        </w:rPr>
        <w:br/>
      </w:r>
      <w:r>
        <w:rPr>
          <w:rFonts w:hint="eastAsia"/>
        </w:rPr>
        <w:t>　　　　三、社区居家养老及发展现状分析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养老公寓建设行业主要市场大区发展状况及竞争力研究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二、华中地区市场分析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二、北京市</w:t>
      </w:r>
      <w:r>
        <w:rPr>
          <w:rFonts w:hint="eastAsia"/>
        </w:rPr>
        <w:br/>
      </w:r>
      <w:r>
        <w:rPr>
          <w:rFonts w:hint="eastAsia"/>
        </w:rPr>
        <w:t>　　　　三、重庆市</w:t>
      </w:r>
      <w:r>
        <w:rPr>
          <w:rFonts w:hint="eastAsia"/>
        </w:rPr>
        <w:br/>
      </w:r>
      <w:r>
        <w:rPr>
          <w:rFonts w:hint="eastAsia"/>
        </w:rPr>
        <w:t>　　　　四、南昌市</w:t>
      </w:r>
      <w:r>
        <w:rPr>
          <w:rFonts w:hint="eastAsia"/>
        </w:rPr>
        <w:br/>
      </w:r>
      <w:r>
        <w:rPr>
          <w:rFonts w:hint="eastAsia"/>
        </w:rPr>
        <w:t>　　　　五、江苏省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2018-2023年需求预测分析</w:t>
      </w:r>
      <w:r>
        <w:rPr>
          <w:rFonts w:hint="eastAsia"/>
        </w:rPr>
        <w:br/>
      </w:r>
      <w:r>
        <w:rPr>
          <w:rFonts w:hint="eastAsia"/>
        </w:rPr>
        <w:t>　　第一节 养老公寓建设行业领域2018-2023年需求量预测</w:t>
      </w:r>
      <w:r>
        <w:rPr>
          <w:rFonts w:hint="eastAsia"/>
        </w:rPr>
        <w:br/>
      </w:r>
      <w:r>
        <w:rPr>
          <w:rFonts w:hint="eastAsia"/>
        </w:rPr>
        <w:t>　　第二节 2018-2023年养老公寓建设行业领域需求产品（服务）功能预测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2018-2023年养老公寓建设行业领域需求产品（服务）市场格局预测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养老公寓建设市场竞争格局分析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养老公寓建设行业主要企业竞争力分析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养老公寓建设行业竞争格局分析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一、2024-2030年养老公寓建设行业竞争分析</w:t>
      </w:r>
      <w:r>
        <w:rPr>
          <w:rFonts w:hint="eastAsia"/>
        </w:rPr>
        <w:br/>
      </w:r>
      <w:r>
        <w:rPr>
          <w:rFonts w:hint="eastAsia"/>
        </w:rPr>
        <w:t>　　　　二、2024-2030年国内外养老公寓建设竞争分析</w:t>
      </w:r>
      <w:r>
        <w:rPr>
          <w:rFonts w:hint="eastAsia"/>
        </w:rPr>
        <w:br/>
      </w:r>
      <w:r>
        <w:rPr>
          <w:rFonts w:hint="eastAsia"/>
        </w:rPr>
        <w:t>　　　　三、2024-2030年中国养老公寓建设市场竞争分析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四、2024-2030年中国养老公寓建设市场集中度分析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　　1、《中国老龄事业发展“十四五”规划》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2、《关于全面推进居家养老服务工作的意见》</w:t>
      </w:r>
      <w:r>
        <w:rPr>
          <w:rFonts w:hint="eastAsia"/>
        </w:rPr>
        <w:br/>
      </w:r>
      <w:r>
        <w:rPr>
          <w:rFonts w:hint="eastAsia"/>
        </w:rPr>
        <w:t>　　　　　　3、《关于推动养老服务产业发展的指导意见》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三、中国养老公寓建设行业参与国际竞争的战略市场定位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爱以德投资管理有限公司分析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广州市海珠区慈心颐和园分析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福州安心园投资咨询有限责任公司分析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康乐年华养老服务连锁机构分析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上海和佑养老集团分析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第六节 重庆市南岸区爱心养老公寓分析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第七节 老人天下养老服务连锁集团分析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第八节 凯健国际由美国养老集团分析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第九节 爱馨养老集团分析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第十节 北京市石景山区颐养年养老公寓分析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影响企业营销与服务方式的关键趋势</w:t>
      </w:r>
      <w:r>
        <w:rPr>
          <w:rFonts w:hint="eastAsia"/>
        </w:rPr>
        <w:br/>
      </w:r>
      <w:r>
        <w:rPr>
          <w:rFonts w:hint="eastAsia"/>
        </w:rPr>
        <w:t>　　第五节 中国养老公寓建设行业SWOT分析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2018-2023年养老公寓建设行业投资价值评估分析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介入养老行业的资金渠道分析</w:t>
      </w:r>
      <w:r>
        <w:rPr>
          <w:rFonts w:hint="eastAsia"/>
        </w:rPr>
        <w:br/>
      </w:r>
      <w:r>
        <w:rPr>
          <w:rFonts w:hint="eastAsia"/>
        </w:rPr>
        <w:t>　　第五节 商业模式创新与企业发展战略</w:t>
      </w:r>
      <w:r>
        <w:rPr>
          <w:rFonts w:hint="eastAsia"/>
        </w:rPr>
        <w:br/>
      </w:r>
      <w:r>
        <w:rPr>
          <w:rFonts w:hint="eastAsia"/>
        </w:rPr>
        <w:t>　　第六节 盈利模式在摸索中前行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2024-2030年中国养老公寓建设行业整体运行指标分析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中国养老公寓建设行业总体规模分析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中国养老公寓建设行业经营分析</w:t>
      </w:r>
      <w:r>
        <w:rPr>
          <w:rFonts w:hint="eastAsia"/>
        </w:rPr>
        <w:br/>
      </w:r>
      <w:r>
        <w:rPr>
          <w:rFonts w:hint="eastAsia"/>
        </w:rPr>
        <w:t>　　　　一、行业成本总体分析</w:t>
      </w:r>
      <w:r>
        <w:rPr>
          <w:rFonts w:hint="eastAsia"/>
        </w:rPr>
        <w:br/>
      </w:r>
      <w:r>
        <w:rPr>
          <w:rFonts w:hint="eastAsia"/>
        </w:rPr>
        <w:t>　　　　二、行业收入总体分析</w:t>
      </w:r>
      <w:r>
        <w:rPr>
          <w:rFonts w:hint="eastAsia"/>
        </w:rPr>
        <w:br/>
      </w:r>
      <w:r>
        <w:rPr>
          <w:rFonts w:hint="eastAsia"/>
        </w:rPr>
        <w:t>　　第三节 中:智林:　中国养老公寓建设行业财务指标总体分析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地产商进入养老地产情况</w:t>
      </w:r>
      <w:r>
        <w:rPr>
          <w:rFonts w:hint="eastAsia"/>
        </w:rPr>
        <w:br/>
      </w:r>
      <w:r>
        <w:rPr>
          <w:rFonts w:hint="eastAsia"/>
        </w:rPr>
        <w:t>　　图表 产业资产进入养老地产情况</w:t>
      </w:r>
      <w:r>
        <w:rPr>
          <w:rFonts w:hint="eastAsia"/>
        </w:rPr>
        <w:br/>
      </w:r>
      <w:r>
        <w:rPr>
          <w:rFonts w:hint="eastAsia"/>
        </w:rPr>
        <w:t>　　图表 保险公司进入养老地产情况</w:t>
      </w:r>
      <w:r>
        <w:rPr>
          <w:rFonts w:hint="eastAsia"/>
        </w:rPr>
        <w:br/>
      </w:r>
      <w:r>
        <w:rPr>
          <w:rFonts w:hint="eastAsia"/>
        </w:rPr>
        <w:t>　　图表 政府、外国机构进入养老地产情况</w:t>
      </w:r>
      <w:r>
        <w:rPr>
          <w:rFonts w:hint="eastAsia"/>
        </w:rPr>
        <w:br/>
      </w:r>
      <w:r>
        <w:rPr>
          <w:rFonts w:hint="eastAsia"/>
        </w:rPr>
        <w:t>　　图表 日本政府养老</w:t>
      </w:r>
      <w:r>
        <w:rPr>
          <w:rFonts w:hint="eastAsia"/>
        </w:rPr>
        <w:br/>
      </w:r>
      <w:r>
        <w:rPr>
          <w:rFonts w:hint="eastAsia"/>
        </w:rPr>
        <w:t>　　图表 太阳城地理位置</w:t>
      </w:r>
      <w:r>
        <w:rPr>
          <w:rFonts w:hint="eastAsia"/>
        </w:rPr>
        <w:br/>
      </w:r>
      <w:r>
        <w:rPr>
          <w:rFonts w:hint="eastAsia"/>
        </w:rPr>
        <w:t>　　图表 太阳城在美国的位置</w:t>
      </w:r>
      <w:r>
        <w:rPr>
          <w:rFonts w:hint="eastAsia"/>
        </w:rPr>
        <w:br/>
      </w:r>
      <w:r>
        <w:rPr>
          <w:rFonts w:hint="eastAsia"/>
        </w:rPr>
        <w:t>　　图表 太阳城第一个样品房</w:t>
      </w:r>
      <w:r>
        <w:rPr>
          <w:rFonts w:hint="eastAsia"/>
        </w:rPr>
        <w:br/>
      </w:r>
      <w:r>
        <w:rPr>
          <w:rFonts w:hint="eastAsia"/>
        </w:rPr>
        <w:t>　　图表 房屋类型所占套数</w:t>
      </w:r>
      <w:r>
        <w:rPr>
          <w:rFonts w:hint="eastAsia"/>
        </w:rPr>
        <w:br/>
      </w:r>
      <w:r>
        <w:rPr>
          <w:rFonts w:hint="eastAsia"/>
        </w:rPr>
        <w:t>　　图表 太阳城内部设施</w:t>
      </w:r>
      <w:r>
        <w:rPr>
          <w:rFonts w:hint="eastAsia"/>
        </w:rPr>
        <w:br/>
      </w:r>
      <w:r>
        <w:rPr>
          <w:rFonts w:hint="eastAsia"/>
        </w:rPr>
        <w:t>　　图表 太阳城周边公共设施统计表</w:t>
      </w:r>
      <w:r>
        <w:rPr>
          <w:rFonts w:hint="eastAsia"/>
        </w:rPr>
        <w:br/>
      </w:r>
      <w:r>
        <w:rPr>
          <w:rFonts w:hint="eastAsia"/>
        </w:rPr>
        <w:t>　　图表 中国60岁及以上老年人口分析</w:t>
      </w:r>
      <w:r>
        <w:rPr>
          <w:rFonts w:hint="eastAsia"/>
        </w:rPr>
        <w:br/>
      </w:r>
      <w:r>
        <w:rPr>
          <w:rFonts w:hint="eastAsia"/>
        </w:rPr>
        <w:t>　　图表 中国60岁及以上老年人口走势</w:t>
      </w:r>
      <w:r>
        <w:rPr>
          <w:rFonts w:hint="eastAsia"/>
        </w:rPr>
        <w:br/>
      </w:r>
      <w:r>
        <w:rPr>
          <w:rFonts w:hint="eastAsia"/>
        </w:rPr>
        <w:t>　　图表 中国60岁及以上老年人口占总人口比例走势</w:t>
      </w:r>
      <w:r>
        <w:rPr>
          <w:rFonts w:hint="eastAsia"/>
        </w:rPr>
        <w:br/>
      </w:r>
      <w:r>
        <w:rPr>
          <w:rFonts w:hint="eastAsia"/>
        </w:rPr>
        <w:t>　　图表 中国65岁及以上老年人口分析</w:t>
      </w:r>
      <w:r>
        <w:rPr>
          <w:rFonts w:hint="eastAsia"/>
        </w:rPr>
        <w:br/>
      </w:r>
      <w:r>
        <w:rPr>
          <w:rFonts w:hint="eastAsia"/>
        </w:rPr>
        <w:t>　　图表 中国65岁及以上老年人口走势</w:t>
      </w:r>
      <w:r>
        <w:rPr>
          <w:rFonts w:hint="eastAsia"/>
        </w:rPr>
        <w:br/>
      </w:r>
      <w:r>
        <w:rPr>
          <w:rFonts w:hint="eastAsia"/>
        </w:rPr>
        <w:t>　　图表 中国65岁及以上老年人口占总人口比例走势</w:t>
      </w:r>
      <w:r>
        <w:rPr>
          <w:rFonts w:hint="eastAsia"/>
        </w:rPr>
        <w:br/>
      </w:r>
      <w:r>
        <w:rPr>
          <w:rFonts w:hint="eastAsia"/>
        </w:rPr>
        <w:t>　　图表 养老产业三维产业链</w:t>
      </w:r>
      <w:r>
        <w:rPr>
          <w:rFonts w:hint="eastAsia"/>
        </w:rPr>
        <w:br/>
      </w:r>
      <w:r>
        <w:rPr>
          <w:rFonts w:hint="eastAsia"/>
        </w:rPr>
        <w:t>　　图表 养老机构行业进入壁垒图示</w:t>
      </w:r>
      <w:r>
        <w:rPr>
          <w:rFonts w:hint="eastAsia"/>
        </w:rPr>
        <w:br/>
      </w:r>
      <w:r>
        <w:rPr>
          <w:rFonts w:hint="eastAsia"/>
        </w:rPr>
        <w:t>　　图表 2024年民办养老机构盈亏数量占比</w:t>
      </w:r>
      <w:r>
        <w:rPr>
          <w:rFonts w:hint="eastAsia"/>
        </w:rPr>
        <w:br/>
      </w:r>
      <w:r>
        <w:rPr>
          <w:rFonts w:hint="eastAsia"/>
        </w:rPr>
        <w:t>　　图表 2024年我国老年人用品市场规模</w:t>
      </w:r>
      <w:r>
        <w:rPr>
          <w:rFonts w:hint="eastAsia"/>
        </w:rPr>
        <w:br/>
      </w:r>
      <w:r>
        <w:rPr>
          <w:rFonts w:hint="eastAsia"/>
        </w:rPr>
        <w:t>　　图表 2024年我国老年人收入来源</w:t>
      </w:r>
      <w:r>
        <w:rPr>
          <w:rFonts w:hint="eastAsia"/>
        </w:rPr>
        <w:br/>
      </w:r>
      <w:r>
        <w:rPr>
          <w:rFonts w:hint="eastAsia"/>
        </w:rPr>
        <w:t>　　图表 中国福利社会化构成示意图</w:t>
      </w:r>
      <w:r>
        <w:rPr>
          <w:rFonts w:hint="eastAsia"/>
        </w:rPr>
        <w:br/>
      </w:r>
      <w:r>
        <w:rPr>
          <w:rFonts w:hint="eastAsia"/>
        </w:rPr>
        <w:t>　　图表 改革开放前后社会福利养老体系比较</w:t>
      </w:r>
      <w:r>
        <w:rPr>
          <w:rFonts w:hint="eastAsia"/>
        </w:rPr>
        <w:br/>
      </w:r>
      <w:r>
        <w:rPr>
          <w:rFonts w:hint="eastAsia"/>
        </w:rPr>
        <w:t>　　图表 环渤海地区养老产业布局图</w:t>
      </w:r>
      <w:r>
        <w:rPr>
          <w:rFonts w:hint="eastAsia"/>
        </w:rPr>
        <w:br/>
      </w:r>
      <w:r>
        <w:rPr>
          <w:rFonts w:hint="eastAsia"/>
        </w:rPr>
        <w:t>　　图表 2024年北京市按不同年龄划分的户籍老年人口构成</w:t>
      </w:r>
      <w:r>
        <w:rPr>
          <w:rFonts w:hint="eastAsia"/>
        </w:rPr>
        <w:br/>
      </w:r>
      <w:r>
        <w:rPr>
          <w:rFonts w:hint="eastAsia"/>
        </w:rPr>
        <w:t>　　图表 2024年北京市户籍老年人口的性别、年龄构成</w:t>
      </w:r>
      <w:r>
        <w:rPr>
          <w:rFonts w:hint="eastAsia"/>
        </w:rPr>
        <w:br/>
      </w:r>
      <w:r>
        <w:rPr>
          <w:rFonts w:hint="eastAsia"/>
        </w:rPr>
        <w:t>　　图表 北京市60岁及以上户籍老年人口年龄构成</w:t>
      </w:r>
      <w:r>
        <w:rPr>
          <w:rFonts w:hint="eastAsia"/>
        </w:rPr>
        <w:br/>
      </w:r>
      <w:r>
        <w:rPr>
          <w:rFonts w:hint="eastAsia"/>
        </w:rPr>
        <w:t>　　图表 2024-2030年北京市按投资人类型分养老服务床位数</w:t>
      </w:r>
      <w:r>
        <w:rPr>
          <w:rFonts w:hint="eastAsia"/>
        </w:rPr>
        <w:br/>
      </w:r>
      <w:r>
        <w:rPr>
          <w:rFonts w:hint="eastAsia"/>
        </w:rPr>
        <w:t>　　图表 末江苏省60周岁及以上老年人口年龄结构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ee32ed2c84496" w:history="1">
        <w:r>
          <w:rPr>
            <w:rStyle w:val="Hyperlink"/>
          </w:rPr>
          <w:t>中国养老公寓建设市场现状调研与发展前景分析报告（2024-2030年）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ee32ed2c84496" w:history="1">
        <w:r>
          <w:rPr>
            <w:rStyle w:val="Hyperlink"/>
          </w:rPr>
          <w:t>https://www.20087.com/3/19/YangLaoGongYuJianSheDeFaZhanQian.html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热点：老人公寓、养老公寓建设项目规划方案、养老公寓与养老院区别、养老公寓建设政策、高端养老公寓、养老公寓建设规范最新、关于公寓建设的最新政策、养老公寓建筑设计规范、康养公寓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cbe8205b649e8" w:history="1">
      <w:r>
        <w:rPr>
          <w:rStyle w:val="Hyperlink"/>
        </w:rPr>
        <w:t>中国养老公寓建设市场现状调研与发展前景分析报告（2024-2030年）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YangLaoGongYuJianSheDeFaZhanQian.html" TargetMode="External" Id="Rb68ee32ed2c8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YangLaoGongYuJianSheDeFaZhanQian.html" TargetMode="External" Id="R952cbe8205b6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2023-10-25T03:24:00Z</dcterms:created>
  <dcterms:modified xsi:type="dcterms:W3CDTF">2023-10-25T04:24:00Z</dcterms:modified>
  <dc:subject>中国养老公寓建设市场现状调研与发展前景分析报告（2024-2030年）</dc:subject>
  <dc:title>中国养老公寓建设市场现状调研与发展前景分析报告（2024-2030年）</dc:title>
  <cp:keywords>中国养老公寓建设市场现状调研与发展前景分析报告（2024-2030年）</cp:keywords>
  <dc:description>中国养老公寓建设市场现状调研与发展前景分析报告（2024-2030年）</dc:description>
</cp:coreProperties>
</file>