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985bda8f4748" w:history="1">
              <w:r>
                <w:rPr>
                  <w:rStyle w:val="Hyperlink"/>
                </w:rPr>
                <w:t>2025-2031年中国坚果炒货行业现状深度调研与发展趋势报告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985bda8f4748" w:history="1">
              <w:r>
                <w:rPr>
                  <w:rStyle w:val="Hyperlink"/>
                </w:rPr>
                <w:t>2025-2031年中国坚果炒货行业现状深度调研与发展趋势报告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1985bda8f4748" w:history="1">
                <w:r>
                  <w:rPr>
                    <w:rStyle w:val="Hyperlink"/>
                  </w:rPr>
                  <w:t>https://www.20087.com/3/79/JianGuoChaoHuoHangYeQuShiFenXi.html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行业在休闲食品市场中占据了重要位置，受到消费者对健康零食和美味口感的双重需求推动。近年来，随着健康意识的增强，少油、少盐和无添加的炒货产品受到青睐。同时，创新口味和包装形式，如独立小包装和趣味调味，满足了消费者对便携性和多样性的需求。</w:t>
      </w:r>
      <w:r>
        <w:rPr>
          <w:rFonts w:hint="eastAsia"/>
        </w:rPr>
        <w:br/>
      </w:r>
      <w:r>
        <w:rPr>
          <w:rFonts w:hint="eastAsia"/>
        </w:rPr>
        <w:t>　　未来，坚果炒货行业将更加注重健康导向和文化融合。健康导向体现在开发更多低热量、高蛋白和富含膳食纤维的炒货产品，同时探索天然调味料的使用。文化融合则意味着结合地方特色和传统风味，开发具有地域文化特色的炒货产品，以满足消费者对独特美食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985bda8f4748" w:history="1">
        <w:r>
          <w:rPr>
            <w:rStyle w:val="Hyperlink"/>
          </w:rPr>
          <w:t>2025-2031年中国坚果炒货行业现状深度调研与发展趋势报告</w:t>
        </w:r>
      </w:hyperlink>
      <w:r>
        <w:rPr>
          <w:rFonts w:hint="eastAsia"/>
        </w:rPr>
        <w:t>》基于多年坚果炒货行业研究积累，结合当前市场发展现状，依托国家权威数据资源和长期市场监测数据库，对坚果炒货行业进行了全面调研与分析。报告详细阐述了坚果炒货市场规模、市场前景、发展趋势、技术现状及未来方向，重点分析了行业内主要企业的竞争格局，并通过SWOT分析揭示了坚果炒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1985bda8f4748" w:history="1">
        <w:r>
          <w:rPr>
            <w:rStyle w:val="Hyperlink"/>
          </w:rPr>
          <w:t>2025-2031年中国坚果炒货行业现状深度调研与发展趋势报告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》为投资者提供了准确的市场现状解读，帮助预判行业前景，挖掘投资价值，同时从投资策略和营销策略等角度提出实用建议，助力投资者在坚果炒货行业中把握机遇、规避风险。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中国坚果炒货的概况</w:t>
      </w:r>
      <w:r>
        <w:rPr>
          <w:rFonts w:hint="eastAsia"/>
        </w:rPr>
        <w:br/>
      </w:r>
      <w:r>
        <w:rPr>
          <w:rFonts w:hint="eastAsia"/>
        </w:rPr>
        <w:t>　　第一节 坚果炒货的概况</w:t>
      </w:r>
      <w:r>
        <w:rPr>
          <w:rFonts w:hint="eastAsia"/>
        </w:rPr>
        <w:br/>
      </w:r>
      <w:r>
        <w:rPr>
          <w:rFonts w:hint="eastAsia"/>
        </w:rPr>
        <w:t>　　　　一、坚果炒货的定义</w:t>
      </w:r>
      <w:r>
        <w:rPr>
          <w:rFonts w:hint="eastAsia"/>
        </w:rPr>
        <w:br/>
      </w:r>
      <w:r>
        <w:rPr>
          <w:rFonts w:hint="eastAsia"/>
        </w:rPr>
        <w:t>　　　　二、坚果炒货产品主要品种</w:t>
      </w:r>
      <w:r>
        <w:rPr>
          <w:rFonts w:hint="eastAsia"/>
        </w:rPr>
        <w:br/>
      </w:r>
      <w:r>
        <w:rPr>
          <w:rFonts w:hint="eastAsia"/>
        </w:rPr>
        <w:t>　　　　三、坚果炒货的特点</w:t>
      </w:r>
      <w:r>
        <w:rPr>
          <w:rFonts w:hint="eastAsia"/>
        </w:rPr>
        <w:br/>
      </w:r>
      <w:r>
        <w:rPr>
          <w:rFonts w:hint="eastAsia"/>
        </w:rPr>
        <w:t>　　　　四、坚果炒货发展历程</w:t>
      </w:r>
      <w:r>
        <w:rPr>
          <w:rFonts w:hint="eastAsia"/>
        </w:rPr>
        <w:br/>
      </w:r>
      <w:r>
        <w:rPr>
          <w:rFonts w:hint="eastAsia"/>
        </w:rPr>
        <w:t>　　第二节 坚果炒货食品加工技术</w:t>
      </w:r>
      <w:r>
        <w:rPr>
          <w:rFonts w:hint="eastAsia"/>
        </w:rPr>
        <w:br/>
      </w:r>
      <w:r>
        <w:rPr>
          <w:rFonts w:hint="eastAsia"/>
        </w:rPr>
        <w:t>　　第三节 目前坚果炒货食品质量状况</w:t>
      </w:r>
      <w:r>
        <w:rPr>
          <w:rFonts w:hint="eastAsia"/>
        </w:rPr>
        <w:br/>
      </w:r>
      <w:r>
        <w:rPr>
          <w:rFonts w:hint="eastAsia"/>
        </w:rPr>
        <w:t>　　第四节 坚果炒货食品营养成份分析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一、国际坚果炒货车行业发展分析</w:t>
      </w:r>
      <w:r>
        <w:rPr>
          <w:rFonts w:hint="eastAsia"/>
        </w:rPr>
        <w:br/>
      </w:r>
      <w:r>
        <w:rPr>
          <w:rFonts w:hint="eastAsia"/>
        </w:rPr>
        <w:t>　　　　二、国际坚果炒货行业供需分析</w:t>
      </w:r>
      <w:r>
        <w:rPr>
          <w:rFonts w:hint="eastAsia"/>
        </w:rPr>
        <w:br/>
      </w:r>
      <w:r>
        <w:rPr>
          <w:rFonts w:hint="eastAsia"/>
        </w:rPr>
        <w:t>　　　　三、国际坚果炒货行业技术进展分析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四、国际坚果炒货应用情况分析</w:t>
      </w:r>
      <w:r>
        <w:rPr>
          <w:rFonts w:hint="eastAsia"/>
        </w:rPr>
        <w:br/>
      </w:r>
      <w:r>
        <w:rPr>
          <w:rFonts w:hint="eastAsia"/>
        </w:rPr>
        <w:t>　　　　五、国际坚果炒货行业发展趋势分析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2025-2031年国际坚果炒货行业发展趋势分析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2024-2025年中国坚果炒货行业发展宏观环境分析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2024-2025年中国坚果炒货行业政策法规环境分析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三、《食品添加剂新品种管理办法》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四、《坚果炒货行业标准》</w:t>
      </w:r>
      <w:r>
        <w:rPr>
          <w:rFonts w:hint="eastAsia"/>
        </w:rPr>
        <w:br/>
      </w:r>
      <w:r>
        <w:rPr>
          <w:rFonts w:hint="eastAsia"/>
        </w:rPr>
        <w:t>　　　　五、《食品中农药最大残留限量》</w:t>
      </w:r>
      <w:r>
        <w:rPr>
          <w:rFonts w:hint="eastAsia"/>
        </w:rPr>
        <w:br/>
      </w:r>
      <w:r>
        <w:rPr>
          <w:rFonts w:hint="eastAsia"/>
        </w:rPr>
        <w:t>　　　　六、《食品安全国家标准“十四五”规划》的通知</w:t>
      </w:r>
      <w:r>
        <w:rPr>
          <w:rFonts w:hint="eastAsia"/>
        </w:rPr>
        <w:br/>
      </w:r>
      <w:r>
        <w:rPr>
          <w:rFonts w:hint="eastAsia"/>
        </w:rPr>
        <w:t>　　　　七、《烘炒食品卫生标准》</w:t>
      </w:r>
      <w:r>
        <w:rPr>
          <w:rFonts w:hint="eastAsia"/>
        </w:rPr>
        <w:br/>
      </w:r>
      <w:r>
        <w:rPr>
          <w:rFonts w:hint="eastAsia"/>
        </w:rPr>
        <w:t>　　　　八、《坚果食品卫生标准》。</w:t>
      </w:r>
      <w:r>
        <w:rPr>
          <w:rFonts w:hint="eastAsia"/>
        </w:rPr>
        <w:br/>
      </w:r>
      <w:r>
        <w:rPr>
          <w:rFonts w:hint="eastAsia"/>
        </w:rPr>
        <w:t>　　　　九、《坚果食品卫生标准》</w:t>
      </w:r>
      <w:r>
        <w:rPr>
          <w:rFonts w:hint="eastAsia"/>
        </w:rPr>
        <w:br/>
      </w:r>
      <w:r>
        <w:rPr>
          <w:rFonts w:hint="eastAsia"/>
        </w:rPr>
        <w:t>　　第三节 2024-2025年中国坚果炒货行业消费环境分析</w:t>
      </w:r>
      <w:r>
        <w:rPr>
          <w:rFonts w:hint="eastAsia"/>
        </w:rPr>
        <w:br/>
      </w:r>
      <w:r>
        <w:rPr>
          <w:rFonts w:hint="eastAsia"/>
        </w:rPr>
        <w:t>　　第四节 2024-2025年中国坚果炒货行业社会环境分析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二、中国坚果炒货行业发展环境分析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三、中国坚果炒货产业驱动因素分析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四、中国坚果炒货行业发展布局分析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五、中国坚果炒货行业发展情景分析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2024-2025年中国坚果炒货技术研究分析</w:t>
      </w:r>
      <w:r>
        <w:rPr>
          <w:rFonts w:hint="eastAsia"/>
        </w:rPr>
        <w:br/>
      </w:r>
      <w:r>
        <w:rPr>
          <w:rFonts w:hint="eastAsia"/>
        </w:rPr>
        <w:t>　　　　一、中国坚果炒货技术特点分析</w:t>
      </w:r>
      <w:r>
        <w:rPr>
          <w:rFonts w:hint="eastAsia"/>
        </w:rPr>
        <w:br/>
      </w:r>
      <w:r>
        <w:rPr>
          <w:rFonts w:hint="eastAsia"/>
        </w:rPr>
        <w:t>　　　　二、中国坚果炒货技术水平研究分析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三、中国坚果炒货技术优劣势研究分析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四、中国坚果炒货技术开发研究前景分析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2024-2025年中国坚果炒货市场供需现状分析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三、中国坚果炒货市场供需趋势分析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2024-2025年中国坚果炒货行业发展存在的问题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2024-2025年中国坚果炒货市场运行调查研究分析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中国坚果炒货市场运行现状分析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三、中国坚果炒货市场增速调查研究分析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四、中国坚果炒货区域市场占比研究分析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五、中国坚果炒货市场价格走势调查研究分析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六、中国坚果炒货市场战略及前景趋势研究分析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中国坚果炒货行业市场容量调查研究分析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中国坚果炒货市场进出口现状调查研究分析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一、中国坚果炒货出口情况研究分析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三、中国坚果炒货行业进出口前景趋势预测分析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2024-2025年中国坚果炒货地区运行分析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三、西北地区坚果炒货行业发展前景研究分析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2024-2025年中国坚果炒货行业营销策略分析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2024-2025年中国坚果炒货营销分析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六、坚果炒货新营销组合因素产生和发展</w:t>
      </w:r>
      <w:r>
        <w:rPr>
          <w:rFonts w:hint="eastAsia"/>
        </w:rPr>
        <w:br/>
      </w:r>
      <w:r>
        <w:rPr>
          <w:rFonts w:hint="eastAsia"/>
        </w:rPr>
        <w:t>　　第二节 2024-2025年中国坚果炒货行业营销策略分析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二、我国坚果炒货企业营销的关键点分析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三、中国坚果炒货行业网络营销战略分析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四、坚果炒货企业的淡旺季营销思路探索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2024-2025年中国坚果炒货营销模式分析</w:t>
      </w:r>
      <w:r>
        <w:rPr>
          <w:rFonts w:hint="eastAsia"/>
        </w:rPr>
        <w:br/>
      </w:r>
      <w:r>
        <w:rPr>
          <w:rFonts w:hint="eastAsia"/>
        </w:rPr>
        <w:t>　　　　一、坚果炒货互联网销售模式</w:t>
      </w:r>
      <w:r>
        <w:rPr>
          <w:rFonts w:hint="eastAsia"/>
        </w:rPr>
        <w:br/>
      </w:r>
      <w:r>
        <w:rPr>
          <w:rFonts w:hint="eastAsia"/>
        </w:rPr>
        <w:t>　　　　二、坚果炒货企业代理的销售模式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三、加快海外坚果炒货品牌战略营销</w:t>
      </w:r>
      <w:r>
        <w:rPr>
          <w:rFonts w:hint="eastAsia"/>
        </w:rPr>
        <w:br/>
      </w:r>
      <w:r>
        <w:rPr>
          <w:rFonts w:hint="eastAsia"/>
        </w:rPr>
        <w:t>　　　　四、坚果炒货行业急需更新品牌创新模式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五、坚果炒货企业需走“个性路线”营销</w:t>
      </w:r>
      <w:r>
        <w:rPr>
          <w:rFonts w:hint="eastAsia"/>
        </w:rPr>
        <w:br/>
      </w:r>
      <w:r>
        <w:rPr>
          <w:rFonts w:hint="eastAsia"/>
        </w:rPr>
        <w:t>　　第四节 2024-2025年中国坚果炒货品牌营销思路分析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一、中国坚果炒货品牌快速成长的策略探讨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二、坚果炒货品牌有效营销需建立创新营销模式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三、坚果炒货品牌有效营销要注重产品的性能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四、坚果炒货新品牌的市场培育路径分析</w:t>
      </w:r>
      <w:r>
        <w:rPr>
          <w:rFonts w:hint="eastAsia"/>
        </w:rPr>
        <w:br/>
      </w:r>
      <w:r>
        <w:rPr>
          <w:rFonts w:hint="eastAsia"/>
        </w:rPr>
        <w:t>　　第五节 2025-2031年中国坚果炒货市场营销策略专家测评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2024-2025年中国坚果炒货品牌需求与消费者偏好调查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中国坚果炒货目标客户群体调查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坚果炒货品牌市场调查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一、消费者对坚果炒货品牌认知度宏观调查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二、消费者对坚果炒货产品的品牌偏好调查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三、消费者对坚果炒货品牌的首要认知渠道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五、坚果炒货品牌忠诚度调查</w:t>
      </w:r>
      <w:r>
        <w:rPr>
          <w:rFonts w:hint="eastAsia"/>
        </w:rPr>
        <w:br/>
      </w:r>
      <w:r>
        <w:rPr>
          <w:rFonts w:hint="eastAsia"/>
        </w:rPr>
        <w:t>　　　　六、坚果炒货品牌市场占有率调查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2024-2025年中国坚果炒货行业生产现状分析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2024-2025年中国坚果炒货生产现状分析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二、中国坚果炒货生产结构分析</w:t>
      </w:r>
      <w:r>
        <w:rPr>
          <w:rFonts w:hint="eastAsia"/>
        </w:rPr>
        <w:br/>
      </w:r>
      <w:r>
        <w:rPr>
          <w:rFonts w:hint="eastAsia"/>
        </w:rPr>
        <w:t>　　　　三、中国坚果炒货生产效率研究分析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四、中国坚果炒货生产成本研究分析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2024-2025年中国坚果炒货生产运行分析</w:t>
      </w:r>
      <w:r>
        <w:rPr>
          <w:rFonts w:hint="eastAsia"/>
        </w:rPr>
        <w:br/>
      </w:r>
      <w:r>
        <w:rPr>
          <w:rFonts w:hint="eastAsia"/>
        </w:rPr>
        <w:t>　　　　一、中国坚果炒货产能情况分析</w:t>
      </w:r>
      <w:r>
        <w:rPr>
          <w:rFonts w:hint="eastAsia"/>
        </w:rPr>
        <w:br/>
      </w:r>
      <w:r>
        <w:rPr>
          <w:rFonts w:hint="eastAsia"/>
        </w:rPr>
        <w:t>　　　　二、中国坚果炒货产量调查分析</w:t>
      </w:r>
      <w:r>
        <w:rPr>
          <w:rFonts w:hint="eastAsia"/>
        </w:rPr>
        <w:br/>
      </w:r>
      <w:r>
        <w:rPr>
          <w:rFonts w:hint="eastAsia"/>
        </w:rPr>
        <w:t>　　　　三、中国坚果炒货生产增速分析</w:t>
      </w:r>
      <w:r>
        <w:rPr>
          <w:rFonts w:hint="eastAsia"/>
        </w:rPr>
        <w:br/>
      </w:r>
      <w:r>
        <w:rPr>
          <w:rFonts w:hint="eastAsia"/>
        </w:rPr>
        <w:t>　　　　四、中国坚果炒货生产趋势分析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2024-2025年中国坚果炒货生产区域研究分析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2024-2025年中国坚果炒货产业市场竞争格局分析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2024-2025年中国坚果炒货产业竞争分析</w:t>
      </w:r>
      <w:r>
        <w:rPr>
          <w:rFonts w:hint="eastAsia"/>
        </w:rPr>
        <w:br/>
      </w:r>
      <w:r>
        <w:rPr>
          <w:rFonts w:hint="eastAsia"/>
        </w:rPr>
        <w:t>　　　　一、中国坚果炒货产业竞争力分析</w:t>
      </w:r>
      <w:r>
        <w:rPr>
          <w:rFonts w:hint="eastAsia"/>
        </w:rPr>
        <w:br/>
      </w:r>
      <w:r>
        <w:rPr>
          <w:rFonts w:hint="eastAsia"/>
        </w:rPr>
        <w:t>　　　　二、中国坚果炒货技术竞争格局分析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三、中国坚果炒货企业竞争能力分析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2024-2025年中国坚果炒货市场竞争情况分析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一、中国坚果炒货的主要竞争区域分析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二、中国坚果炒货品牌竞争优劣势分析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三、中国坚果炒货市场机会的整体判断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2024-2025年中国坚果炒货产业集中度分析</w:t>
      </w:r>
      <w:r>
        <w:rPr>
          <w:rFonts w:hint="eastAsia"/>
        </w:rPr>
        <w:br/>
      </w:r>
      <w:r>
        <w:rPr>
          <w:rFonts w:hint="eastAsia"/>
        </w:rPr>
        <w:t>　　　　一、中国坚果炒货企业集中度分析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2024-2025年中国坚果炒货企业提升竞争力策略分析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2025年中国坚果炒货重点企业深度分析</w:t>
      </w:r>
      <w:r>
        <w:rPr>
          <w:rFonts w:hint="eastAsia"/>
        </w:rPr>
        <w:br/>
      </w:r>
      <w:r>
        <w:rPr>
          <w:rFonts w:hint="eastAsia"/>
        </w:rPr>
        <w:t>　　第一节 坚果炒货企业（一）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坚果炒货企业（二）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坚果炒货企业（三）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坚果炒货企业（四）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坚果炒货企业（五）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坚果炒货企业（六）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2025-2031年中国坚果炒货行业发展前景及趋势预测分析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2025-2031年中国坚果炒货行业发展前景分析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一、中国坚果炒货行业发展方向</w:t>
      </w:r>
      <w:r>
        <w:rPr>
          <w:rFonts w:hint="eastAsia"/>
        </w:rPr>
        <w:br/>
      </w:r>
      <w:r>
        <w:rPr>
          <w:rFonts w:hint="eastAsia"/>
        </w:rPr>
        <w:t>　　　　二、中国坚果炒货产品开发前景分析</w:t>
      </w:r>
      <w:r>
        <w:rPr>
          <w:rFonts w:hint="eastAsia"/>
        </w:rPr>
        <w:br/>
      </w:r>
      <w:r>
        <w:rPr>
          <w:rFonts w:hint="eastAsia"/>
        </w:rPr>
        <w:t>　　　　三、中国坚果炒货产业政策趋向研究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三、中国坚果炒货市场发展空间研究分析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2025-2031年中国坚果炒货发展趋势分析</w:t>
      </w:r>
      <w:r>
        <w:rPr>
          <w:rFonts w:hint="eastAsia"/>
        </w:rPr>
        <w:br/>
      </w:r>
      <w:r>
        <w:rPr>
          <w:rFonts w:hint="eastAsia"/>
        </w:rPr>
        <w:t>　　　　一、中国坚果炒货发展趋势分析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三、中国坚果炒货技术创新优势分析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四、中国坚果炒货市场竞争趋势分析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2025-2031年中国坚果炒货市场运行状况预测分析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三、中国坚果炒货市场增速预测分析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2025-2031年中国坚果炒货产业投资机会及风险分析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2025-2031年中国坚果炒货产业投资环境分析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2025-2031年中国坚果炒货产业投资机会分析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三、中国坚果炒货投资利润水平研究分析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四、中国坚果炒货投资机会研究分析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2025-2031年中国坚果炒货产业投资风险分析</w:t>
      </w:r>
      <w:r>
        <w:rPr>
          <w:rFonts w:hint="eastAsia"/>
        </w:rPr>
        <w:br/>
      </w:r>
      <w:r>
        <w:rPr>
          <w:rFonts w:hint="eastAsia"/>
        </w:rPr>
        <w:t>　　　　一、坚果炒货行业政策风险</w:t>
      </w:r>
      <w:r>
        <w:rPr>
          <w:rFonts w:hint="eastAsia"/>
        </w:rPr>
        <w:br/>
      </w:r>
      <w:r>
        <w:rPr>
          <w:rFonts w:hint="eastAsia"/>
        </w:rPr>
        <w:t>　　　　二、坚果炒货行业技术风险</w:t>
      </w:r>
      <w:r>
        <w:rPr>
          <w:rFonts w:hint="eastAsia"/>
        </w:rPr>
        <w:br/>
      </w:r>
      <w:r>
        <w:rPr>
          <w:rFonts w:hint="eastAsia"/>
        </w:rPr>
        <w:t>　　　　三、坚果炒货行业竞争风险</w:t>
      </w:r>
      <w:r>
        <w:rPr>
          <w:rFonts w:hint="eastAsia"/>
        </w:rPr>
        <w:br/>
      </w:r>
      <w:r>
        <w:rPr>
          <w:rFonts w:hint="eastAsia"/>
        </w:rPr>
        <w:t>　　　　四、坚果炒货行业其他风险</w:t>
      </w:r>
      <w:r>
        <w:rPr>
          <w:rFonts w:hint="eastAsia"/>
        </w:rPr>
        <w:br/>
      </w:r>
      <w:r>
        <w:rPr>
          <w:rFonts w:hint="eastAsia"/>
        </w:rPr>
        <w:t>　　第四节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2020-2025年中国坚果炒货供给量变化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2020-2025年中国坚果炒货市场供需分析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2020-2025年中国坚果炒货出口量占产量的份额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2020-2025年中国坚果炒货进口量占需求量的份额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2020-2025年中国坚果炒货进口量变化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2020-2025年中国坚果炒货行业产能利用率变化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2020-2025年华北地区坚果炒货行业发展现状分析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2024-2025年东北地区坚果炒货行业发展预测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2020-2025年坚果炒货各地区销售比例变化</w:t>
      </w:r>
      <w:r>
        <w:rPr>
          <w:rFonts w:hint="eastAsia"/>
        </w:rPr>
        <w:br/>
      </w:r>
      <w:r>
        <w:rPr>
          <w:rFonts w:hint="eastAsia"/>
        </w:rPr>
        <w:t>　　图表 2025-2031年中国坚果炒货平均价格走势预测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2020-2025年中国坚果炒货出口量及增长情况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2025-2031年中国坚果炒货总产能规模预测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2025-2031年中国坚果炒货消费量预测</w:t>
      </w:r>
      <w:r>
        <w:rPr>
          <w:rFonts w:hint="eastAsia"/>
        </w:rPr>
        <w:br/>
      </w:r>
      <w:r>
        <w:rPr>
          <w:rFonts w:hint="eastAsia"/>
        </w:rPr>
        <w:t>　　图表 2025-2031年中国坚果炒货市场赢利净值规模预测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2025-2031年中国坚果炒货平均价格走势预测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2025-2031年中国坚果炒货区域需求结构变化</w:t>
      </w:r>
      <w:r>
        <w:rPr>
          <w:rFonts w:hint="eastAsia"/>
        </w:rPr>
        <w:br/>
      </w:r>
      <w:r>
        <w:rPr>
          <w:rFonts w:hint="eastAsia"/>
        </w:rPr>
        <w:t>　　图表 中国坚果炒货生产厂家主要经营模式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2025-2031年中国坚果炒货进口量预测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2025-2031年中国坚果炒货行业总资产预测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985bda8f4748" w:history="1">
        <w:r>
          <w:rPr>
            <w:rStyle w:val="Hyperlink"/>
          </w:rPr>
          <w:t>2025-2031年中国坚果炒货行业现状深度调研与发展趋势报告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1985bda8f4748" w:history="1">
        <w:r>
          <w:rPr>
            <w:rStyle w:val="Hyperlink"/>
          </w:rPr>
          <w:t>https://www.20087.com/3/79/JianGuoChaoHuoHangYeQuShiFenXi.html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热点：炒货坚果批发进货渠道、坚果炒货批发市场、中国最大的干果批发市场在哪里、坚果炒货利润空间有多大、坚果炒货利润空间有多大、坚果炒货批发代理、十大坚果排名、三只松鼠 坚果炒货、卖坚果的朋友圈文案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1b6fa465472b" w:history="1">
      <w:r>
        <w:rPr>
          <w:rStyle w:val="Hyperlink"/>
        </w:rPr>
        <w:t>2025-2031年中国坚果炒货行业现状深度调研与发展趋势报告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nGuoChaoHuoHangYeQuShiFenXi.html" TargetMode="External" Id="R3e11985bda8f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nGuoChaoHuoHangYeQuShiFenXi.html" TargetMode="External" Id="R87941b6fa465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2025-01-13T05:05:00Z</dcterms:created>
  <dcterms:modified xsi:type="dcterms:W3CDTF">2025-01-13T06:05:00Z</dcterms:modified>
  <dc:subject>2025-2031年中国坚果炒货行业现状深度调研与发展趋势报告</dc:subject>
  <dc:title>2025-2031年中国坚果炒货行业现状深度调研与发展趋势报告</dc:title>
  <cp:keywords>2025-2031年中国坚果炒货行业现状深度调研与发展趋势报告</cp:keywords>
  <dc:description>2025-2031年中国坚果炒货行业现状深度调研与发展趋势报告</dc:description>
</cp:coreProperties>
</file>