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bdf1ae49e9403e" w:history="1">
              <w:r>
                <w:rPr>
                  <w:rStyle w:val="Hyperlink"/>
                </w:rPr>
                <w:t>2023-2029年全球与中国木工板市场现状深度调研与发展趋势报告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bdf1ae49e9403e" w:history="1">
              <w:r>
                <w:rPr>
                  <w:rStyle w:val="Hyperlink"/>
                </w:rPr>
                <w:t>2023-2029年全球与中国木工板市场现状深度调研与发展趋势报告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bdf1ae49e9403e" w:history="1">
                <w:r>
                  <w:rPr>
                    <w:rStyle w:val="Hyperlink"/>
                  </w:rPr>
                  <w:t>https://www.20087.com/3/69/MuGongBanFaZhanQuShiYuCe.html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工板，亦称为细木工板或大芯板，是家具制造和室内装修中常用的木质板材之一。目前市场上木工板的种类繁多，包括实木多层板、指接板、密度板等，它们在材质、结构和用途上各有侧重。随着消费者对环保和品质要求的提升，E0级、E1级等环保标准成为选购时的重要参考指标。生产工艺上，自动化和连续压机的应用提高了生产效率和板材质量，同时，通过添加防潮、阻燃等功能性材料，木工板的功能性得到增强。</w:t>
      </w:r>
      <w:r>
        <w:rPr>
          <w:rFonts w:hint="eastAsia"/>
        </w:rPr>
        <w:br/>
      </w:r>
      <w:r>
        <w:rPr>
          <w:rFonts w:hint="eastAsia"/>
        </w:rPr>
        <w:t>　　未来木工板行业将更加注重可持续发展与技术创新。随着森林资源的日益珍贵，再生木材和速生林木材的利用将成为趋势，同时，生物基胶黏剂的研发将减少甲醛释放，推动环保木工板的发展。智能化、定制化生产将更加普及，满足消费者对个性化和快速交货的需求。此外，结合智能家居概念，木工板可能集成智能元件，如温湿度调节、空气质量监测等功能，进一步拓展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bdf1ae49e9403e" w:history="1">
        <w:r>
          <w:rPr>
            <w:rStyle w:val="Hyperlink"/>
          </w:rPr>
          <w:t>2023-2029年全球与中国木工板市场现状深度调研与发展趋势报告</w:t>
        </w:r>
      </w:hyperlink>
      <w:r>
        <w:rPr>
          <w:rFonts w:hint="eastAsia"/>
        </w:rPr>
        <w:t>》基于多年木工板行业研究积累，结合当前市场发展现状，依托国家权威数据资源和长期市场监测数据库，对木工板行业进行了全面调研与分析。报告详细阐述了木工板市场规模、市场前景、发展趋势、技术现状及未来方向，重点分析了行业内主要企业的竞争格局，并通过SWOT分析揭示了木工板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9bdf1ae49e9403e" w:history="1">
        <w:r>
          <w:rPr>
            <w:rStyle w:val="Hyperlink"/>
          </w:rPr>
          <w:t>2023-2029年全球与中国木工板市场现状深度调研与发展趋势报告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》为投资者提供了准确的市场现状解读，帮助预判行业前景，挖掘投资价值，同时从投资策略和营销策略等角度提出实用建议，助力投资者在木工板行业中把握机遇、规避风险。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中国木工板概述</w:t>
      </w:r>
      <w:r>
        <w:rPr>
          <w:rFonts w:hint="eastAsia"/>
        </w:rPr>
        <w:br/>
      </w:r>
      <w:r>
        <w:rPr>
          <w:rFonts w:hint="eastAsia"/>
        </w:rPr>
        <w:t>　　第一节 木工板行业定义</w:t>
      </w:r>
      <w:r>
        <w:rPr>
          <w:rFonts w:hint="eastAsia"/>
        </w:rPr>
        <w:br/>
      </w:r>
      <w:r>
        <w:rPr>
          <w:rFonts w:hint="eastAsia"/>
        </w:rPr>
        <w:t>　　第二节 木工板行业发展特性</w:t>
      </w:r>
      <w:r>
        <w:rPr>
          <w:rFonts w:hint="eastAsia"/>
        </w:rPr>
        <w:br/>
      </w:r>
      <w:r>
        <w:rPr>
          <w:rFonts w:hint="eastAsia"/>
        </w:rPr>
        <w:t>　　第三节 木工板产业链分析</w:t>
      </w:r>
      <w:r>
        <w:rPr>
          <w:rFonts w:hint="eastAsia"/>
        </w:rPr>
        <w:br/>
      </w:r>
      <w:r>
        <w:rPr>
          <w:rFonts w:hint="eastAsia"/>
        </w:rPr>
        <w:t>　　第四节 木工板行业生命周期分析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2022-2023年国外木工板市场发展概况</w:t>
      </w:r>
      <w:r>
        <w:rPr>
          <w:rFonts w:hint="eastAsia"/>
        </w:rPr>
        <w:br/>
      </w:r>
      <w:r>
        <w:rPr>
          <w:rFonts w:hint="eastAsia"/>
        </w:rPr>
        <w:t>　　第一节 全球木工板市场发展分析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北美地区主要国家木工板市场概况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欧洲地区主要国家木工板市场概况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亚洲地区主要国家木工板市场概况</w:t>
      </w:r>
      <w:r>
        <w:rPr>
          <w:rFonts w:hint="eastAsia"/>
        </w:rPr>
        <w:br/>
      </w:r>
      <w:r>
        <w:rPr>
          <w:rFonts w:hint="eastAsia"/>
        </w:rPr>
        <w:t>　　第五节 全球木工板市场发展预测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2022-2023年中国木工板发展环境分析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木工板行业相关政策、标准</w:t>
      </w:r>
      <w:r>
        <w:rPr>
          <w:rFonts w:hint="eastAsia"/>
        </w:rPr>
        <w:br/>
      </w:r>
      <w:r>
        <w:rPr>
          <w:rFonts w:hint="eastAsia"/>
        </w:rPr>
        <w:t>　　第三节 木工板行业相关发展规划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中国木工板技术发展分析</w:t>
      </w:r>
      <w:r>
        <w:rPr>
          <w:rFonts w:hint="eastAsia"/>
        </w:rPr>
        <w:br/>
      </w:r>
      <w:r>
        <w:rPr>
          <w:rFonts w:hint="eastAsia"/>
        </w:rPr>
        <w:t>　　第一节 当前木工板技术发展现状分析</w:t>
      </w:r>
      <w:r>
        <w:rPr>
          <w:rFonts w:hint="eastAsia"/>
        </w:rPr>
        <w:br/>
      </w:r>
      <w:r>
        <w:rPr>
          <w:rFonts w:hint="eastAsia"/>
        </w:rPr>
        <w:t>　　第二节 木工板生产中需注意的问题</w:t>
      </w:r>
      <w:r>
        <w:rPr>
          <w:rFonts w:hint="eastAsia"/>
        </w:rPr>
        <w:br/>
      </w:r>
      <w:r>
        <w:rPr>
          <w:rFonts w:hint="eastAsia"/>
        </w:rPr>
        <w:t>　　第三节 木工板行业主要技术趋势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木工板市场特性分析</w:t>
      </w:r>
      <w:r>
        <w:rPr>
          <w:rFonts w:hint="eastAsia"/>
        </w:rPr>
        <w:br/>
      </w:r>
      <w:r>
        <w:rPr>
          <w:rFonts w:hint="eastAsia"/>
        </w:rPr>
        <w:t>　　第一节 木工板行业集中度分析</w:t>
      </w:r>
      <w:r>
        <w:rPr>
          <w:rFonts w:hint="eastAsia"/>
        </w:rPr>
        <w:br/>
      </w:r>
      <w:r>
        <w:rPr>
          <w:rFonts w:hint="eastAsia"/>
        </w:rPr>
        <w:t>　　第二节 木工板行业SWOT分析</w:t>
      </w:r>
      <w:r>
        <w:rPr>
          <w:rFonts w:hint="eastAsia"/>
        </w:rPr>
        <w:br/>
      </w:r>
      <w:r>
        <w:rPr>
          <w:rFonts w:hint="eastAsia"/>
        </w:rPr>
        <w:t>　　　　一、木工板行业优势</w:t>
      </w:r>
      <w:r>
        <w:rPr>
          <w:rFonts w:hint="eastAsia"/>
        </w:rPr>
        <w:br/>
      </w:r>
      <w:r>
        <w:rPr>
          <w:rFonts w:hint="eastAsia"/>
        </w:rPr>
        <w:t>　　　　二、木工板行业劣势</w:t>
      </w:r>
      <w:r>
        <w:rPr>
          <w:rFonts w:hint="eastAsia"/>
        </w:rPr>
        <w:br/>
      </w:r>
      <w:r>
        <w:rPr>
          <w:rFonts w:hint="eastAsia"/>
        </w:rPr>
        <w:t>　　　　三、木工板行业机会</w:t>
      </w:r>
      <w:r>
        <w:rPr>
          <w:rFonts w:hint="eastAsia"/>
        </w:rPr>
        <w:br/>
      </w:r>
      <w:r>
        <w:rPr>
          <w:rFonts w:hint="eastAsia"/>
        </w:rPr>
        <w:t>　　　　四、木工板行业风险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中国木工板发展现状</w:t>
      </w:r>
      <w:r>
        <w:rPr>
          <w:rFonts w:hint="eastAsia"/>
        </w:rPr>
        <w:br/>
      </w:r>
      <w:r>
        <w:rPr>
          <w:rFonts w:hint="eastAsia"/>
        </w:rPr>
        <w:t>　　第一节 中国木工板市场现状分析</w:t>
      </w:r>
      <w:r>
        <w:rPr>
          <w:rFonts w:hint="eastAsia"/>
        </w:rPr>
        <w:br/>
      </w:r>
      <w:r>
        <w:rPr>
          <w:rFonts w:hint="eastAsia"/>
        </w:rPr>
        <w:t>　　第二节 中国木工板行业产量情况分析及预测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一、木工板总体产能规模</w:t>
      </w:r>
      <w:r>
        <w:rPr>
          <w:rFonts w:hint="eastAsia"/>
        </w:rPr>
        <w:br/>
      </w:r>
      <w:r>
        <w:rPr>
          <w:rFonts w:hint="eastAsia"/>
        </w:rPr>
        <w:t>　　　　二、木工板生产区域分布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三、2018-2023年中国木工板产量统计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三、2023-2029年中国木工板产量预测</w:t>
      </w:r>
      <w:r>
        <w:rPr>
          <w:rFonts w:hint="eastAsia"/>
        </w:rPr>
        <w:br/>
      </w:r>
      <w:r>
        <w:rPr>
          <w:rFonts w:hint="eastAsia"/>
        </w:rPr>
        <w:t>　　第三节 中国木工板市场需求分析及预测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一、中国木工板市场需求特点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二、2018-2023年中国木工板市场需求量统计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三、2023-2029年中国木工板市场需求量预测</w:t>
      </w:r>
      <w:r>
        <w:rPr>
          <w:rFonts w:hint="eastAsia"/>
        </w:rPr>
        <w:br/>
      </w:r>
      <w:r>
        <w:rPr>
          <w:rFonts w:hint="eastAsia"/>
        </w:rPr>
        <w:t>　　第四节 中国木工板价格趋势分析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一、2018-2023年中国木工板市场价格趋势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二、2023-2029年中国木工板市场价格走势预测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2018-2023年木工板行业经济运行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2018-2023年中国木工板行业盈利能力分析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2018-2023年中国木工板行业发展能力分析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2018-2023年木工板行业偿债能力分析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2018-2023年木工板制造企业数量分析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中国木工板行业重点地区发展分析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**地区木工板市场发展分析</w:t>
      </w:r>
      <w:r>
        <w:rPr>
          <w:rFonts w:hint="eastAsia"/>
        </w:rPr>
        <w:br/>
      </w:r>
      <w:r>
        <w:rPr>
          <w:rFonts w:hint="eastAsia"/>
        </w:rPr>
        <w:t>　　第三节 **地区木工板市场发展分析</w:t>
      </w:r>
      <w:r>
        <w:rPr>
          <w:rFonts w:hint="eastAsia"/>
        </w:rPr>
        <w:br/>
      </w:r>
      <w:r>
        <w:rPr>
          <w:rFonts w:hint="eastAsia"/>
        </w:rPr>
        <w:t>　　第四节 **地区木工板市场发展分析</w:t>
      </w:r>
      <w:r>
        <w:rPr>
          <w:rFonts w:hint="eastAsia"/>
        </w:rPr>
        <w:br/>
      </w:r>
      <w:r>
        <w:rPr>
          <w:rFonts w:hint="eastAsia"/>
        </w:rPr>
        <w:t>　　第五节 **地区木工板市场发展分析</w:t>
      </w:r>
      <w:r>
        <w:rPr>
          <w:rFonts w:hint="eastAsia"/>
        </w:rPr>
        <w:br/>
      </w:r>
      <w:r>
        <w:rPr>
          <w:rFonts w:hint="eastAsia"/>
        </w:rPr>
        <w:t>　　第六节 **地区木工板市场发展分析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2018-2023年中国木工板进出口分析</w:t>
      </w:r>
      <w:r>
        <w:rPr>
          <w:rFonts w:hint="eastAsia"/>
        </w:rPr>
        <w:br/>
      </w:r>
      <w:r>
        <w:rPr>
          <w:rFonts w:hint="eastAsia"/>
        </w:rPr>
        <w:t>　　第一节 木工板进口情况分析</w:t>
      </w:r>
      <w:r>
        <w:rPr>
          <w:rFonts w:hint="eastAsia"/>
        </w:rPr>
        <w:br/>
      </w:r>
      <w:r>
        <w:rPr>
          <w:rFonts w:hint="eastAsia"/>
        </w:rPr>
        <w:t>　　第二节 木工板出口情况分析</w:t>
      </w:r>
      <w:r>
        <w:rPr>
          <w:rFonts w:hint="eastAsia"/>
        </w:rPr>
        <w:br/>
      </w:r>
      <w:r>
        <w:rPr>
          <w:rFonts w:hint="eastAsia"/>
        </w:rPr>
        <w:t>　　第三节 影响木工板进出口因素分析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主要木工板生产企业及竞争格局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三、企业木工板经营状况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三、企业木工板经营状况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三、企业木工板经营状况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三、企业木工板经营状况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三、企业木工板经营状况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三、企业木工板经营状况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木工板行业投资战略研究</w:t>
      </w:r>
      <w:r>
        <w:rPr>
          <w:rFonts w:hint="eastAsia"/>
        </w:rPr>
        <w:br/>
      </w:r>
      <w:r>
        <w:rPr>
          <w:rFonts w:hint="eastAsia"/>
        </w:rPr>
        <w:t>　　第一节 木工板行业发展战略研究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对我国木工板品牌的战略思考</w:t>
      </w:r>
      <w:r>
        <w:rPr>
          <w:rFonts w:hint="eastAsia"/>
        </w:rPr>
        <w:br/>
      </w:r>
      <w:r>
        <w:rPr>
          <w:rFonts w:hint="eastAsia"/>
        </w:rPr>
        <w:t>　　　　一、木工板品牌的重要性</w:t>
      </w:r>
      <w:r>
        <w:rPr>
          <w:rFonts w:hint="eastAsia"/>
        </w:rPr>
        <w:br/>
      </w:r>
      <w:r>
        <w:rPr>
          <w:rFonts w:hint="eastAsia"/>
        </w:rPr>
        <w:t>　　　　二、木工板实施品牌战略的意义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三、木工板企业品牌的现状分析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四、我国木工板企业的品牌战略</w:t>
      </w:r>
      <w:r>
        <w:rPr>
          <w:rFonts w:hint="eastAsia"/>
        </w:rPr>
        <w:br/>
      </w:r>
      <w:r>
        <w:rPr>
          <w:rFonts w:hint="eastAsia"/>
        </w:rPr>
        <w:t>　　　　五、木工板品牌战略管理的策略</w:t>
      </w:r>
      <w:r>
        <w:rPr>
          <w:rFonts w:hint="eastAsia"/>
        </w:rPr>
        <w:br/>
      </w:r>
      <w:r>
        <w:rPr>
          <w:rFonts w:hint="eastAsia"/>
        </w:rPr>
        <w:t>　　第三节 木工板经营策略分析</w:t>
      </w:r>
      <w:r>
        <w:rPr>
          <w:rFonts w:hint="eastAsia"/>
        </w:rPr>
        <w:br/>
      </w:r>
      <w:r>
        <w:rPr>
          <w:rFonts w:hint="eastAsia"/>
        </w:rPr>
        <w:t>　　　　一、木工板市场细分策略</w:t>
      </w:r>
      <w:r>
        <w:rPr>
          <w:rFonts w:hint="eastAsia"/>
        </w:rPr>
        <w:br/>
      </w:r>
      <w:r>
        <w:rPr>
          <w:rFonts w:hint="eastAsia"/>
        </w:rPr>
        <w:t>　　　　二、木工板市场创新策略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四、木工板新产品差异化战略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2023-2029年中国木工板发展趋势预测及投资风险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未来木工板行业发展趋势预测</w:t>
      </w:r>
      <w:r>
        <w:rPr>
          <w:rFonts w:hint="eastAsia"/>
        </w:rPr>
        <w:br/>
      </w:r>
      <w:r>
        <w:rPr>
          <w:rFonts w:hint="eastAsia"/>
        </w:rPr>
        <w:t>　　第二节 木工板行业投资风险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木工板投资建议</w:t>
      </w:r>
      <w:r>
        <w:rPr>
          <w:rFonts w:hint="eastAsia"/>
        </w:rPr>
        <w:br/>
      </w:r>
      <w:r>
        <w:rPr>
          <w:rFonts w:hint="eastAsia"/>
        </w:rPr>
        <w:t>　　第一节 木工板行业投资环境分析</w:t>
      </w:r>
      <w:r>
        <w:rPr>
          <w:rFonts w:hint="eastAsia"/>
        </w:rPr>
        <w:br/>
      </w:r>
      <w:r>
        <w:rPr>
          <w:rFonts w:hint="eastAsia"/>
        </w:rPr>
        <w:t>　　第二节 木工板行业投资进入壁垒分析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2018-2023年中国木工板市场规模及增长情况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2018-2023年中国木工板行业产量及增长趋势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2023-2029年中国木工板行业产量预测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2018-2023年中国木工板行业市场需求及增长情况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2023-2029年中国木工板行业市场需求预测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**地区木工板市场规模及增长情况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**地区木工板市场规模及增长情况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**地区木工板行业市场需求情况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2018-2023年中国木工板行业出口情况分析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木工板重点企业经营情况分析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2023-2029年中国木工板市场规模预测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2023-2029年中国木工板行业发展趋势预测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bdf1ae49e9403e" w:history="1">
        <w:r>
          <w:rPr>
            <w:rStyle w:val="Hyperlink"/>
          </w:rPr>
          <w:t>2023-2029年全球与中国木工板市场现状深度调研与发展趋势报告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bdf1ae49e9403e" w:history="1">
        <w:r>
          <w:rPr>
            <w:rStyle w:val="Hyperlink"/>
          </w:rPr>
          <w:t>https://www.20087.com/3/69/MuGongBanFaZhanQuShiYuCe.html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热点：18mm橡木实木板多少钱一张、木工板尺寸规格及价格、木工板种类图片、木工板是什么板材、木工板一般多大尺寸、木工板品牌排行榜前十名、欧松板好还是木工板好、木工板一张多重、兔宝宝板材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b7fcbfdd044dd6" w:history="1">
      <w:r>
        <w:rPr>
          <w:rStyle w:val="Hyperlink"/>
        </w:rPr>
        <w:t>2023-2029年全球与中国木工板市场现状深度调研与发展趋势报告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MuGongBanFaZhanQuShiYuCe.html" TargetMode="External" Id="R29bdf1ae49e940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MuGongBanFaZhanQuShiYuCe.html" TargetMode="External" Id="Rcdb7fcbfdd044d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2023-03-10T23:53:00Z</dcterms:created>
  <dcterms:modified xsi:type="dcterms:W3CDTF">2023-03-11T00:53:00Z</dcterms:modified>
  <dc:subject>2023-2029年全球与中国木工板市场现状深度调研与发展趋势报告</dc:subject>
  <dc:title>2023-2029年全球与中国木工板市场现状深度调研与发展趋势报告</dc:title>
  <cp:keywords>2023-2029年全球与中国木工板市场现状深度调研与发展趋势报告</cp:keywords>
  <dc:description>2023-2029年全球与中国木工板市场现状深度调研与发展趋势报告</dc:description>
</cp:coreProperties>
</file>