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4b876bdb64760" w:history="1">
              <w:r>
                <w:rPr>
                  <w:rStyle w:val="Hyperlink"/>
                </w:rPr>
                <w:t>中国稻壳灰行业市场调研与前景趋势报告（2026-2032年）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4b876bdb64760" w:history="1">
              <w:r>
                <w:rPr>
                  <w:rStyle w:val="Hyperlink"/>
                </w:rPr>
                <w:t>中国稻壳灰行业市场调研与前景趋势报告（2026-2032年）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4b876bdb64760" w:history="1">
                <w:r>
                  <w:rPr>
                    <w:rStyle w:val="Hyperlink"/>
                  </w:rPr>
                  <w:t>https://www.20087.com/3/79/DaoQiaoHuiHangYeQianJing.html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稻壳灰是稻谷加工副产物稻壳经 controlled combustion 后所得的高硅灰烬，二氧化硅含量可达85%以上，具有多孔结构与高比表面积，传统用途包括水泥掺合料、土壤改良剂及耐火材料填料。近年来，其作为可持续硅源在高附加值领域受到关注，如制备白炭黑、硅溶胶、锂电负极材料前驱体及吸附剂。在循环经济与农业废弃物资源化政策驱动下，稻壳灰正从低值燃料残渣转向功能性材料原料。然而，燃烧温度控制不当易生成结晶态石英（具致病性），限制其在建材中的应用；成分波动大，缺乏标准化分级；且收集、运输与储存成本高，制约规模化利用。</w:t>
      </w:r>
      <w:r>
        <w:rPr>
          <w:rFonts w:hint="eastAsia"/>
        </w:rPr>
        <w:br/>
      </w:r>
      <w:r>
        <w:rPr>
          <w:rFonts w:hint="eastAsia"/>
        </w:rPr>
        <w:t>　　未来，稻壳灰将向高纯提纯、纳米化与能源材料转化方向突破。酸洗-煅烧联用工艺可去除杂质并稳定非晶态二氧化硅结构；微波辅助合成可直接制备介孔二氧化硅纳米球。在新能源领域，稻壳灰衍生硬碳材料展现优异钠离子电池储钠性能。此外，模块化移动式燃烧-收集设备将实现产地就近处理，降低物流成本。长远看，稻壳灰将从农业废弃物升级为绿色硅基材料的战略资源，在低碳建材、先进储能与环境治理交叉领域释放巨大循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4b876bdb64760" w:history="1">
        <w:r>
          <w:rPr>
            <w:rStyle w:val="Hyperlink"/>
          </w:rPr>
          <w:t>中国稻壳灰行业市场调研与前景趋势报告（2026-2032年）</w:t>
        </w:r>
      </w:hyperlink>
      <w:r>
        <w:rPr>
          <w:rFonts w:hint="eastAsia"/>
        </w:rPr>
        <w:t>》基于权威机构、相关协会数据及一手调研资料，系统分析了稻壳灰行业的市场规模、重点地区产销动态、行业财务指标、上下游产业链发展现状及趋势。此外，报告还深入剖析了稻壳灰领域重点企业的经营状况与发展战略，探讨了稻壳灰行业技术现状与未来发展方向，并针对投资风险提出了相应的对策建议，为稻壳灰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稻壳灰行业相关概述</w:t>
      </w:r>
      <w:r>
        <w:rPr>
          <w:rFonts w:hint="eastAsia"/>
        </w:rPr>
        <w:br/>
      </w:r>
      <w:r>
        <w:rPr>
          <w:rFonts w:hint="eastAsia"/>
        </w:rPr>
        <w:t>　　　　一、稻壳灰行业定义及特点</w:t>
      </w:r>
      <w:r>
        <w:rPr>
          <w:rFonts w:hint="eastAsia"/>
        </w:rPr>
        <w:br/>
      </w:r>
      <w:r>
        <w:rPr>
          <w:rFonts w:hint="eastAsia"/>
        </w:rPr>
        <w:t>　　　　　　1、稻壳灰行业定义</w:t>
      </w:r>
      <w:r>
        <w:rPr>
          <w:rFonts w:hint="eastAsia"/>
        </w:rPr>
        <w:br/>
      </w:r>
      <w:r>
        <w:rPr>
          <w:rFonts w:hint="eastAsia"/>
        </w:rPr>
        <w:t>　　　　　　2、稻壳灰行业特点</w:t>
      </w:r>
      <w:r>
        <w:rPr>
          <w:rFonts w:hint="eastAsia"/>
        </w:rPr>
        <w:br/>
      </w:r>
      <w:r>
        <w:rPr>
          <w:rFonts w:hint="eastAsia"/>
        </w:rPr>
        <w:t>　　　　二、稻壳灰行业经营模式分析</w:t>
      </w:r>
      <w:r>
        <w:rPr>
          <w:rFonts w:hint="eastAsia"/>
        </w:rPr>
        <w:br/>
      </w:r>
      <w:r>
        <w:rPr>
          <w:rFonts w:hint="eastAsia"/>
        </w:rPr>
        <w:t>　　　　　　1、稻壳灰生产模式</w:t>
      </w:r>
      <w:r>
        <w:rPr>
          <w:rFonts w:hint="eastAsia"/>
        </w:rPr>
        <w:br/>
      </w:r>
      <w:r>
        <w:rPr>
          <w:rFonts w:hint="eastAsia"/>
        </w:rPr>
        <w:t>　　　　　　2、稻壳灰采购模式</w:t>
      </w:r>
      <w:r>
        <w:rPr>
          <w:rFonts w:hint="eastAsia"/>
        </w:rPr>
        <w:br/>
      </w:r>
      <w:r>
        <w:rPr>
          <w:rFonts w:hint="eastAsia"/>
        </w:rPr>
        <w:t>　　　　　　3、稻壳灰销售模式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2026年中国稻壳灰行业发展环境分析</w:t>
      </w:r>
      <w:r>
        <w:rPr>
          <w:rFonts w:hint="eastAsia"/>
        </w:rPr>
        <w:br/>
      </w:r>
      <w:r>
        <w:rPr>
          <w:rFonts w:hint="eastAsia"/>
        </w:rPr>
        <w:t>　　第一节 稻壳灰经济环境分析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稻壳灰政策环境分析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2025-2026年稻壳灰行业技术发展现状及趋势分析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稻壳灰行业技术发展现状分析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国内外稻壳灰行业技术差异与原因</w:t>
      </w:r>
      <w:r>
        <w:rPr>
          <w:rFonts w:hint="eastAsia"/>
        </w:rPr>
        <w:br/>
      </w:r>
      <w:r>
        <w:rPr>
          <w:rFonts w:hint="eastAsia"/>
        </w:rPr>
        <w:t>　　第三节 稻壳灰行业技术发展方向、趋势预测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提升稻壳灰行业技术能力策略建议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2026年世界稻壳灰行业市场运行形势分析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2026年全球稻壳灰行业发展概况</w:t>
      </w:r>
      <w:r>
        <w:rPr>
          <w:rFonts w:hint="eastAsia"/>
        </w:rPr>
        <w:br/>
      </w:r>
      <w:r>
        <w:rPr>
          <w:rFonts w:hint="eastAsia"/>
        </w:rPr>
        <w:t>　　第二节 世界稻壳灰行业发展走势</w:t>
      </w:r>
      <w:r>
        <w:rPr>
          <w:rFonts w:hint="eastAsia"/>
        </w:rPr>
        <w:br/>
      </w:r>
      <w:r>
        <w:rPr>
          <w:rFonts w:hint="eastAsia"/>
        </w:rPr>
        <w:t>　　　　一、全球稻壳灰行业市场分布情况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二、全球稻壳灰行业发展趋势分析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全球稻壳灰行业重点国家和区域分析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中国稻壳灰行业市场供需状况分析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中国稻壳灰行业市场规模情况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中国稻壳灰行业盈利情况分析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中国稻壳灰行业市场需求状况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一、2020-2025年稻壳灰行业市场需求情况</w:t>
      </w:r>
      <w:r>
        <w:rPr>
          <w:rFonts w:hint="eastAsia"/>
        </w:rPr>
        <w:br/>
      </w:r>
      <w:r>
        <w:rPr>
          <w:rFonts w:hint="eastAsia"/>
        </w:rPr>
        <w:t>　　　　二、稻壳灰行业市场需求特点分析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三、2026-2032年稻壳灰行业市场需求预测</w:t>
      </w:r>
      <w:r>
        <w:rPr>
          <w:rFonts w:hint="eastAsia"/>
        </w:rPr>
        <w:br/>
      </w:r>
      <w:r>
        <w:rPr>
          <w:rFonts w:hint="eastAsia"/>
        </w:rPr>
        <w:t>　　第四节 中国稻壳灰行业产量情况分析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一、2020-2025年稻壳灰行业产量统计分析</w:t>
      </w:r>
      <w:r>
        <w:rPr>
          <w:rFonts w:hint="eastAsia"/>
        </w:rPr>
        <w:br/>
      </w:r>
      <w:r>
        <w:rPr>
          <w:rFonts w:hint="eastAsia"/>
        </w:rPr>
        <w:t>　　　　二、稻壳灰行业区域产量分析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三、2026-2032年稻壳灰行业产量预测分析</w:t>
      </w:r>
      <w:r>
        <w:rPr>
          <w:rFonts w:hint="eastAsia"/>
        </w:rPr>
        <w:br/>
      </w:r>
      <w:r>
        <w:rPr>
          <w:rFonts w:hint="eastAsia"/>
        </w:rPr>
        <w:t>　　第五节 稻壳灰行业市场供需平衡状况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中国稻壳灰行业进出口情况分析预测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2020-2025年中国稻壳灰行业进出口情况分析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一、2020-2025年中国稻壳灰行业进口分析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二、2020-2025年中国稻壳灰行业出口分析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2026-2032年中国稻壳灰行业进出口情况预测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一、2026-2032年中国稻壳灰行业进口预测分析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二、2026-2032年中国稻壳灰行业出口预测分析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影响稻壳灰行业进出口变化的主要原因分析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2020-2025年中国稻壳灰行业重点地区调研分析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一、中国稻壳灰行业重点区域市场结构调研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二、**地区稻壳灰市场调研分析</w:t>
      </w:r>
      <w:r>
        <w:rPr>
          <w:rFonts w:hint="eastAsia"/>
        </w:rPr>
        <w:br/>
      </w:r>
      <w:r>
        <w:rPr>
          <w:rFonts w:hint="eastAsia"/>
        </w:rPr>
        <w:t>　　　　三、**地区稻壳灰市场调研分析</w:t>
      </w:r>
      <w:r>
        <w:rPr>
          <w:rFonts w:hint="eastAsia"/>
        </w:rPr>
        <w:br/>
      </w:r>
      <w:r>
        <w:rPr>
          <w:rFonts w:hint="eastAsia"/>
        </w:rPr>
        <w:t>　　　　四、**地区稻壳灰市场调研分析</w:t>
      </w:r>
      <w:r>
        <w:rPr>
          <w:rFonts w:hint="eastAsia"/>
        </w:rPr>
        <w:br/>
      </w:r>
      <w:r>
        <w:rPr>
          <w:rFonts w:hint="eastAsia"/>
        </w:rPr>
        <w:t>　　　　五、**地区稻壳灰市场调研分析</w:t>
      </w:r>
      <w:r>
        <w:rPr>
          <w:rFonts w:hint="eastAsia"/>
        </w:rPr>
        <w:br/>
      </w:r>
      <w:r>
        <w:rPr>
          <w:rFonts w:hint="eastAsia"/>
        </w:rPr>
        <w:t>　　　　六、**地区稻壳灰市场调研分析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稻壳灰行业细分产品市场调研分析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中国稻壳灰行业市场行情分析预测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稻壳灰价格影响因素分析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2020-2025年中国稻壳灰市场价格趋向分析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2026-2032年中国稻壳灰市场价格趋向预测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稻壳灰行业上、下游市场分析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稻壳灰行业上游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稻壳灰行业下游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稻壳灰行业竞争格局分析</w:t>
      </w:r>
      <w:r>
        <w:rPr>
          <w:rFonts w:hint="eastAsia"/>
        </w:rPr>
        <w:br/>
      </w:r>
      <w:r>
        <w:rPr>
          <w:rFonts w:hint="eastAsia"/>
        </w:rPr>
        <w:t>　　第一节 稻壳灰行业集中度分析</w:t>
      </w:r>
      <w:r>
        <w:rPr>
          <w:rFonts w:hint="eastAsia"/>
        </w:rPr>
        <w:br/>
      </w:r>
      <w:r>
        <w:rPr>
          <w:rFonts w:hint="eastAsia"/>
        </w:rPr>
        <w:t>　　　　一、稻壳灰市场集中度分析</w:t>
      </w:r>
      <w:r>
        <w:rPr>
          <w:rFonts w:hint="eastAsia"/>
        </w:rPr>
        <w:br/>
      </w:r>
      <w:r>
        <w:rPr>
          <w:rFonts w:hint="eastAsia"/>
        </w:rPr>
        <w:t>　　　　二、稻壳灰企业集中度分析</w:t>
      </w:r>
      <w:r>
        <w:rPr>
          <w:rFonts w:hint="eastAsia"/>
        </w:rPr>
        <w:br/>
      </w:r>
      <w:r>
        <w:rPr>
          <w:rFonts w:hint="eastAsia"/>
        </w:rPr>
        <w:t>　　　　三、稻壳灰区域集中度分析</w:t>
      </w:r>
      <w:r>
        <w:rPr>
          <w:rFonts w:hint="eastAsia"/>
        </w:rPr>
        <w:br/>
      </w:r>
      <w:r>
        <w:rPr>
          <w:rFonts w:hint="eastAsia"/>
        </w:rPr>
        <w:t>　　第二节 稻壳灰行业竞争格局分析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一、2026年稻壳灰行业竞争分析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二、2026年中外稻壳灰产品竞争分析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三、2020-2025年中国稻壳灰市场竞争分析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四、2026-2032年国内主要稻壳灰企业动向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稻壳灰行业重点企业发展调研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稻壳灰重点企业（一）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稻壳灰重点企业（二）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稻壳灰重点企业（三）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稻壳灰重点企业（四）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稻壳灰重点企业（五）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稻壳灰重点企业（六）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稻壳灰企业发展策略分析</w:t>
      </w:r>
      <w:r>
        <w:rPr>
          <w:rFonts w:hint="eastAsia"/>
        </w:rPr>
        <w:br/>
      </w:r>
      <w:r>
        <w:rPr>
          <w:rFonts w:hint="eastAsia"/>
        </w:rPr>
        <w:t>　　第一节 稻壳灰市场策略分析</w:t>
      </w:r>
      <w:r>
        <w:rPr>
          <w:rFonts w:hint="eastAsia"/>
        </w:rPr>
        <w:br/>
      </w:r>
      <w:r>
        <w:rPr>
          <w:rFonts w:hint="eastAsia"/>
        </w:rPr>
        <w:t>　　　　一、稻壳灰价格策略分析</w:t>
      </w:r>
      <w:r>
        <w:rPr>
          <w:rFonts w:hint="eastAsia"/>
        </w:rPr>
        <w:br/>
      </w:r>
      <w:r>
        <w:rPr>
          <w:rFonts w:hint="eastAsia"/>
        </w:rPr>
        <w:t>　　　　二、稻壳灰渠道策略分析</w:t>
      </w:r>
      <w:r>
        <w:rPr>
          <w:rFonts w:hint="eastAsia"/>
        </w:rPr>
        <w:br/>
      </w:r>
      <w:r>
        <w:rPr>
          <w:rFonts w:hint="eastAsia"/>
        </w:rPr>
        <w:t>　　第二节 稻壳灰销售策略分析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提高稻壳灰企业竞争力的策略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一、提高中国稻壳灰企业核心竞争力的对策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二、稻壳灰企业提升竞争力的主要方向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三、影响稻壳灰企业核心竞争力的因素及提升途径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四、提高稻壳灰企业竞争力的策略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对我国稻壳灰品牌的战略思考</w:t>
      </w:r>
      <w:r>
        <w:rPr>
          <w:rFonts w:hint="eastAsia"/>
        </w:rPr>
        <w:br/>
      </w:r>
      <w:r>
        <w:rPr>
          <w:rFonts w:hint="eastAsia"/>
        </w:rPr>
        <w:t>　　　　一、稻壳灰实施品牌战略的意义</w:t>
      </w:r>
      <w:r>
        <w:rPr>
          <w:rFonts w:hint="eastAsia"/>
        </w:rPr>
        <w:br/>
      </w:r>
      <w:r>
        <w:rPr>
          <w:rFonts w:hint="eastAsia"/>
        </w:rPr>
        <w:t>　　　　二、稻壳灰企业品牌的现状分析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三、我国稻壳灰企业的品牌战略</w:t>
      </w:r>
      <w:r>
        <w:rPr>
          <w:rFonts w:hint="eastAsia"/>
        </w:rPr>
        <w:br/>
      </w:r>
      <w:r>
        <w:rPr>
          <w:rFonts w:hint="eastAsia"/>
        </w:rPr>
        <w:t>　　　　四、稻壳灰品牌战略管理的策略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中国稻壳灰行业营销策略分析</w:t>
      </w:r>
      <w:r>
        <w:rPr>
          <w:rFonts w:hint="eastAsia"/>
        </w:rPr>
        <w:br/>
      </w:r>
      <w:r>
        <w:rPr>
          <w:rFonts w:hint="eastAsia"/>
        </w:rPr>
        <w:t>　　第一节 稻壳灰市场推广策略研究分析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一、做好稻壳灰产品导入</w:t>
      </w:r>
      <w:r>
        <w:rPr>
          <w:rFonts w:hint="eastAsia"/>
        </w:rPr>
        <w:br/>
      </w:r>
      <w:r>
        <w:rPr>
          <w:rFonts w:hint="eastAsia"/>
        </w:rPr>
        <w:t>　　　　二、做好稻壳灰产品组合和产品线决策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三、稻壳灰行业城市市场推广策略</w:t>
      </w:r>
      <w:r>
        <w:rPr>
          <w:rFonts w:hint="eastAsia"/>
        </w:rPr>
        <w:br/>
      </w:r>
      <w:r>
        <w:rPr>
          <w:rFonts w:hint="eastAsia"/>
        </w:rPr>
        <w:t>　　第二节 稻壳灰行业渠道营销研究分析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一、稻壳灰行业营销环境分析</w:t>
      </w:r>
      <w:r>
        <w:rPr>
          <w:rFonts w:hint="eastAsia"/>
        </w:rPr>
        <w:br/>
      </w:r>
      <w:r>
        <w:rPr>
          <w:rFonts w:hint="eastAsia"/>
        </w:rPr>
        <w:t>　　　　二、稻壳灰行业现存的营销渠道分析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三、稻壳灰行业终端市场营销管理策略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稻壳灰行业营销战略研究分析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一、中国稻壳灰行业有效整合营销策略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二、建立稻壳灰行业厂商的双嬴模式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2026-2032年中国稻壳灰行业前景与风险预测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2026年稻壳灰市场前景分析</w:t>
      </w:r>
      <w:r>
        <w:rPr>
          <w:rFonts w:hint="eastAsia"/>
        </w:rPr>
        <w:br/>
      </w:r>
      <w:r>
        <w:rPr>
          <w:rFonts w:hint="eastAsia"/>
        </w:rPr>
        <w:t>　　第二节 2026年稻壳灰发展趋势预测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2026-2032年中国稻壳灰行业投资特性分析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一、2026-2032年中国稻壳灰行业进入壁垒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二、2026-2032年中国稻壳灰行业盈利模式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三、2026-2032年中国稻壳灰行业盈利因素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2026-2032年中国稻壳灰行业投资机会分析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一、2026-2032年中国稻壳灰细分市场投资机会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二、2026-2032年中国稻壳灰行业区域市场投资潜力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2026-2032年中国稻壳灰行业投资风险分析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一、2026-2032年中国稻壳灰行业市场竞争风险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二、2026-2032年中国稻壳灰行业技术风险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三、2026-2032年中国稻壳灰行业政策风险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四、2026-2032年中国稻壳灰行业进入退出风险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2026-2032年中国稻壳灰行业盈利模式与投资策略分析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国外稻壳灰行业投资现状及经营模式分析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一、境外稻壳灰行业成长情况调查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中国稻壳灰行业商业模式探讨</w:t>
      </w:r>
      <w:r>
        <w:rPr>
          <w:rFonts w:hint="eastAsia"/>
        </w:rPr>
        <w:br/>
      </w:r>
      <w:r>
        <w:rPr>
          <w:rFonts w:hint="eastAsia"/>
        </w:rPr>
        <w:t>　　第三节 中国稻壳灰行业投资国际化发展战略分析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中国稻壳灰行业投资策略分析</w:t>
      </w:r>
      <w:r>
        <w:rPr>
          <w:rFonts w:hint="eastAsia"/>
        </w:rPr>
        <w:br/>
      </w:r>
      <w:r>
        <w:rPr>
          <w:rFonts w:hint="eastAsia"/>
        </w:rPr>
        <w:t>　　第五节 中国稻壳灰行业资本运作战略选择方案研究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中^智^林：中国稻壳灰行业多元化经营战略的可行性分析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稻壳灰介绍</w:t>
      </w:r>
      <w:r>
        <w:rPr>
          <w:rFonts w:hint="eastAsia"/>
        </w:rPr>
        <w:br/>
      </w:r>
      <w:r>
        <w:rPr>
          <w:rFonts w:hint="eastAsia"/>
        </w:rPr>
        <w:t>　　图表 稻壳灰图片</w:t>
      </w:r>
      <w:r>
        <w:rPr>
          <w:rFonts w:hint="eastAsia"/>
        </w:rPr>
        <w:br/>
      </w:r>
      <w:r>
        <w:rPr>
          <w:rFonts w:hint="eastAsia"/>
        </w:rPr>
        <w:t>　　图表 稻壳灰产业链分析</w:t>
      </w:r>
      <w:r>
        <w:rPr>
          <w:rFonts w:hint="eastAsia"/>
        </w:rPr>
        <w:br/>
      </w:r>
      <w:r>
        <w:rPr>
          <w:rFonts w:hint="eastAsia"/>
        </w:rPr>
        <w:t>　　图表 稻壳灰主要特点</w:t>
      </w:r>
      <w:r>
        <w:rPr>
          <w:rFonts w:hint="eastAsia"/>
        </w:rPr>
        <w:br/>
      </w:r>
      <w:r>
        <w:rPr>
          <w:rFonts w:hint="eastAsia"/>
        </w:rPr>
        <w:t>　　图表 稻壳灰政策分析</w:t>
      </w:r>
      <w:r>
        <w:rPr>
          <w:rFonts w:hint="eastAsia"/>
        </w:rPr>
        <w:br/>
      </w:r>
      <w:r>
        <w:rPr>
          <w:rFonts w:hint="eastAsia"/>
        </w:rPr>
        <w:t>　　图表 稻壳灰标准 技术</w:t>
      </w:r>
      <w:r>
        <w:rPr>
          <w:rFonts w:hint="eastAsia"/>
        </w:rPr>
        <w:br/>
      </w:r>
      <w:r>
        <w:rPr>
          <w:rFonts w:hint="eastAsia"/>
        </w:rPr>
        <w:t>　　图表 稻壳灰最新消息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2020-2025年稻壳灰行业市场容量统计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2020-2025年中国稻壳灰行业市场规模及增长情况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2020-2025年中国稻壳灰行业销售收入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2020-2025年中国稻壳灰行业利润总额分析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2020-2025年中国稻壳灰行业企业数量情况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2020-2025年中国稻壳灰行业企业平均规模情况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稻壳灰价格走势</w:t>
      </w:r>
      <w:r>
        <w:rPr>
          <w:rFonts w:hint="eastAsia"/>
        </w:rPr>
        <w:br/>
      </w:r>
      <w:r>
        <w:rPr>
          <w:rFonts w:hint="eastAsia"/>
        </w:rPr>
        <w:t>　　图表 2025年稻壳灰成本和利润分析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2025年中国稻壳灰行业竞争力分析</w:t>
      </w:r>
      <w:r>
        <w:rPr>
          <w:rFonts w:hint="eastAsia"/>
        </w:rPr>
        <w:br/>
      </w:r>
      <w:r>
        <w:rPr>
          <w:rFonts w:hint="eastAsia"/>
        </w:rPr>
        <w:t>　　图表 稻壳灰优势</w:t>
      </w:r>
      <w:r>
        <w:rPr>
          <w:rFonts w:hint="eastAsia"/>
        </w:rPr>
        <w:br/>
      </w:r>
      <w:r>
        <w:rPr>
          <w:rFonts w:hint="eastAsia"/>
        </w:rPr>
        <w:t>　　图表 稻壳灰劣势</w:t>
      </w:r>
      <w:r>
        <w:rPr>
          <w:rFonts w:hint="eastAsia"/>
        </w:rPr>
        <w:br/>
      </w:r>
      <w:r>
        <w:rPr>
          <w:rFonts w:hint="eastAsia"/>
        </w:rPr>
        <w:t>　　图表 稻壳灰机会</w:t>
      </w:r>
      <w:r>
        <w:rPr>
          <w:rFonts w:hint="eastAsia"/>
        </w:rPr>
        <w:br/>
      </w:r>
      <w:r>
        <w:rPr>
          <w:rFonts w:hint="eastAsia"/>
        </w:rPr>
        <w:t>　　图表 稻壳灰威胁</w:t>
      </w:r>
      <w:r>
        <w:rPr>
          <w:rFonts w:hint="eastAsia"/>
        </w:rPr>
        <w:br/>
      </w:r>
      <w:r>
        <w:rPr>
          <w:rFonts w:hint="eastAsia"/>
        </w:rPr>
        <w:t>　　图表 2020-2025年中国稻壳灰行业盈利能力分析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2020-2025年中国稻壳灰行业运营能力分析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2020-2025年中国稻壳灰行业偿债能力分析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2020-2025年中国稻壳灰行业发展能力分析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2020-2025年中国稻壳灰行业经营效益分析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**地区稻壳灰市场规模及增长情况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稻壳灰品牌分析</w:t>
      </w:r>
      <w:r>
        <w:rPr>
          <w:rFonts w:hint="eastAsia"/>
        </w:rPr>
        <w:br/>
      </w:r>
      <w:r>
        <w:rPr>
          <w:rFonts w:hint="eastAsia"/>
        </w:rPr>
        <w:t>　　图表 稻壳灰企业（一）概述</w:t>
      </w:r>
      <w:r>
        <w:rPr>
          <w:rFonts w:hint="eastAsia"/>
        </w:rPr>
        <w:br/>
      </w:r>
      <w:r>
        <w:rPr>
          <w:rFonts w:hint="eastAsia"/>
        </w:rPr>
        <w:t>　　图表 企业稻壳灰业务分析</w:t>
      </w:r>
      <w:r>
        <w:rPr>
          <w:rFonts w:hint="eastAsia"/>
        </w:rPr>
        <w:br/>
      </w:r>
      <w:r>
        <w:rPr>
          <w:rFonts w:hint="eastAsia"/>
        </w:rPr>
        <w:t>　　图表 稻壳灰企业（一）经营情况分析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稻壳灰企业（一）盈利能力情况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稻壳灰企业（一）偿债能力情况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稻壳灰企业（一）运营能力情况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稻壳灰企业（一）成长能力情况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稻壳灰企业（二）简介</w:t>
      </w:r>
      <w:r>
        <w:rPr>
          <w:rFonts w:hint="eastAsia"/>
        </w:rPr>
        <w:br/>
      </w:r>
      <w:r>
        <w:rPr>
          <w:rFonts w:hint="eastAsia"/>
        </w:rPr>
        <w:t>　　图表 企业稻壳灰业务</w:t>
      </w:r>
      <w:r>
        <w:rPr>
          <w:rFonts w:hint="eastAsia"/>
        </w:rPr>
        <w:br/>
      </w:r>
      <w:r>
        <w:rPr>
          <w:rFonts w:hint="eastAsia"/>
        </w:rPr>
        <w:t>　　图表 稻壳灰企业（二）经营情况分析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稻壳灰企业（二）盈利能力情况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稻壳灰企业（二）偿债能力情况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稻壳灰企业（二）运营能力情况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稻壳灰企业（二）成长能力情况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稻壳灰企业（三）概况</w:t>
      </w:r>
      <w:r>
        <w:rPr>
          <w:rFonts w:hint="eastAsia"/>
        </w:rPr>
        <w:br/>
      </w:r>
      <w:r>
        <w:rPr>
          <w:rFonts w:hint="eastAsia"/>
        </w:rPr>
        <w:t>　　图表 企业稻壳灰业务情况</w:t>
      </w:r>
      <w:r>
        <w:rPr>
          <w:rFonts w:hint="eastAsia"/>
        </w:rPr>
        <w:br/>
      </w:r>
      <w:r>
        <w:rPr>
          <w:rFonts w:hint="eastAsia"/>
        </w:rPr>
        <w:t>　　图表 稻壳灰企业（三）经营情况分析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稻壳灰企业（三）盈利能力情况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稻壳灰企业（三）偿债能力情况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稻壳灰企业（三）运营能力情况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稻壳灰企业（三）成长能力情况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稻壳灰发展有利因素分析</w:t>
      </w:r>
      <w:r>
        <w:rPr>
          <w:rFonts w:hint="eastAsia"/>
        </w:rPr>
        <w:br/>
      </w:r>
      <w:r>
        <w:rPr>
          <w:rFonts w:hint="eastAsia"/>
        </w:rPr>
        <w:t>　　图表 稻壳灰发展不利因素分析</w:t>
      </w:r>
      <w:r>
        <w:rPr>
          <w:rFonts w:hint="eastAsia"/>
        </w:rPr>
        <w:br/>
      </w:r>
      <w:r>
        <w:rPr>
          <w:rFonts w:hint="eastAsia"/>
        </w:rPr>
        <w:t>　　图表 进入稻壳灰行业壁垒</w:t>
      </w:r>
      <w:r>
        <w:rPr>
          <w:rFonts w:hint="eastAsia"/>
        </w:rPr>
        <w:br/>
      </w:r>
      <w:r>
        <w:rPr>
          <w:rFonts w:hint="eastAsia"/>
        </w:rPr>
        <w:t>　　图表 2026-2032年中国稻壳灰行业市场容量预测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2026-2032年中国稻壳灰行业市场规模预测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2026-2032年中国稻壳灰市场前景分析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2026-2032年中国稻壳灰行业风险研究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2026-2032年中国稻壳灰行业发展趋势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4b876bdb64760" w:history="1">
        <w:r>
          <w:rPr>
            <w:rStyle w:val="Hyperlink"/>
          </w:rPr>
          <w:t>中国稻壳灰行业市场调研与前景趋势报告（2026-2032年）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4b876bdb64760" w:history="1">
        <w:r>
          <w:rPr>
            <w:rStyle w:val="Hyperlink"/>
          </w:rPr>
          <w:t>https://www.20087.com/3/79/DaoQiaoHuiHangYeQianJing.html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热点：稻壳灰和草木灰的区别、稻壳灰是酸性还是碱性的、稻壳炭、稻壳灰的用途、出售烧过的稻壳灰、稻壳灰可以做肥料吗、稻壳灰的用途、稻壳灰是什么东西、稻壳的用途有哪些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4f7d5813f4113" w:history="1">
      <w:r>
        <w:rPr>
          <w:rStyle w:val="Hyperlink"/>
        </w:rPr>
        <w:t>中国稻壳灰行业市场调研与前景趋势报告（2026-2032年）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aoQiaoHuiHangYeQianJing.html" TargetMode="External" Id="Rcbf4b876bdb6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aoQiaoHuiHangYeQianJing.html" TargetMode="External" Id="R4c64f7d5813f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2026-01-09T00:58:16Z</dcterms:created>
  <dcterms:modified xsi:type="dcterms:W3CDTF">2026-01-09T01:58:16Z</dcterms:modified>
  <dc:subject>中国稻壳灰行业市场调研与前景趋势报告（2026-2032年）</dc:subject>
  <dc:title>中国稻壳灰行业市场调研与前景趋势报告（2026-2032年）</dc:title>
  <cp:keywords>中国稻壳灰行业市场调研与前景趋势报告（2026-2032年）</cp:keywords>
  <dc:description>中国稻壳灰行业市场调研与前景趋势报告（2026-2032年）</dc:description>
</cp:coreProperties>
</file>