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f769d5fa14d30" w:history="1">
              <w:r>
                <w:rPr>
                  <w:rStyle w:val="Hyperlink"/>
                </w:rPr>
                <w:t>2025-2031年中国苜蓿颗粒发展现状分析及前景趋势预测报告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f769d5fa14d30" w:history="1">
              <w:r>
                <w:rPr>
                  <w:rStyle w:val="Hyperlink"/>
                </w:rPr>
                <w:t>2025-2031年中国苜蓿颗粒发展现状分析及前景趋势预测报告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f769d5fa14d30" w:history="1">
                <w:r>
                  <w:rPr>
                    <w:rStyle w:val="Hyperlink"/>
                  </w:rPr>
                  <w:t>https://www.20087.com/3/69/MuXuKeLiFaZhanQianJing.html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颗粒是一种高质量的饲料原料，富含蛋白质、维生素和矿物质，广泛用于畜牧业，尤其是奶牛和马匹的饲养。目前，随着全球对动物福利和食品安全标准的提高，优质苜蓿颗粒的需求持续增长。技术改进，如干燥和压制工艺的优化，提高了苜蓿颗粒的营养价值和储存性能，减少了营养流失和霉变风险。</w:t>
      </w:r>
      <w:r>
        <w:rPr>
          <w:rFonts w:hint="eastAsia"/>
        </w:rPr>
        <w:br/>
      </w:r>
      <w:r>
        <w:rPr>
          <w:rFonts w:hint="eastAsia"/>
        </w:rPr>
        <w:t>　　未来，苜蓿颗粒的生产将更加注重可持续性和营养价值。通过改良苜蓿种植技术，提高产量和品质，同时减少化肥和农药的使用，实现环境友好型生产。此外，通过基因编辑等生物技术，培育高蛋白、抗逆性强的苜蓿品种，提升苜蓿颗粒的营养价值和经济效益。同时，探索苜蓿颗粒在宠物食品、人体营养补充剂等领域的应用，拓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f769d5fa14d30" w:history="1">
        <w:r>
          <w:rPr>
            <w:rStyle w:val="Hyperlink"/>
          </w:rPr>
          <w:t>2025-2031年中国苜蓿颗粒发展现状分析及前景趋势预测报告</w:t>
        </w:r>
      </w:hyperlink>
      <w:r>
        <w:rPr>
          <w:rFonts w:hint="eastAsia"/>
        </w:rPr>
        <w:t>》基于多年苜蓿颗粒行业研究积累，结合当前市场发展现状，依托国家权威数据资源和长期市场监测数据库，对苜蓿颗粒行业进行了全面调研与分析。报告详细阐述了苜蓿颗粒市场规模、市场前景、发展趋势、技术现状及未来方向，重点分析了行业内主要企业的竞争格局，并通过SWOT分析揭示了苜蓿颗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f769d5fa14d30" w:history="1">
        <w:r>
          <w:rPr>
            <w:rStyle w:val="Hyperlink"/>
          </w:rPr>
          <w:t>2025-2031年中国苜蓿颗粒发展现状分析及前景趋势预测报告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》为投资者提供了准确的市场现状解读，帮助预判行业前景，挖掘投资价值，同时从投资策略和营销策略等角度提出实用建议，助力投资者在苜蓿颗粒行业中把握机遇、规避风险。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苜蓿颗粒行业概述</w:t>
      </w:r>
      <w:r>
        <w:rPr>
          <w:rFonts w:hint="eastAsia"/>
        </w:rPr>
        <w:br/>
      </w:r>
      <w:r>
        <w:rPr>
          <w:rFonts w:hint="eastAsia"/>
        </w:rPr>
        <w:t>　　第一节 苜蓿颗粒行业定义</w:t>
      </w:r>
      <w:r>
        <w:rPr>
          <w:rFonts w:hint="eastAsia"/>
        </w:rPr>
        <w:br/>
      </w:r>
      <w:r>
        <w:rPr>
          <w:rFonts w:hint="eastAsia"/>
        </w:rPr>
        <w:t>　　第二节 苜蓿颗粒行业发展历程</w:t>
      </w:r>
      <w:r>
        <w:rPr>
          <w:rFonts w:hint="eastAsia"/>
        </w:rPr>
        <w:br/>
      </w:r>
      <w:r>
        <w:rPr>
          <w:rFonts w:hint="eastAsia"/>
        </w:rPr>
        <w:t>　　第三节 苜蓿颗粒行业分类情况</w:t>
      </w:r>
      <w:r>
        <w:rPr>
          <w:rFonts w:hint="eastAsia"/>
        </w:rPr>
        <w:br/>
      </w:r>
      <w:r>
        <w:rPr>
          <w:rFonts w:hint="eastAsia"/>
        </w:rPr>
        <w:t>　　第四节 苜蓿颗粒产业链分析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2025-2031年中国苜蓿颗粒行业发展环境分析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2025-2031年中国苜蓿颗粒行业发展政策环境分析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2025-2031年中国苜蓿颗粒行业发展社会环境分析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2025-2031年中国苜蓿颗粒行业总体发展状况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中国苜蓿颗粒行业规模情况分析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中国苜蓿颗粒所属行业产销情况分析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中国苜蓿颗粒所属行业财务能力分析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中国苜蓿颗粒市场供需分析</w:t>
      </w:r>
      <w:r>
        <w:rPr>
          <w:rFonts w:hint="eastAsia"/>
        </w:rPr>
        <w:br/>
      </w:r>
      <w:r>
        <w:rPr>
          <w:rFonts w:hint="eastAsia"/>
        </w:rPr>
        <w:t>　　第一节 苜蓿颗粒市场现状分析及预测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一、2025-2031年我国苜蓿颗粒行业总产值分析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二、2025-2031年我国苜蓿颗粒行业总产值预测</w:t>
      </w:r>
      <w:r>
        <w:rPr>
          <w:rFonts w:hint="eastAsia"/>
        </w:rPr>
        <w:br/>
      </w:r>
      <w:r>
        <w:rPr>
          <w:rFonts w:hint="eastAsia"/>
        </w:rPr>
        <w:t>　　第二节 苜蓿颗粒产品产量分析及预测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一、2025-2031年我国苜蓿颗粒产量分析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二、2025-2031年我国苜蓿颗粒产量预测</w:t>
      </w:r>
      <w:r>
        <w:rPr>
          <w:rFonts w:hint="eastAsia"/>
        </w:rPr>
        <w:br/>
      </w:r>
      <w:r>
        <w:rPr>
          <w:rFonts w:hint="eastAsia"/>
        </w:rPr>
        <w:t>　　第三节 苜蓿颗粒市场需求分析及预测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一、2025-2031年我国苜蓿颗粒市场需求分析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二、2025-2031年我国苜蓿颗粒市场需求预测</w:t>
      </w:r>
      <w:r>
        <w:rPr>
          <w:rFonts w:hint="eastAsia"/>
        </w:rPr>
        <w:br/>
      </w:r>
      <w:r>
        <w:rPr>
          <w:rFonts w:hint="eastAsia"/>
        </w:rPr>
        <w:t>　　第四节 苜蓿颗粒所属行业进出口数据分析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一、我国苜蓿颗粒所属行业出口数据分析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二、我国苜蓿颗粒所属行业进口数据分析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三、我国苜蓿颗粒所属行业进出口数据预测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苜蓿颗粒行业发展现状分析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中国苜蓿颗粒行业发展分析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一、2025-2031年中国苜蓿颗粒行业发展态势分析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二、2025-2031年中国苜蓿颗粒行业发展特点分析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三、2025-2031年中国苜蓿颗粒行业市场供需分析</w:t>
      </w:r>
      <w:r>
        <w:rPr>
          <w:rFonts w:hint="eastAsia"/>
        </w:rPr>
        <w:br/>
      </w:r>
      <w:r>
        <w:rPr>
          <w:rFonts w:hint="eastAsia"/>
        </w:rPr>
        <w:t>　　第二节 中国苜蓿颗粒产业特征与行业重要性</w:t>
      </w:r>
      <w:r>
        <w:rPr>
          <w:rFonts w:hint="eastAsia"/>
        </w:rPr>
        <w:br/>
      </w:r>
      <w:r>
        <w:rPr>
          <w:rFonts w:hint="eastAsia"/>
        </w:rPr>
        <w:t>　　第三节 苜蓿颗粒行业特性分析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中国苜蓿颗粒市场规模分析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2025年中国苜蓿颗粒市场规模分析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2025年中国苜蓿颗粒区域市场规模分析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2025-2031年中国苜蓿颗粒市场规模预测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苜蓿颗粒国内产品价格走势及影响因素分析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苜蓿颗粒及其主要上下游产品</w:t>
      </w:r>
      <w:r>
        <w:rPr>
          <w:rFonts w:hint="eastAsia"/>
        </w:rPr>
        <w:br/>
      </w:r>
      <w:r>
        <w:rPr>
          <w:rFonts w:hint="eastAsia"/>
        </w:rPr>
        <w:t>　　第一节 苜蓿颗粒上下游分析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苜蓿颗粒行业产业链分析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苜蓿颗粒产品竞争力优势分析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苜蓿颗粒企业竞争策略分析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一、提高苜蓿颗粒企业核心竞争力的对策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二、影响苜蓿颗粒企业核心竞争力的因素及提升途径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三、提高苜蓿颗粒企业竞争力的策略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苜蓿颗粒行业重点企业竞争分析</w:t>
      </w:r>
      <w:r>
        <w:rPr>
          <w:rFonts w:hint="eastAsia"/>
        </w:rPr>
        <w:br/>
      </w:r>
      <w:r>
        <w:rPr>
          <w:rFonts w:hint="eastAsia"/>
        </w:rPr>
        <w:t>　　第一节 甘肃亚盛田园牧歌草业集团有限责任公司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沙河市万利草业有限公司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酒泉大业牧草饲料有限责任公司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盐池县绿海苜蓿产业发展有限公司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北京浩邦金苜蓿技术发展有限公司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苜蓿颗粒行业投资与发展前景分析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苜蓿颗粒行业投资机会分析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二、可以投资的苜蓿颗粒模式</w:t>
      </w:r>
      <w:r>
        <w:rPr>
          <w:rFonts w:hint="eastAsia"/>
        </w:rPr>
        <w:br/>
      </w:r>
      <w:r>
        <w:rPr>
          <w:rFonts w:hint="eastAsia"/>
        </w:rPr>
        <w:t>　　　　三、2025年苜蓿颗粒投资机会</w:t>
      </w:r>
      <w:r>
        <w:rPr>
          <w:rFonts w:hint="eastAsia"/>
        </w:rPr>
        <w:br/>
      </w:r>
      <w:r>
        <w:rPr>
          <w:rFonts w:hint="eastAsia"/>
        </w:rPr>
        <w:t>　　第二节 2025-2031年中国苜蓿颗粒行业发展预测分析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一、未来苜蓿颗粒发展分析</w:t>
      </w:r>
      <w:r>
        <w:rPr>
          <w:rFonts w:hint="eastAsia"/>
        </w:rPr>
        <w:br/>
      </w:r>
      <w:r>
        <w:rPr>
          <w:rFonts w:hint="eastAsia"/>
        </w:rPr>
        <w:t>　　　　二、未来苜蓿颗粒行业技术开发方向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苜蓿颗粒产业用户度分析</w:t>
      </w:r>
      <w:r>
        <w:rPr>
          <w:rFonts w:hint="eastAsia"/>
        </w:rPr>
        <w:br/>
      </w:r>
      <w:r>
        <w:rPr>
          <w:rFonts w:hint="eastAsia"/>
        </w:rPr>
        <w:t>　　第一节 苜蓿颗粒产业用户认知程度</w:t>
      </w:r>
      <w:r>
        <w:rPr>
          <w:rFonts w:hint="eastAsia"/>
        </w:rPr>
        <w:br/>
      </w:r>
      <w:r>
        <w:rPr>
          <w:rFonts w:hint="eastAsia"/>
        </w:rPr>
        <w:t>　　第二节 苜蓿颗粒产业用户关注因素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2025-2031年苜蓿颗粒行业发展趋势及投资风险分析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当前苜蓿颗粒存在的问题</w:t>
      </w:r>
      <w:r>
        <w:rPr>
          <w:rFonts w:hint="eastAsia"/>
        </w:rPr>
        <w:br/>
      </w:r>
      <w:r>
        <w:rPr>
          <w:rFonts w:hint="eastAsia"/>
        </w:rPr>
        <w:t>　　第二节 苜蓿颗粒未来发展预测分析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一、中国苜蓿颗粒发展方向分析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二、2025-2031年中国苜蓿颗粒行业发展规模预测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三、2025-2031年中国苜蓿颗粒行业发展趋势预测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2025-2031年中国苜蓿颗粒行业投资风险分析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苜蓿颗粒行业营销策略分析及建议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一、苜蓿颗粒行业营销模式</w:t>
      </w:r>
      <w:r>
        <w:rPr>
          <w:rFonts w:hint="eastAsia"/>
        </w:rPr>
        <w:br/>
      </w:r>
      <w:r>
        <w:rPr>
          <w:rFonts w:hint="eastAsia"/>
        </w:rPr>
        <w:t>　　　　二、苜蓿颗粒行业营销策略</w:t>
      </w:r>
      <w:r>
        <w:rPr>
          <w:rFonts w:hint="eastAsia"/>
        </w:rPr>
        <w:br/>
      </w:r>
      <w:r>
        <w:rPr>
          <w:rFonts w:hint="eastAsia"/>
        </w:rPr>
        <w:t>　　第二节 苜蓿颗粒行业企业经营发展分析及建议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一、苜蓿颗粒行业经营模式</w:t>
      </w:r>
      <w:r>
        <w:rPr>
          <w:rFonts w:hint="eastAsia"/>
        </w:rPr>
        <w:br/>
      </w:r>
      <w:r>
        <w:rPr>
          <w:rFonts w:hint="eastAsia"/>
        </w:rPr>
        <w:t>　　　　二、苜蓿颗粒行业生产模式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苜蓿颗粒行业历程</w:t>
      </w:r>
      <w:r>
        <w:rPr>
          <w:rFonts w:hint="eastAsia"/>
        </w:rPr>
        <w:br/>
      </w:r>
      <w:r>
        <w:rPr>
          <w:rFonts w:hint="eastAsia"/>
        </w:rPr>
        <w:t>　　图表 苜蓿颗粒行业生命周期</w:t>
      </w:r>
      <w:r>
        <w:rPr>
          <w:rFonts w:hint="eastAsia"/>
        </w:rPr>
        <w:br/>
      </w:r>
      <w:r>
        <w:rPr>
          <w:rFonts w:hint="eastAsia"/>
        </w:rPr>
        <w:t>　　图表 苜蓿颗粒行业产业链分析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2020-2025年苜蓿颗粒行业市场容量分析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2020-2025年中国苜蓿颗粒行业产量及增长趋势</w:t>
      </w:r>
      <w:r>
        <w:rPr>
          <w:rFonts w:hint="eastAsia"/>
        </w:rPr>
        <w:br/>
      </w:r>
      <w:r>
        <w:rPr>
          <w:rFonts w:hint="eastAsia"/>
        </w:rPr>
        <w:t>　　图表 苜蓿颗粒行业动态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2020-2025年中国苜蓿颗粒市场需求量及增速统计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2025年中国苜蓿颗粒行业需求领域分布格局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2020-2025年中国苜蓿颗粒进口金额分析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2020-2025年中国苜蓿颗粒出口数量分析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2020-2025年中国苜蓿颗粒出口金额分析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2025年中国苜蓿颗粒进口国家及地区分析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2025年中国苜蓿颗粒出口国家及地区分析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2020-2025年中国苜蓿颗粒行业企业平均规模情况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f769d5fa14d30" w:history="1">
        <w:r>
          <w:rPr>
            <w:rStyle w:val="Hyperlink"/>
          </w:rPr>
          <w:t>2025-2031年中国苜蓿颗粒发展现状分析及前景趋势预测报告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f769d5fa14d30" w:history="1">
        <w:r>
          <w:rPr>
            <w:rStyle w:val="Hyperlink"/>
          </w:rPr>
          <w:t>https://www.20087.com/3/69/MuXuKeLiFaZhanQianJing.html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热点：苜蓿草图片、苜蓿颗粒价格、女人吃苜蓿有什么好处、苜蓿颗粒加工设备、苜蓿草颗粒加玉米的图片、苜蓿颗粒多少钱一吨、苜蓿草增值税关税、苜蓿颗粒蛋白含量是多少、苜蓿做颗粒饲料配方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af73dbebf4e32" w:history="1">
      <w:r>
        <w:rPr>
          <w:rStyle w:val="Hyperlink"/>
        </w:rPr>
        <w:t>2025-2031年中国苜蓿颗粒发展现状分析及前景趋势预测报告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uXuKeLiFaZhanQianJing.html" TargetMode="External" Id="R077f769d5fa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uXuKeLiFaZhanQianJing.html" TargetMode="External" Id="R0f8af73dbeb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2025-04-30T08:05:00Z</dcterms:created>
  <dcterms:modified xsi:type="dcterms:W3CDTF">2025-04-30T09:05:00Z</dcterms:modified>
  <dc:subject>2025-2031年中国苜蓿颗粒发展现状分析及前景趋势预测报告</dc:subject>
  <dc:title>2025-2031年中国苜蓿颗粒发展现状分析及前景趋势预测报告</dc:title>
  <cp:keywords>2025-2031年中国苜蓿颗粒发展现状分析及前景趋势预测报告</cp:keywords>
  <dc:description>2025-2031年中国苜蓿颗粒发展现状分析及前景趋势预测报告</dc:description>
</cp:coreProperties>
</file>