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b2869b3374e68" w:history="1">
              <w:r>
                <w:rPr>
                  <w:rStyle w:val="Hyperlink"/>
                </w:rPr>
                <w:t>2026-2032年中国蔬菜种子行业研究与趋势分析报告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b2869b3374e68" w:history="1">
              <w:r>
                <w:rPr>
                  <w:rStyle w:val="Hyperlink"/>
                </w:rPr>
                <w:t>2026-2032年中国蔬菜种子行业研究与趋势分析报告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9b2869b3374e68" w:history="1">
                <w:r>
                  <w:rPr>
                    <w:rStyle w:val="Hyperlink"/>
                  </w:rPr>
                  <w:t>https://www.20087.com/3/89/ShuCaiZhongZiHangYeQianJingQuShi.html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种子产业正处于生物技术驱动与可持续农业需求交汇的转型期。杂交育种、分子标记辅助选择及基因编辑技术显著加速了抗病、耐逆、高产及营养强化品种的开发进程。消费者对口感、外观及功能性成分（如高花青素、低硝酸盐）的关注，推动特色蔬菜品种（如樱桃番茄、紫色甘蓝）商业化。种子处理技术（如包衣、丸粒化）提升播种精度与幼苗成活率，尤其适用于机械化种植。然而，种质资源保护不足、部分高端品种依赖进口、以及小农户获取优质种子渠道有限等问题依然突出。此外，气候变化带来的极端天气频发，对种子区域适应性提出更高要求。</w:t>
      </w:r>
      <w:r>
        <w:rPr>
          <w:rFonts w:hint="eastAsia"/>
        </w:rPr>
        <w:br/>
      </w:r>
      <w:r>
        <w:rPr>
          <w:rFonts w:hint="eastAsia"/>
        </w:rPr>
        <w:t>　　未来，蔬菜种子将围绕气候韧性、营养导向与数字化育种深度演进。基因编辑技术（如CRISPR）将精准调控风味物质合成、货架期延长及微量元素富集路径，催生“功能型蔬菜”新品类。耐高温、耐涝渍、节水型品种将成为育种重点，以应对全球变暖挑战。区块链溯源系统或用于记录种子从亲本选育到田间表现的全链条数据，增强农民信任。在垂直农业与植物工厂兴起背景下，专为人工光环境、密植栽培优化的矮化、短周期蔬菜种子需求上升。长远看，公共育种机构与私营企业合作加强，有望推动开放授粉品种与专利品种协同发展，保障粮食系统多样性与公平性。</w:t>
      </w:r>
      <w:r>
        <w:rPr>
          <w:rFonts w:hint="eastAsia"/>
        </w:rPr>
        <w:br/>
      </w:r>
      <w:r>
        <w:rPr>
          <w:rFonts w:hint="eastAsia"/>
        </w:rPr>
        <w:t>　　《</w:t>
      </w:r>
      <w:hyperlink r:id="Rcb9b2869b3374e68" w:history="1">
        <w:r>
          <w:rPr>
            <w:rStyle w:val="Hyperlink"/>
          </w:rPr>
          <w:t>2026-2032年中国蔬菜种子行业研究与趋势分析报告</w:t>
        </w:r>
      </w:hyperlink>
      <w:r>
        <w:rPr>
          <w:rFonts w:hint="eastAsia"/>
        </w:rPr>
        <w:t>》基于国家统计局及相关协会的详实数据，系统分析了蔬菜种子行业的市场规模、重点企业表现、产业链结构、竞争格局及价格动态。报告内容严谨、数据详实，结合丰富图表，全面呈现蔬菜种子行业现状与未来发展趋势。通过对蔬菜种子技术现状、SWOT分析及市场前景的解读，报告为蔬菜种子企业识别机遇与风险提供了科学依据，助力企业制定战略规划与投资决策，把握行业发展方向。</w:t>
      </w:r>
      <w:r>
        <w:rPr>
          <w:rFonts w:hint="eastAsia"/>
        </w:rPr>
        <w:br/>
      </w:r>
      <w:r>
        <w:rPr>
          <w:rFonts w:hint="eastAsia"/>
        </w:rPr>
        <w:br/>
      </w:r>
      <w:r>
        <w:rPr>
          <w:rFonts w:hint="eastAsia"/>
        </w:rPr>
        <w:t>第一章 蔬菜种子行业界定</w:t>
      </w:r>
      <w:r>
        <w:rPr>
          <w:rFonts w:hint="eastAsia"/>
        </w:rPr>
        <w:br/>
      </w:r>
      <w:r>
        <w:rPr>
          <w:rFonts w:hint="eastAsia"/>
        </w:rPr>
        <w:t>　　第一节 蔬菜种子行业定义</w:t>
      </w:r>
      <w:r>
        <w:rPr>
          <w:rFonts w:hint="eastAsia"/>
        </w:rPr>
        <w:br/>
      </w:r>
      <w:r>
        <w:rPr>
          <w:rFonts w:hint="eastAsia"/>
        </w:rPr>
        <w:t>　　第二节 蔬菜种子行业特点分析</w:t>
      </w:r>
      <w:r>
        <w:rPr>
          <w:rFonts w:hint="eastAsia"/>
        </w:rPr>
        <w:br/>
      </w:r>
      <w:r>
        <w:rPr>
          <w:rFonts w:hint="eastAsia"/>
        </w:rPr>
        <w:t>　　第三节 蔬菜种子行业发展历程</w:t>
      </w:r>
      <w:r>
        <w:rPr>
          <w:rFonts w:hint="eastAsia"/>
        </w:rPr>
        <w:br/>
      </w:r>
      <w:r>
        <w:rPr>
          <w:rFonts w:hint="eastAsia"/>
        </w:rPr>
        <w:t>　　第四节 蔬菜种子产业链分析</w:t>
      </w:r>
      <w:r>
        <w:rPr>
          <w:rFonts w:hint="eastAsia"/>
        </w:rPr>
        <w:br/>
      </w:r>
      <w:r>
        <w:rPr>
          <w:rFonts w:hint="eastAsia"/>
        </w:rPr>
        <w:br/>
      </w:r>
      <w:r>
        <w:rPr>
          <w:rFonts w:hint="eastAsia"/>
        </w:rPr>
        <w:t>第二章 2025-2026年全球蔬菜种子行业发展态势分析</w:t>
      </w:r>
      <w:r>
        <w:rPr>
          <w:rFonts w:hint="eastAsia"/>
        </w:rPr>
        <w:br/>
      </w:r>
      <w:r>
        <w:rPr>
          <w:rFonts w:hint="eastAsia"/>
        </w:rPr>
        <w:t>　　第一节 全球蔬菜种子行业总体情况</w:t>
      </w:r>
      <w:r>
        <w:rPr>
          <w:rFonts w:hint="eastAsia"/>
        </w:rPr>
        <w:br/>
      </w:r>
      <w:r>
        <w:rPr>
          <w:rFonts w:hint="eastAsia"/>
        </w:rPr>
        <w:t>　　第二节 蔬菜种子行业重点国家、地区市场分析</w:t>
      </w:r>
      <w:r>
        <w:rPr>
          <w:rFonts w:hint="eastAsia"/>
        </w:rPr>
        <w:br/>
      </w:r>
      <w:r>
        <w:rPr>
          <w:rFonts w:hint="eastAsia"/>
        </w:rPr>
        <w:t>　　第三节 全球蔬菜种子行业发展前景预测</w:t>
      </w:r>
      <w:r>
        <w:rPr>
          <w:rFonts w:hint="eastAsia"/>
        </w:rPr>
        <w:br/>
      </w:r>
      <w:r>
        <w:rPr>
          <w:rFonts w:hint="eastAsia"/>
        </w:rPr>
        <w:br/>
      </w:r>
      <w:r>
        <w:rPr>
          <w:rFonts w:hint="eastAsia"/>
        </w:rPr>
        <w:t>第三章 2025-2026年中国蔬菜种子行业发展环境分析</w:t>
      </w:r>
      <w:r>
        <w:rPr>
          <w:rFonts w:hint="eastAsia"/>
        </w:rPr>
        <w:br/>
      </w:r>
      <w:r>
        <w:rPr>
          <w:rFonts w:hint="eastAsia"/>
        </w:rPr>
        <w:t>　　第一节 蔬菜种子行业经济环境分析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蔬菜种子行业政策环境分析</w:t>
      </w:r>
      <w:r>
        <w:rPr>
          <w:rFonts w:hint="eastAsia"/>
        </w:rPr>
        <w:br/>
      </w:r>
      <w:r>
        <w:rPr>
          <w:rFonts w:hint="eastAsia"/>
        </w:rPr>
        <w:t>　　　　一、蔬菜种子行业相关政策</w:t>
      </w:r>
      <w:r>
        <w:rPr>
          <w:rFonts w:hint="eastAsia"/>
        </w:rPr>
        <w:br/>
      </w:r>
      <w:r>
        <w:rPr>
          <w:rFonts w:hint="eastAsia"/>
        </w:rPr>
        <w:t>　　　　二、蔬菜种子行业相关标准</w:t>
      </w:r>
      <w:r>
        <w:rPr>
          <w:rFonts w:hint="eastAsia"/>
        </w:rPr>
        <w:br/>
      </w:r>
      <w:r>
        <w:rPr>
          <w:rFonts w:hint="eastAsia"/>
        </w:rPr>
        <w:br/>
      </w:r>
      <w:r>
        <w:rPr>
          <w:rFonts w:hint="eastAsia"/>
        </w:rPr>
        <w:t>第四章 蔬菜种子行业技术发展现状及趋势</w:t>
      </w:r>
      <w:r>
        <w:rPr>
          <w:rFonts w:hint="eastAsia"/>
        </w:rPr>
        <w:br/>
      </w:r>
      <w:r>
        <w:rPr>
          <w:rFonts w:hint="eastAsia"/>
        </w:rPr>
        <w:t>　　第一节 当前我国蔬菜种子技术发展现状</w:t>
      </w:r>
      <w:r>
        <w:rPr>
          <w:rFonts w:hint="eastAsia"/>
        </w:rPr>
        <w:br/>
      </w:r>
      <w:r>
        <w:rPr>
          <w:rFonts w:hint="eastAsia"/>
        </w:rPr>
        <w:t>　　第二节 中外蔬菜种子技术差距及产生差距的主要原因分析</w:t>
      </w:r>
      <w:r>
        <w:rPr>
          <w:rFonts w:hint="eastAsia"/>
        </w:rPr>
        <w:br/>
      </w:r>
      <w:r>
        <w:rPr>
          <w:rFonts w:hint="eastAsia"/>
        </w:rPr>
        <w:t>　　第三节 提高我国蔬菜种子技术的对策</w:t>
      </w:r>
      <w:r>
        <w:rPr>
          <w:rFonts w:hint="eastAsia"/>
        </w:rPr>
        <w:br/>
      </w:r>
      <w:r>
        <w:rPr>
          <w:rFonts w:hint="eastAsia"/>
        </w:rPr>
        <w:t>　　第四节 我国蔬菜种子研发、设计发展趋势</w:t>
      </w:r>
      <w:r>
        <w:rPr>
          <w:rFonts w:hint="eastAsia"/>
        </w:rPr>
        <w:br/>
      </w:r>
      <w:r>
        <w:rPr>
          <w:rFonts w:hint="eastAsia"/>
        </w:rPr>
        <w:br/>
      </w:r>
      <w:r>
        <w:rPr>
          <w:rFonts w:hint="eastAsia"/>
        </w:rPr>
        <w:t>第五章 中国蔬菜种子行业市场供需状况分析</w:t>
      </w:r>
      <w:r>
        <w:rPr>
          <w:rFonts w:hint="eastAsia"/>
        </w:rPr>
        <w:br/>
      </w:r>
      <w:r>
        <w:rPr>
          <w:rFonts w:hint="eastAsia"/>
        </w:rPr>
        <w:t>　　第一节 中国蔬菜种子行业市场规模情况</w:t>
      </w:r>
      <w:r>
        <w:rPr>
          <w:rFonts w:hint="eastAsia"/>
        </w:rPr>
        <w:br/>
      </w:r>
      <w:r>
        <w:rPr>
          <w:rFonts w:hint="eastAsia"/>
        </w:rPr>
        <w:t>　　第二节 中国蔬菜种子行业市场需求状况</w:t>
      </w:r>
      <w:r>
        <w:rPr>
          <w:rFonts w:hint="eastAsia"/>
        </w:rPr>
        <w:br/>
      </w:r>
      <w:r>
        <w:rPr>
          <w:rFonts w:hint="eastAsia"/>
        </w:rPr>
        <w:t>　　　　一、2020-2025年蔬菜种子行业市场需求情况</w:t>
      </w:r>
      <w:r>
        <w:rPr>
          <w:rFonts w:hint="eastAsia"/>
        </w:rPr>
        <w:br/>
      </w:r>
      <w:r>
        <w:rPr>
          <w:rFonts w:hint="eastAsia"/>
        </w:rPr>
        <w:t>　　　　二、蔬菜种子行业市场需求特点分析</w:t>
      </w:r>
      <w:r>
        <w:rPr>
          <w:rFonts w:hint="eastAsia"/>
        </w:rPr>
        <w:br/>
      </w:r>
      <w:r>
        <w:rPr>
          <w:rFonts w:hint="eastAsia"/>
        </w:rPr>
        <w:t>　　　　三、2026-2032年蔬菜种子行业市场需求预测</w:t>
      </w:r>
      <w:r>
        <w:rPr>
          <w:rFonts w:hint="eastAsia"/>
        </w:rPr>
        <w:br/>
      </w:r>
      <w:r>
        <w:rPr>
          <w:rFonts w:hint="eastAsia"/>
        </w:rPr>
        <w:t>　　第三节 中国蔬菜种子行业产量情况分析</w:t>
      </w:r>
      <w:r>
        <w:rPr>
          <w:rFonts w:hint="eastAsia"/>
        </w:rPr>
        <w:br/>
      </w:r>
      <w:r>
        <w:rPr>
          <w:rFonts w:hint="eastAsia"/>
        </w:rPr>
        <w:t>　　　　一、2020-2025年蔬菜种子行业产量统计</w:t>
      </w:r>
      <w:r>
        <w:rPr>
          <w:rFonts w:hint="eastAsia"/>
        </w:rPr>
        <w:br/>
      </w:r>
      <w:r>
        <w:rPr>
          <w:rFonts w:hint="eastAsia"/>
        </w:rPr>
        <w:t>　　　　二、蔬菜种子行业市场供给特点分析</w:t>
      </w:r>
      <w:r>
        <w:rPr>
          <w:rFonts w:hint="eastAsia"/>
        </w:rPr>
        <w:br/>
      </w:r>
      <w:r>
        <w:rPr>
          <w:rFonts w:hint="eastAsia"/>
        </w:rPr>
        <w:t>　　　　三、2026-2032年蔬菜种子行业产量预测</w:t>
      </w:r>
      <w:r>
        <w:rPr>
          <w:rFonts w:hint="eastAsia"/>
        </w:rPr>
        <w:br/>
      </w:r>
      <w:r>
        <w:rPr>
          <w:rFonts w:hint="eastAsia"/>
        </w:rPr>
        <w:t>　　第四节 蔬菜种子行业市场供需平衡状况</w:t>
      </w:r>
      <w:r>
        <w:rPr>
          <w:rFonts w:hint="eastAsia"/>
        </w:rPr>
        <w:br/>
      </w:r>
      <w:r>
        <w:rPr>
          <w:rFonts w:hint="eastAsia"/>
        </w:rPr>
        <w:br/>
      </w:r>
      <w:r>
        <w:rPr>
          <w:rFonts w:hint="eastAsia"/>
        </w:rPr>
        <w:t>第六章 中国蔬菜种子行业进出口情况分析</w:t>
      </w:r>
      <w:r>
        <w:rPr>
          <w:rFonts w:hint="eastAsia"/>
        </w:rPr>
        <w:br/>
      </w:r>
      <w:r>
        <w:rPr>
          <w:rFonts w:hint="eastAsia"/>
        </w:rPr>
        <w:t>　　第一节 蔬菜种子行业出口情况</w:t>
      </w:r>
      <w:r>
        <w:rPr>
          <w:rFonts w:hint="eastAsia"/>
        </w:rPr>
        <w:br/>
      </w:r>
      <w:r>
        <w:rPr>
          <w:rFonts w:hint="eastAsia"/>
        </w:rPr>
        <w:t>　　　　一、2020-2025年蔬菜种子行业出口情况</w:t>
      </w:r>
      <w:r>
        <w:rPr>
          <w:rFonts w:hint="eastAsia"/>
        </w:rPr>
        <w:br/>
      </w:r>
      <w:r>
        <w:rPr>
          <w:rFonts w:hint="eastAsia"/>
        </w:rPr>
        <w:t>　　　　三、2026-2032年蔬菜种子行业出口情况预测</w:t>
      </w:r>
      <w:r>
        <w:rPr>
          <w:rFonts w:hint="eastAsia"/>
        </w:rPr>
        <w:br/>
      </w:r>
      <w:r>
        <w:rPr>
          <w:rFonts w:hint="eastAsia"/>
        </w:rPr>
        <w:t>　　第二节 蔬菜种子行业进口情况</w:t>
      </w:r>
      <w:r>
        <w:rPr>
          <w:rFonts w:hint="eastAsia"/>
        </w:rPr>
        <w:br/>
      </w:r>
      <w:r>
        <w:rPr>
          <w:rFonts w:hint="eastAsia"/>
        </w:rPr>
        <w:t>　　　　一、2020-2025年蔬菜种子行业进口情况</w:t>
      </w:r>
      <w:r>
        <w:rPr>
          <w:rFonts w:hint="eastAsia"/>
        </w:rPr>
        <w:br/>
      </w:r>
      <w:r>
        <w:rPr>
          <w:rFonts w:hint="eastAsia"/>
        </w:rPr>
        <w:t>　　　　三、2026-2032年蔬菜种子行业进口情况预测</w:t>
      </w:r>
      <w:r>
        <w:rPr>
          <w:rFonts w:hint="eastAsia"/>
        </w:rPr>
        <w:br/>
      </w:r>
      <w:r>
        <w:rPr>
          <w:rFonts w:hint="eastAsia"/>
        </w:rPr>
        <w:t>　　第三节 蔬菜种子行业进出口面临的挑战及对策</w:t>
      </w:r>
      <w:r>
        <w:rPr>
          <w:rFonts w:hint="eastAsia"/>
        </w:rPr>
        <w:br/>
      </w:r>
      <w:r>
        <w:rPr>
          <w:rFonts w:hint="eastAsia"/>
        </w:rPr>
        <w:br/>
      </w:r>
      <w:r>
        <w:rPr>
          <w:rFonts w:hint="eastAsia"/>
        </w:rPr>
        <w:t>第七章 中国蔬菜种子行业产品价格监测</w:t>
      </w:r>
      <w:r>
        <w:rPr>
          <w:rFonts w:hint="eastAsia"/>
        </w:rPr>
        <w:br/>
      </w:r>
      <w:r>
        <w:rPr>
          <w:rFonts w:hint="eastAsia"/>
        </w:rPr>
        <w:t>　　　　一、蔬菜种子市场价格特征</w:t>
      </w:r>
      <w:r>
        <w:rPr>
          <w:rFonts w:hint="eastAsia"/>
        </w:rPr>
        <w:br/>
      </w:r>
      <w:r>
        <w:rPr>
          <w:rFonts w:hint="eastAsia"/>
        </w:rPr>
        <w:t>　　　　二、当前蔬菜种子市场价格评述</w:t>
      </w:r>
      <w:r>
        <w:rPr>
          <w:rFonts w:hint="eastAsia"/>
        </w:rPr>
        <w:br/>
      </w:r>
      <w:r>
        <w:rPr>
          <w:rFonts w:hint="eastAsia"/>
        </w:rPr>
        <w:t>　　　　三、影响蔬菜种子市场价格因素分析</w:t>
      </w:r>
      <w:r>
        <w:rPr>
          <w:rFonts w:hint="eastAsia"/>
        </w:rPr>
        <w:br/>
      </w:r>
      <w:r>
        <w:rPr>
          <w:rFonts w:hint="eastAsia"/>
        </w:rPr>
        <w:t>　　　　四、未来蔬菜种子市场价格走势预测</w:t>
      </w:r>
      <w:r>
        <w:rPr>
          <w:rFonts w:hint="eastAsia"/>
        </w:rPr>
        <w:br/>
      </w:r>
      <w:r>
        <w:rPr>
          <w:rFonts w:hint="eastAsia"/>
        </w:rPr>
        <w:br/>
      </w:r>
      <w:r>
        <w:rPr>
          <w:rFonts w:hint="eastAsia"/>
        </w:rPr>
        <w:t>第八章 中国蔬菜种子行业重点区域市场分析</w:t>
      </w:r>
      <w:r>
        <w:rPr>
          <w:rFonts w:hint="eastAsia"/>
        </w:rPr>
        <w:br/>
      </w:r>
      <w:r>
        <w:rPr>
          <w:rFonts w:hint="eastAsia"/>
        </w:rPr>
        <w:t>　　第一节 蔬菜种子行业区域市场分布情况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蔬菜种子行业细分市场调研分析</w:t>
      </w:r>
      <w:r>
        <w:rPr>
          <w:rFonts w:hint="eastAsia"/>
        </w:rPr>
        <w:br/>
      </w:r>
      <w:r>
        <w:rPr>
          <w:rFonts w:hint="eastAsia"/>
        </w:rPr>
        <w:t>　　第一节 蔬菜种子细分产品（一）市场调研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蔬菜种子细分产品（二）市场调研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蔬菜种子行业上、下游市场分析</w:t>
      </w:r>
      <w:r>
        <w:rPr>
          <w:rFonts w:hint="eastAsia"/>
        </w:rPr>
        <w:br/>
      </w:r>
      <w:r>
        <w:rPr>
          <w:rFonts w:hint="eastAsia"/>
        </w:rPr>
        <w:t>　　第一节 蔬菜种子行业上游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蔬菜种子行业下游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蔬菜种子行业重点企业发展调研</w:t>
      </w:r>
      <w:r>
        <w:rPr>
          <w:rFonts w:hint="eastAsia"/>
        </w:rPr>
        <w:br/>
      </w:r>
      <w:r>
        <w:rPr>
          <w:rFonts w:hint="eastAsia"/>
        </w:rPr>
        <w:t>　　第一节 蔬菜种子重点企业（一）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蔬菜种子重点企业（二）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蔬菜种子重点企业（三）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蔬菜种子重点企业（四）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蔬菜种子重点企业（五）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蔬菜种子重点企业（六）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蔬菜种子行业风险及对策</w:t>
      </w:r>
      <w:r>
        <w:rPr>
          <w:rFonts w:hint="eastAsia"/>
        </w:rPr>
        <w:br/>
      </w:r>
      <w:r>
        <w:rPr>
          <w:rFonts w:hint="eastAsia"/>
        </w:rPr>
        <w:t>　　第一节 2026-2032年蔬菜种子行业发展环境分析</w:t>
      </w:r>
      <w:r>
        <w:rPr>
          <w:rFonts w:hint="eastAsia"/>
        </w:rPr>
        <w:br/>
      </w:r>
      <w:r>
        <w:rPr>
          <w:rFonts w:hint="eastAsia"/>
        </w:rPr>
        <w:t>　　第二节 2026-2032年蔬菜种子行业投资特性分析</w:t>
      </w:r>
      <w:r>
        <w:rPr>
          <w:rFonts w:hint="eastAsia"/>
        </w:rPr>
        <w:br/>
      </w:r>
      <w:r>
        <w:rPr>
          <w:rFonts w:hint="eastAsia"/>
        </w:rPr>
        <w:t>　　　　一、蔬菜种子行业进入壁垒</w:t>
      </w:r>
      <w:r>
        <w:rPr>
          <w:rFonts w:hint="eastAsia"/>
        </w:rPr>
        <w:br/>
      </w:r>
      <w:r>
        <w:rPr>
          <w:rFonts w:hint="eastAsia"/>
        </w:rPr>
        <w:t>　　　　二、蔬菜种子行业盈利模式</w:t>
      </w:r>
      <w:r>
        <w:rPr>
          <w:rFonts w:hint="eastAsia"/>
        </w:rPr>
        <w:br/>
      </w:r>
      <w:r>
        <w:rPr>
          <w:rFonts w:hint="eastAsia"/>
        </w:rPr>
        <w:t>　　　　三、蔬菜种子行业盈利因素</w:t>
      </w:r>
      <w:r>
        <w:rPr>
          <w:rFonts w:hint="eastAsia"/>
        </w:rPr>
        <w:br/>
      </w:r>
      <w:r>
        <w:rPr>
          <w:rFonts w:hint="eastAsia"/>
        </w:rPr>
        <w:t>　　第三节 蔬菜种子行业“波特五力模型”分析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2026-2032年蔬菜种子行业风险及对策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蔬菜种子企业竞争策略分析</w:t>
      </w:r>
      <w:r>
        <w:rPr>
          <w:rFonts w:hint="eastAsia"/>
        </w:rPr>
        <w:br/>
      </w:r>
      <w:r>
        <w:rPr>
          <w:rFonts w:hint="eastAsia"/>
        </w:rPr>
        <w:t>　　第一节 蔬菜种子市场竞争策略分析</w:t>
      </w:r>
      <w:r>
        <w:rPr>
          <w:rFonts w:hint="eastAsia"/>
        </w:rPr>
        <w:br/>
      </w:r>
      <w:r>
        <w:rPr>
          <w:rFonts w:hint="eastAsia"/>
        </w:rPr>
        <w:t>　　　　一、2026-2032年中国蔬菜种子市场增长潜力分析</w:t>
      </w:r>
      <w:r>
        <w:rPr>
          <w:rFonts w:hint="eastAsia"/>
        </w:rPr>
        <w:br/>
      </w:r>
      <w:r>
        <w:rPr>
          <w:rFonts w:hint="eastAsia"/>
        </w:rPr>
        <w:t>　　　　二、2026-2032年中国蔬菜种子主要潜力品种分析</w:t>
      </w:r>
      <w:r>
        <w:rPr>
          <w:rFonts w:hint="eastAsia"/>
        </w:rPr>
        <w:br/>
      </w:r>
      <w:r>
        <w:rPr>
          <w:rFonts w:hint="eastAsia"/>
        </w:rPr>
        <w:t>　　　　三、现有蔬菜种子产品竞争策略分析</w:t>
      </w:r>
      <w:r>
        <w:rPr>
          <w:rFonts w:hint="eastAsia"/>
        </w:rPr>
        <w:br/>
      </w:r>
      <w:r>
        <w:rPr>
          <w:rFonts w:hint="eastAsia"/>
        </w:rPr>
        <w:t>　　　　四、潜力蔬菜种子品种竞争策略选择</w:t>
      </w:r>
      <w:r>
        <w:rPr>
          <w:rFonts w:hint="eastAsia"/>
        </w:rPr>
        <w:br/>
      </w:r>
      <w:r>
        <w:rPr>
          <w:rFonts w:hint="eastAsia"/>
        </w:rPr>
        <w:t>　　　　五、典型企业产品竞争策略分析</w:t>
      </w:r>
      <w:r>
        <w:rPr>
          <w:rFonts w:hint="eastAsia"/>
        </w:rPr>
        <w:br/>
      </w:r>
      <w:r>
        <w:rPr>
          <w:rFonts w:hint="eastAsia"/>
        </w:rPr>
        <w:t>　　第二节 2026-2032年中国蔬菜种子企业竞争策略分析</w:t>
      </w:r>
      <w:r>
        <w:rPr>
          <w:rFonts w:hint="eastAsia"/>
        </w:rPr>
        <w:br/>
      </w:r>
      <w:r>
        <w:rPr>
          <w:rFonts w:hint="eastAsia"/>
        </w:rPr>
        <w:t>　　　　一、2026-2032年我国蔬菜种子市场竞争趋势</w:t>
      </w:r>
      <w:r>
        <w:rPr>
          <w:rFonts w:hint="eastAsia"/>
        </w:rPr>
        <w:br/>
      </w:r>
      <w:r>
        <w:rPr>
          <w:rFonts w:hint="eastAsia"/>
        </w:rPr>
        <w:t>　　　　二、2026-2032年蔬菜种子行业竞争格局展望</w:t>
      </w:r>
      <w:r>
        <w:rPr>
          <w:rFonts w:hint="eastAsia"/>
        </w:rPr>
        <w:br/>
      </w:r>
      <w:r>
        <w:rPr>
          <w:rFonts w:hint="eastAsia"/>
        </w:rPr>
        <w:t>　　　　三、2026-2032年蔬菜种子行业竞争策略分析</w:t>
      </w:r>
      <w:r>
        <w:rPr>
          <w:rFonts w:hint="eastAsia"/>
        </w:rPr>
        <w:br/>
      </w:r>
      <w:r>
        <w:rPr>
          <w:rFonts w:hint="eastAsia"/>
        </w:rPr>
        <w:t>　　　　四、2026-2032年蔬菜种子企业竞争策略分析</w:t>
      </w:r>
      <w:r>
        <w:rPr>
          <w:rFonts w:hint="eastAsia"/>
        </w:rPr>
        <w:br/>
      </w:r>
      <w:r>
        <w:rPr>
          <w:rFonts w:hint="eastAsia"/>
        </w:rPr>
        <w:t>　　第三节 2026-2032年中国蔬菜种子行业发展趋势分析</w:t>
      </w:r>
      <w:r>
        <w:rPr>
          <w:rFonts w:hint="eastAsia"/>
        </w:rPr>
        <w:br/>
      </w:r>
      <w:r>
        <w:rPr>
          <w:rFonts w:hint="eastAsia"/>
        </w:rPr>
        <w:t>　　　　一、2026-2032年蔬菜种子技术发展趋势分析</w:t>
      </w:r>
      <w:r>
        <w:rPr>
          <w:rFonts w:hint="eastAsia"/>
        </w:rPr>
        <w:br/>
      </w:r>
      <w:r>
        <w:rPr>
          <w:rFonts w:hint="eastAsia"/>
        </w:rPr>
        <w:t>　　　　二、2026-2032年蔬菜种子产品发展趋势分析</w:t>
      </w:r>
      <w:r>
        <w:rPr>
          <w:rFonts w:hint="eastAsia"/>
        </w:rPr>
        <w:br/>
      </w:r>
      <w:r>
        <w:rPr>
          <w:rFonts w:hint="eastAsia"/>
        </w:rPr>
        <w:t>　　　　三、2026-2032年蔬菜种子行业竞争格局展望</w:t>
      </w:r>
      <w:r>
        <w:rPr>
          <w:rFonts w:hint="eastAsia"/>
        </w:rPr>
        <w:br/>
      </w:r>
      <w:r>
        <w:rPr>
          <w:rFonts w:hint="eastAsia"/>
        </w:rPr>
        <w:t>　　第四节 2026-2032年中国蔬菜种子市场趋势分析</w:t>
      </w:r>
      <w:r>
        <w:rPr>
          <w:rFonts w:hint="eastAsia"/>
        </w:rPr>
        <w:br/>
      </w:r>
      <w:r>
        <w:rPr>
          <w:rFonts w:hint="eastAsia"/>
        </w:rPr>
        <w:t>　　　　一、2026-2032年蔬菜种子发展趋势预测</w:t>
      </w:r>
      <w:r>
        <w:rPr>
          <w:rFonts w:hint="eastAsia"/>
        </w:rPr>
        <w:br/>
      </w:r>
      <w:r>
        <w:rPr>
          <w:rFonts w:hint="eastAsia"/>
        </w:rPr>
        <w:t>　　　　二、2026-2026年蔬菜种子市场前景分析</w:t>
      </w:r>
      <w:r>
        <w:rPr>
          <w:rFonts w:hint="eastAsia"/>
        </w:rPr>
        <w:br/>
      </w:r>
      <w:r>
        <w:rPr>
          <w:rFonts w:hint="eastAsia"/>
        </w:rPr>
        <w:t>　　　　三、2026-2032年蔬菜种子产业政策趋向</w:t>
      </w:r>
      <w:r>
        <w:rPr>
          <w:rFonts w:hint="eastAsia"/>
        </w:rPr>
        <w:br/>
      </w:r>
      <w:r>
        <w:rPr>
          <w:rFonts w:hint="eastAsia"/>
        </w:rPr>
        <w:br/>
      </w:r>
      <w:r>
        <w:rPr>
          <w:rFonts w:hint="eastAsia"/>
        </w:rPr>
        <w:t>第十四章 2026-2032年蔬菜种子行业投资价值评估分析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蔬菜种子行业发展建议分析</w:t>
      </w:r>
      <w:r>
        <w:rPr>
          <w:rFonts w:hint="eastAsia"/>
        </w:rPr>
        <w:br/>
      </w:r>
      <w:r>
        <w:rPr>
          <w:rFonts w:hint="eastAsia"/>
        </w:rPr>
        <w:t>　　第一节 蔬菜种子行业研究结论及建议</w:t>
      </w:r>
      <w:r>
        <w:rPr>
          <w:rFonts w:hint="eastAsia"/>
        </w:rPr>
        <w:br/>
      </w:r>
      <w:r>
        <w:rPr>
          <w:rFonts w:hint="eastAsia"/>
        </w:rPr>
        <w:t>　　第二节 蔬菜种子细分行业研究结论及建议</w:t>
      </w:r>
      <w:r>
        <w:rPr>
          <w:rFonts w:hint="eastAsia"/>
        </w:rPr>
        <w:br/>
      </w:r>
      <w:r>
        <w:rPr>
          <w:rFonts w:hint="eastAsia"/>
        </w:rPr>
        <w:t>　　第三节 中智:林 蔬菜种子行业竞争策略总结及建议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2020-2025年中国蔬菜种子市场规模及增长情况</w:t>
      </w:r>
      <w:r>
        <w:rPr>
          <w:rFonts w:hint="eastAsia"/>
        </w:rPr>
        <w:br/>
      </w:r>
      <w:r>
        <w:rPr>
          <w:rFonts w:hint="eastAsia"/>
        </w:rPr>
        <w:t>　　图表 2020-2025年中国蔬菜种子行业产量及增长趋势</w:t>
      </w:r>
      <w:r>
        <w:rPr>
          <w:rFonts w:hint="eastAsia"/>
        </w:rPr>
        <w:br/>
      </w:r>
      <w:r>
        <w:rPr>
          <w:rFonts w:hint="eastAsia"/>
        </w:rPr>
        <w:t>　　图表 2026-2032年中国蔬菜种子行业产量预测</w:t>
      </w:r>
      <w:r>
        <w:rPr>
          <w:rFonts w:hint="eastAsia"/>
        </w:rPr>
        <w:br/>
      </w:r>
      <w:r>
        <w:rPr>
          <w:rFonts w:hint="eastAsia"/>
        </w:rPr>
        <w:t>　　图表 2020-2025年中国蔬菜种子行业市场需求及增长情况</w:t>
      </w:r>
      <w:r>
        <w:rPr>
          <w:rFonts w:hint="eastAsia"/>
        </w:rPr>
        <w:br/>
      </w:r>
      <w:r>
        <w:rPr>
          <w:rFonts w:hint="eastAsia"/>
        </w:rPr>
        <w:t>　　图表 2026-2032年中国蔬菜种子行业市场需求预测</w:t>
      </w:r>
      <w:r>
        <w:rPr>
          <w:rFonts w:hint="eastAsia"/>
        </w:rPr>
        <w:br/>
      </w:r>
      <w:r>
        <w:rPr>
          <w:rFonts w:hint="eastAsia"/>
        </w:rPr>
        <w:t>　　图表 **地区蔬菜种子市场规模及增长情况</w:t>
      </w:r>
      <w:r>
        <w:rPr>
          <w:rFonts w:hint="eastAsia"/>
        </w:rPr>
        <w:br/>
      </w:r>
      <w:r>
        <w:rPr>
          <w:rFonts w:hint="eastAsia"/>
        </w:rPr>
        <w:t>　　图表 **地区蔬菜种子行业市场需求情况</w:t>
      </w:r>
      <w:r>
        <w:rPr>
          <w:rFonts w:hint="eastAsia"/>
        </w:rPr>
        <w:br/>
      </w:r>
      <w:r>
        <w:rPr>
          <w:rFonts w:hint="eastAsia"/>
        </w:rPr>
        <w:t>　　……</w:t>
      </w:r>
      <w:r>
        <w:rPr>
          <w:rFonts w:hint="eastAsia"/>
        </w:rPr>
        <w:br/>
      </w:r>
      <w:r>
        <w:rPr>
          <w:rFonts w:hint="eastAsia"/>
        </w:rPr>
        <w:t>　　图表 **地区蔬菜种子市场规模及增长情况</w:t>
      </w:r>
      <w:r>
        <w:rPr>
          <w:rFonts w:hint="eastAsia"/>
        </w:rPr>
        <w:br/>
      </w:r>
      <w:r>
        <w:rPr>
          <w:rFonts w:hint="eastAsia"/>
        </w:rPr>
        <w:t>　　图表 **地区蔬菜种子行业市场需求情况</w:t>
      </w:r>
      <w:r>
        <w:rPr>
          <w:rFonts w:hint="eastAsia"/>
        </w:rPr>
        <w:br/>
      </w:r>
      <w:r>
        <w:rPr>
          <w:rFonts w:hint="eastAsia"/>
        </w:rPr>
        <w:t>　　图表 2020-2025年中国蔬菜种子行业出口情况分析</w:t>
      </w:r>
      <w:r>
        <w:rPr>
          <w:rFonts w:hint="eastAsia"/>
        </w:rPr>
        <w:br/>
      </w:r>
      <w:r>
        <w:rPr>
          <w:rFonts w:hint="eastAsia"/>
        </w:rPr>
        <w:t>　　……</w:t>
      </w:r>
      <w:r>
        <w:rPr>
          <w:rFonts w:hint="eastAsia"/>
        </w:rPr>
        <w:br/>
      </w:r>
      <w:r>
        <w:rPr>
          <w:rFonts w:hint="eastAsia"/>
        </w:rPr>
        <w:t>　　图表 蔬菜种子重点企业经营情况分析</w:t>
      </w:r>
      <w:r>
        <w:rPr>
          <w:rFonts w:hint="eastAsia"/>
        </w:rPr>
        <w:br/>
      </w:r>
      <w:r>
        <w:rPr>
          <w:rFonts w:hint="eastAsia"/>
        </w:rPr>
        <w:t>　　……</w:t>
      </w:r>
      <w:r>
        <w:rPr>
          <w:rFonts w:hint="eastAsia"/>
        </w:rPr>
        <w:br/>
      </w:r>
      <w:r>
        <w:rPr>
          <w:rFonts w:hint="eastAsia"/>
        </w:rPr>
        <w:t>　　图表 2026年蔬菜种子行业壁垒</w:t>
      </w:r>
      <w:r>
        <w:rPr>
          <w:rFonts w:hint="eastAsia"/>
        </w:rPr>
        <w:br/>
      </w:r>
      <w:r>
        <w:rPr>
          <w:rFonts w:hint="eastAsia"/>
        </w:rPr>
        <w:t>　　图表 2026年蔬菜种子市场前景分析</w:t>
      </w:r>
      <w:r>
        <w:rPr>
          <w:rFonts w:hint="eastAsia"/>
        </w:rPr>
        <w:br/>
      </w:r>
      <w:r>
        <w:rPr>
          <w:rFonts w:hint="eastAsia"/>
        </w:rPr>
        <w:t>　　图表 2026-2032年中国蔬菜种子市场规模预测</w:t>
      </w:r>
      <w:r>
        <w:rPr>
          <w:rFonts w:hint="eastAsia"/>
        </w:rPr>
        <w:br/>
      </w:r>
      <w:r>
        <w:rPr>
          <w:rFonts w:hint="eastAsia"/>
        </w:rPr>
        <w:t>　　图表 2026年蔬菜种子发展趋势预测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b2869b3374e68" w:history="1">
        <w:r>
          <w:rPr>
            <w:rStyle w:val="Hyperlink"/>
          </w:rPr>
          <w:t>2026-2032年中国蔬菜种子行业研究与趋势分析报告</w:t>
        </w:r>
      </w:hyperlink>
      <w:r>
        <w:rPr>
          <w:color w:val="C00000"/>
        </w:rPr>
        <w:t>》，报告编号：</w:t>
      </w:r>
      <w:r>
        <w:rPr>
          <w:rFonts w:hint="eastAsia"/>
          <w:color w:val="C00000"/>
        </w:rPr>
        <w:t>2900893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9b2869b3374e68" w:history="1">
        <w:r>
          <w:rPr>
            <w:rStyle w:val="Hyperlink"/>
          </w:rPr>
          <w:t>https://www.20087.com/3/89/ShuCaiZhongZiHangYeQianJingQuShi.html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种子专卖、蔬菜种子品牌排行榜前十名、蔬菜种子批发市场、蔬菜种子泡水时间表、蔬菜种子大全100种、蔬菜种子育苗方法全过程、各种蔬菜种子批发地址、蔬菜种子种植前需要泡水吗、各种蔬菜种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774e784dd248a3" w:history="1">
      <w:r>
        <w:rPr>
          <w:rStyle w:val="Hyperlink"/>
        </w:rPr>
        <w:t>2026-2032年中国蔬菜种子行业研究与趋势分析报告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ShuCaiZhongZiHangYeQianJingQuShi.html" TargetMode="External" Id="Rcb9b2869b3374e68" /></Relationships>
</file>

<file path=word/_rels/header2.xml.rels>&#65279;<?xml version="1.0" encoding="utf-8"?><Relationships xmlns="http://schemas.openxmlformats.org/package/2006/relationships"><Relationship Type="http://schemas.openxmlformats.org/officeDocument/2006/relationships/hyperlink" Target="https://www.20087.com/3/89/ShuCaiZhongZiHangYeQianJingQuShi.html" TargetMode="External" Id="Rd1774e784dd248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2025-09-27T23:33:00Z</dcterms:created>
  <dcterms:modified xsi:type="dcterms:W3CDTF">2025-09-28T00:33:00Z</dcterms:modified>
  <dc:subject>2026-2032年中国蔬菜种子行业研究与趋势分析报告</dc:subject>
  <dc:title>2026-2032年中国蔬菜种子行业研究与趋势分析报告</dc:title>
  <cp:keywords>2026-2032年中国蔬菜种子行业研究与趋势分析报告</cp:keywords>
  <dc:description>2026-2032年中国蔬菜种子行业研究与趋势分析报告</dc:description>
</cp:coreProperties>
</file>