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e00d5291d4865" w:history="1">
              <w:r>
                <w:rPr>
                  <w:rStyle w:val="Hyperlink"/>
                </w:rPr>
                <w:t>2023年中国鱼粉行业发展回顾与展望分析报告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e00d5291d4865" w:history="1">
              <w:r>
                <w:rPr>
                  <w:rStyle w:val="Hyperlink"/>
                </w:rPr>
                <w:t>2023年中国鱼粉行业发展回顾与展望分析报告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e00d5291d4865" w:history="1">
                <w:r>
                  <w:rPr>
                    <w:rStyle w:val="Hyperlink"/>
                  </w:rPr>
                  <w:t>https://www.20087.com/3/69/YuFenShiChangQianJing.html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粉是由鱼或其他海洋生物经过加工制成的高蛋白饲料，广泛应用于畜牧业和水产养殖业。近年来，随着全球人口增长和对动物蛋白需求的增加，鱼粉的生产技术和加工工艺不断改进。通过优化干燥和脱脂过程，提高了鱼粉的营养价值和稳定性。同时，随着环保意识的增强，鱼粉的生产更加注重可持续性，通过采用负责任的渔业管理和废物回收技术，减少了对海洋资源的压力。此外，随着消费者对食品安全的关注，鱼粉的生产过程更加透明化，建立了从原料采购到成品出厂的全程质量追溯体系。</w:t>
      </w:r>
      <w:r>
        <w:rPr>
          <w:rFonts w:hint="eastAsia"/>
        </w:rPr>
        <w:br/>
      </w:r>
      <w:r>
        <w:rPr>
          <w:rFonts w:hint="eastAsia"/>
        </w:rPr>
        <w:t>　　未来，鱼粉的发展将更加注重可持续性和功能性。通过引入生物技术，开发出更多利用副产品和低价值鱼类生产的鱼粉，提高资源利用效率。随着精准营养技术的应用，鱼粉将被赋予更多功能性成分，如免疫增强剂、抗氧化剂等，提升动物健康水平。随着消费者对健康食品的追求，鱼粉将更加注重品质控制，通过标准化生产和质量认证，确保产品的安全性和一致性。此外，随着全球气候变化对渔业的影响，鱼粉的生产将更加注重适应性和灵活性，通过多元化原料来源，减少对单一物种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e00d5291d4865" w:history="1">
        <w:r>
          <w:rPr>
            <w:rStyle w:val="Hyperlink"/>
          </w:rPr>
          <w:t>2023年中国鱼粉行业发展回顾与展望分析报告</w:t>
        </w:r>
      </w:hyperlink>
      <w:r>
        <w:rPr>
          <w:rFonts w:hint="eastAsia"/>
        </w:rPr>
        <w:t>》内容包括：鱼粉行业发展环境分析、鱼粉市场规模及预测、鱼粉行业重点地区市场规模分析、鱼粉行业供需状况调研、鱼粉市场价格行情趋势分析预测、鱼粉行业进出口状况及前景预测、鱼粉行业技术及发展方向、鱼粉行业重点企业经营情况分析、鱼粉行业SWOT分析及鱼粉行业投资策略，数据来自国家权威机构、鱼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2018-2023年世界鱼粉市场发展形势整体阐述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2018-2023年世界鱼粉市场规模与特点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2022-2023年世界鱼粉主要国家与地区分析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2023-2029年世界鱼粉行业发展趋势分析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2022-2023年中国鱼粉行业市场发展环境分析（PEST分析法）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2022-2023年中国鱼粉行业政策环境分析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2022-2023年中国鱼粉行业社会环境分析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2022-2023年中国鱼粉技术环境分析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2018-2023年中国鱼粉行业市场供求态势深度剖析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2018-2023年中国鱼粉行业供给、行业进入者分析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2018-2023年中国鱼粉行业需求、替代产品分析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2018-2023年中国鱼粉行业厂商行为调研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2018-2023年中国鱼粉营销行为分析</w:t>
      </w:r>
      <w:r>
        <w:rPr>
          <w:rFonts w:hint="eastAsia"/>
        </w:rPr>
        <w:br/>
      </w:r>
      <w:r>
        <w:rPr>
          <w:rFonts w:hint="eastAsia"/>
        </w:rPr>
        <w:t>　　　　一、鱼粉行业典型营销模式介绍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2018-2023年中国鱼粉生产行为分析</w:t>
      </w:r>
      <w:r>
        <w:rPr>
          <w:rFonts w:hint="eastAsia"/>
        </w:rPr>
        <w:br/>
      </w:r>
      <w:r>
        <w:rPr>
          <w:rFonts w:hint="eastAsia"/>
        </w:rPr>
        <w:t>　　　　一、鱼粉行业典型生产模式介绍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2018-2023年中国鱼粉行业扩张行为分析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2018-2023年中国鱼粉行业发展走势探析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2018-2023年中国鱼粉行业动态分析</w:t>
      </w:r>
      <w:r>
        <w:rPr>
          <w:rFonts w:hint="eastAsia"/>
        </w:rPr>
        <w:br/>
      </w:r>
      <w:r>
        <w:rPr>
          <w:rFonts w:hint="eastAsia"/>
        </w:rPr>
        <w:t>　　　　一、鱼粉行业特征分析</w:t>
      </w:r>
      <w:r>
        <w:rPr>
          <w:rFonts w:hint="eastAsia"/>
        </w:rPr>
        <w:br/>
      </w:r>
      <w:r>
        <w:rPr>
          <w:rFonts w:hint="eastAsia"/>
        </w:rPr>
        <w:t>　　　　二、鱼粉产品市场价格分析</w:t>
      </w:r>
      <w:r>
        <w:rPr>
          <w:rFonts w:hint="eastAsia"/>
        </w:rPr>
        <w:br/>
      </w:r>
      <w:r>
        <w:rPr>
          <w:rFonts w:hint="eastAsia"/>
        </w:rPr>
        <w:t>　　　　三、鱼粉行业技术工艺分析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2018-2023年中国鱼粉经销商调查情况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2018-2023年中国鱼粉行业发展问题分析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2018-2023年中国鱼粉产量数据统计分析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2018-2023年中国鱼粉产量数据分析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一、2018-2023年鱼粉产量数据分析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二、2018-2023年鱼粉重点省市数据分析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2022-2023年中国鱼粉产量数据分析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一、2022-2023年全国鱼粉产量数据分析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二、2022-2023年鱼粉重点省市数据分析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2022-2023年中国鱼粉产量增长性分析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2018-2023年中国鱼粉进出口数据监测分析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2018-2023年中国鱼粉进口数据分析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2018-2023年中国鱼粉出口数据分析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2018-2023年中国鱼粉进出口平均单价分析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2018-2023年中国鱼粉进出口国家及地区分析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2018-2023年中国鱼粉行业数据监测分析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2018-2023年中国鱼粉行业规模分析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2022-2023年中国鱼粉行业结构分析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2018-2023年中国鱼粉行业产值分析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2018-2023年中国鱼粉行业成本费用分析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2018-2023年中国鱼粉行业盈利能力分析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2018-2023年中国鱼粉市场竞争与厂商市场竞争力评价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2018-2023年中国鱼粉行业市场竞争现状分析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一、鱼粉行业竞争格局分析</w:t>
      </w:r>
      <w:r>
        <w:rPr>
          <w:rFonts w:hint="eastAsia"/>
        </w:rPr>
        <w:br/>
      </w:r>
      <w:r>
        <w:rPr>
          <w:rFonts w:hint="eastAsia"/>
        </w:rPr>
        <w:t>　　　　二、鱼粉市场集中度分析</w:t>
      </w:r>
      <w:r>
        <w:rPr>
          <w:rFonts w:hint="eastAsia"/>
        </w:rPr>
        <w:br/>
      </w:r>
      <w:r>
        <w:rPr>
          <w:rFonts w:hint="eastAsia"/>
        </w:rPr>
        <w:t>　　　　三、鱼粉行业竞争趋势分析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2018-2023年中国鱼粉行业主力厂商市场竞争力评价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2018-2023年中国鱼粉行业提升竞争力策略分析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2018-2023年中国鱼粉行业优势企业竞争性财务指标对比分析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2023-2029年中国鱼粉企业市场发展前景及趋势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鱼粉企业发展机遇及风险</w:t>
      </w:r>
      <w:r>
        <w:rPr>
          <w:rFonts w:hint="eastAsia"/>
        </w:rPr>
        <w:br/>
      </w:r>
      <w:r>
        <w:rPr>
          <w:rFonts w:hint="eastAsia"/>
        </w:rPr>
        <w:t>　　　　一、鱼粉企业发展机会</w:t>
      </w:r>
      <w:r>
        <w:rPr>
          <w:rFonts w:hint="eastAsia"/>
        </w:rPr>
        <w:br/>
      </w:r>
      <w:r>
        <w:rPr>
          <w:rFonts w:hint="eastAsia"/>
        </w:rPr>
        <w:t>　　　　二、鱼粉企业发展挑战</w:t>
      </w:r>
      <w:r>
        <w:rPr>
          <w:rFonts w:hint="eastAsia"/>
        </w:rPr>
        <w:br/>
      </w:r>
      <w:r>
        <w:rPr>
          <w:rFonts w:hint="eastAsia"/>
        </w:rPr>
        <w:t>　　第二节 鱼粉行业企业发展战略分析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鱼粉行业企业发展建议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2023-2029年中国鱼粉行业发展前景预测分析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2023-2029年中国鱼粉产品发展趋势预测分析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一、鱼粉制造行业预测分析</w:t>
      </w:r>
      <w:r>
        <w:rPr>
          <w:rFonts w:hint="eastAsia"/>
        </w:rPr>
        <w:br/>
      </w:r>
      <w:r>
        <w:rPr>
          <w:rFonts w:hint="eastAsia"/>
        </w:rPr>
        <w:t>　　　　二、鱼粉技术方向分析</w:t>
      </w:r>
      <w:r>
        <w:rPr>
          <w:rFonts w:hint="eastAsia"/>
        </w:rPr>
        <w:br/>
      </w:r>
      <w:r>
        <w:rPr>
          <w:rFonts w:hint="eastAsia"/>
        </w:rPr>
        <w:t>　　　　三、鱼粉竞争格局预测分析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2023-2029年中国鱼粉行业市场发展前景预测分析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一、鱼粉供给预测分析</w:t>
      </w:r>
      <w:r>
        <w:rPr>
          <w:rFonts w:hint="eastAsia"/>
        </w:rPr>
        <w:br/>
      </w:r>
      <w:r>
        <w:rPr>
          <w:rFonts w:hint="eastAsia"/>
        </w:rPr>
        <w:t>　　　　二、鱼粉需求预测分析</w:t>
      </w:r>
      <w:r>
        <w:rPr>
          <w:rFonts w:hint="eastAsia"/>
        </w:rPr>
        <w:br/>
      </w:r>
      <w:r>
        <w:rPr>
          <w:rFonts w:hint="eastAsia"/>
        </w:rPr>
        <w:t>　　　　三、鱼粉市场进出口预测分析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2023-2029年中国鱼粉行业市场盈利能力预测分析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2023-2029年中国鱼粉产业投资机会与风险研究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2023-2029年中国鱼粉产业投资机会分析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二、鱼粉行业投资机会研究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2023-2029年中国鱼粉产业投资风险分析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中:智林: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2018-2023年我国鱼粉产量变化图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2018-2023年我国鱼粉重点省市产量对比图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2022-2023年我国鱼粉产量和2022-2023年同期对比图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2022-2023年我国鱼粉产量前5位省市对比图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2022-2023年我国鱼粉前5位省市产量比例图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2022-2023年我国鱼粉重点省市产量及增长率统计表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2022-2023年我国鱼粉产量增长率排名前5位省市对比图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2022-2023年我国鱼粉主要省份产量比重统计表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2022-2023年我国鱼粉市场集中度和2022-2023年同期对比图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2018-2023年中国鱼粉进口数量分析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2018-2023年中国鱼粉进口金额分析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2018-2023年中国鱼粉出口数量分析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2018-2023年中国鱼粉出口金额分析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2018-2023年中国鱼粉进出口平均单价分析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2018-2023年中国鱼粉进口国家及地区分析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2018-2023年我国鱼粉行业企业数量增长趋势图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2018-2023年我国鱼粉行业亏损企业数量增长趋势图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2018-2023年我国鱼粉行业从业人数增长趋势图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2018-2023年我国鱼粉行业资产规模增长趋势图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2022-2023年我国鱼粉行业不同类型企业数量分布图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2022-2023年我国鱼粉行业不同所有制企业数量分布图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2022-2023年我国鱼粉行业不同类型企业销售收入分布图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2022-2023年我国鱼粉行业不同所有制企业销售收入分布图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2018-2023年我国鱼粉行业产成品增长趋势图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2018-2023年我国鱼粉行业工业销售产值增长趋势图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2018-2023年我国鱼粉行业出口交货值增长趋势图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2018-2023年我国鱼粉行业销售成本增长趋势图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2018-2023年我国鱼粉行业费用使用统计图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2018-2023年我国鱼粉行业主要盈利指标统计图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2018-2023年我国鱼粉行业主要盈利指标增长趋势图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2023-2029年中国鱼粉制造行业预测分析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2023-2029年中国鱼粉竞争格局预测分析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2023-2029年中国鱼粉供给预测分析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2023-2029年中国鱼粉需求预测分析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2023-2029年中国鱼粉市场进出口预测分析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2023-2029年中国鱼粉行业市场盈利能力预测分析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e00d5291d4865" w:history="1">
        <w:r>
          <w:rPr>
            <w:rStyle w:val="Hyperlink"/>
          </w:rPr>
          <w:t>2023年中国鱼粉行业发展回顾与展望分析报告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e00d5291d4865" w:history="1">
        <w:r>
          <w:rPr>
            <w:rStyle w:val="Hyperlink"/>
          </w:rPr>
          <w:t>https://www.20087.com/3/69/YuFenShiChangQianJing.html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b628893c74687" w:history="1">
      <w:r>
        <w:rPr>
          <w:rStyle w:val="Hyperlink"/>
        </w:rPr>
        <w:t>2023年中国鱼粉行业发展回顾与展望分析报告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uFenShiChangQianJing.html" TargetMode="External" Id="R1fce00d5291d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uFenShiChangQianJing.html" TargetMode="External" Id="R02bb628893c7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2022-11-20T08:27:00Z</dcterms:created>
  <dcterms:modified xsi:type="dcterms:W3CDTF">2022-11-20T09:27:00Z</dcterms:modified>
  <dc:subject>2023年中国鱼粉行业发展回顾与展望分析报告</dc:subject>
  <dc:title>2023年中国鱼粉行业发展回顾与展望分析报告</dc:title>
  <cp:keywords>2023年中国鱼粉行业发展回顾与展望分析报告</cp:keywords>
  <dc:description>2023年中国鱼粉行业发展回顾与展望分析报告</dc:description>
</cp:coreProperties>
</file>