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6c6b6ec4d4d8a" w:history="1">
              <w:r>
                <w:rPr>
                  <w:rStyle w:val="Hyperlink"/>
                </w:rPr>
                <w:t>2023-2029年中国养殖市场调查及投资发展趋势研究报告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6c6b6ec4d4d8a" w:history="1">
              <w:r>
                <w:rPr>
                  <w:rStyle w:val="Hyperlink"/>
                </w:rPr>
                <w:t>2023-2029年中国养殖市场调查及投资发展趋势研究报告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6c6b6ec4d4d8a" w:history="1">
                <w:r>
                  <w:rPr>
                    <w:rStyle w:val="Hyperlink"/>
                  </w:rPr>
                  <w:t>https://www.20087.com/5/19/YangZhiShiChangQianJing.html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是全球食品生产的重要组成部分，涵盖了家禽、牲畜和水产等多个领域。近年来，随着全球人口增长和饮食结构的变化，养殖业面临着提高产量、保证食品安全和减少环境影响的多重挑战。现代养殖业通过采用精准农业技术，如物联网监测、基因编辑和自动化喂养系统，提高了生产效率和动物福利，同时减少了资源消耗和污染物排放。</w:t>
      </w:r>
      <w:r>
        <w:rPr>
          <w:rFonts w:hint="eastAsia"/>
        </w:rPr>
        <w:br/>
      </w:r>
      <w:r>
        <w:rPr>
          <w:rFonts w:hint="eastAsia"/>
        </w:rPr>
        <w:t>　　未来，养殖业将更加注重可持续性和科技融合。一方面，通过优化饲料配方和生物技术，提高饲料转化率，减少温室气体排放，实现环境友好型养殖。另一方面，垂直农场和室内养殖的兴起，将推动养殖业向空间密集型和可控环境方向发展，以适应城市化和土地资源有限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66c6b6ec4d4d8a" w:history="1">
        <w:r>
          <w:rPr>
            <w:rStyle w:val="Hyperlink"/>
          </w:rPr>
          <w:t>2023-2029年中国养殖市场调查及投资发展趋势研究报告</w:t>
        </w:r>
      </w:hyperlink>
      <w:r>
        <w:rPr>
          <w:rFonts w:hint="eastAsia"/>
        </w:rPr>
        <w:t>基于科学的市场调研和数据分析，全面剖析了养殖行业现状、市场需求及市场规模。养殖报告探讨了养殖产业链结构，细分市场的特点，并分析了养殖市场前景及发展趋势。通过科学预测，揭示了养殖行业未来的增长潜力。同时，养殖报告还对重点企业进行了研究，评估了各大品牌在市场竞争中的地位，以及行业集中度的变化。养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2022-2023年养殖行业环境分析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一、养殖产业政策分析</w:t>
      </w:r>
      <w:r>
        <w:rPr>
          <w:rFonts w:hint="eastAsia"/>
        </w:rPr>
        <w:br/>
      </w:r>
      <w:r>
        <w:rPr>
          <w:rFonts w:hint="eastAsia"/>
        </w:rPr>
        <w:t>　　　　二、相关养殖产业政策影响分析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一、中国养殖技术发展概况</w:t>
      </w:r>
      <w:r>
        <w:rPr>
          <w:rFonts w:hint="eastAsia"/>
        </w:rPr>
        <w:br/>
      </w:r>
      <w:r>
        <w:rPr>
          <w:rFonts w:hint="eastAsia"/>
        </w:rPr>
        <w:t>　　　　二、中国养殖产品工艺特点或流程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全球养殖市场分析</w:t>
      </w:r>
      <w:r>
        <w:rPr>
          <w:rFonts w:hint="eastAsia"/>
        </w:rPr>
        <w:br/>
      </w:r>
      <w:r>
        <w:rPr>
          <w:rFonts w:hint="eastAsia"/>
        </w:rPr>
        <w:t>　　第一节 养殖产能分析及预测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一、2018-2023年全球养殖产能分析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二、2023-2029年全球养殖产能预测</w:t>
      </w:r>
      <w:r>
        <w:rPr>
          <w:rFonts w:hint="eastAsia"/>
        </w:rPr>
        <w:br/>
      </w:r>
      <w:r>
        <w:rPr>
          <w:rFonts w:hint="eastAsia"/>
        </w:rPr>
        <w:t>　　第二节 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一、2018-2023年全球养殖产量分析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二、2023-2029年全球养殖产量预测</w:t>
      </w:r>
      <w:r>
        <w:rPr>
          <w:rFonts w:hint="eastAsia"/>
        </w:rPr>
        <w:br/>
      </w:r>
      <w:r>
        <w:rPr>
          <w:rFonts w:hint="eastAsia"/>
        </w:rPr>
        <w:t>　　第三节 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一、2018-2023年全球养殖市场需求分析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二、2023-2029年全球养殖市场需求预测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中国养殖市场分析</w:t>
      </w:r>
      <w:r>
        <w:rPr>
          <w:rFonts w:hint="eastAsia"/>
        </w:rPr>
        <w:br/>
      </w:r>
      <w:r>
        <w:rPr>
          <w:rFonts w:hint="eastAsia"/>
        </w:rPr>
        <w:t>　　第一节 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一、2018-2023年中国养殖市场规模分析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二、2023-2029年中国养殖市场规模预测</w:t>
      </w:r>
      <w:r>
        <w:rPr>
          <w:rFonts w:hint="eastAsia"/>
        </w:rPr>
        <w:br/>
      </w:r>
      <w:r>
        <w:rPr>
          <w:rFonts w:hint="eastAsia"/>
        </w:rPr>
        <w:t>　　第二节 养殖产品产能分析及预测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一、2018-2023年中国养殖产能分析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二、2023-2029年中国养殖产能预测</w:t>
      </w:r>
      <w:r>
        <w:rPr>
          <w:rFonts w:hint="eastAsia"/>
        </w:rPr>
        <w:br/>
      </w:r>
      <w:r>
        <w:rPr>
          <w:rFonts w:hint="eastAsia"/>
        </w:rPr>
        <w:t>　　第三节 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一、2018-2023年中国养殖产量分析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二、2023-2029年中国养殖产量预测</w:t>
      </w:r>
      <w:r>
        <w:rPr>
          <w:rFonts w:hint="eastAsia"/>
        </w:rPr>
        <w:br/>
      </w:r>
      <w:r>
        <w:rPr>
          <w:rFonts w:hint="eastAsia"/>
        </w:rPr>
        <w:t>　　第四节 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一、2018-2023年中国养殖市场需求分析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二、2023-2029年中国养殖市场需求预测</w:t>
      </w:r>
      <w:r>
        <w:rPr>
          <w:rFonts w:hint="eastAsia"/>
        </w:rPr>
        <w:br/>
      </w:r>
      <w:r>
        <w:rPr>
          <w:rFonts w:hint="eastAsia"/>
        </w:rPr>
        <w:t>　　第五节 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一、2018-2023年中国养殖进出口数据分析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二、2023-2029年国内养殖产品未来进出口情况预测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养殖产业渠道分析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2022-2023年国内养殖产品的需求地域分布结构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2018-2023年中国养殖产品重点区域市场消费情况分析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2022-2023年国内养殖产品的经销模式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养殖行业国际化营销模式分析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2022-2023年国内养殖产品生产及销售投资运作模式分析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养殖行业相关产业分析</w:t>
      </w:r>
      <w:r>
        <w:rPr>
          <w:rFonts w:hint="eastAsia"/>
        </w:rPr>
        <w:br/>
      </w:r>
      <w:r>
        <w:rPr>
          <w:rFonts w:hint="eastAsia"/>
        </w:rPr>
        <w:t>　　第一节 养殖行业产业链概述</w:t>
      </w:r>
      <w:r>
        <w:rPr>
          <w:rFonts w:hint="eastAsia"/>
        </w:rPr>
        <w:br/>
      </w:r>
      <w:r>
        <w:rPr>
          <w:rFonts w:hint="eastAsia"/>
        </w:rPr>
        <w:t>　　第二节 养殖上游行业发展状况分析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养殖下游行业发展情况分析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未来几年中国养殖行业竞争格局发展趋势分析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2023-2029年养殖行业前景展望与趋势预测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三、2023-2029年国内养殖产品投资收益率分析预测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四、2023-2029年国内养殖行业运营效率分析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一、国内强劲的经济增长对养殖行业的支撑因素分析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二、下游行业的需求对养殖行业的推动因素分析</w:t>
      </w:r>
      <w:r>
        <w:rPr>
          <w:rFonts w:hint="eastAsia"/>
        </w:rPr>
        <w:br/>
      </w:r>
      <w:r>
        <w:rPr>
          <w:rFonts w:hint="eastAsia"/>
        </w:rPr>
        <w:t>　　　　三、养殖产品相关产业的发展对养殖行业的带动因素分析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2023-2029年国内养殖行业投资热点及未来投资方向分析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2023-2029年国内养殖行业未来市场发展前景预测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2023-2029年养殖行业投资战略研究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2023-2029年中国养殖行业发展的关键要素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2023-2029年中国养殖投资机会分析</w:t>
      </w:r>
      <w:r>
        <w:rPr>
          <w:rFonts w:hint="eastAsia"/>
        </w:rPr>
        <w:br/>
      </w:r>
      <w:r>
        <w:rPr>
          <w:rFonts w:hint="eastAsia"/>
        </w:rPr>
        <w:t>　　　　一、养殖行业投资前景</w:t>
      </w:r>
      <w:r>
        <w:rPr>
          <w:rFonts w:hint="eastAsia"/>
        </w:rPr>
        <w:br/>
      </w:r>
      <w:r>
        <w:rPr>
          <w:rFonts w:hint="eastAsia"/>
        </w:rPr>
        <w:t>　　　　二、养殖行业投资热点</w:t>
      </w:r>
      <w:r>
        <w:rPr>
          <w:rFonts w:hint="eastAsia"/>
        </w:rPr>
        <w:br/>
      </w:r>
      <w:r>
        <w:rPr>
          <w:rFonts w:hint="eastAsia"/>
        </w:rPr>
        <w:t>　　　　三、养殖行业投资区域</w:t>
      </w:r>
      <w:r>
        <w:rPr>
          <w:rFonts w:hint="eastAsia"/>
        </w:rPr>
        <w:br/>
      </w:r>
      <w:r>
        <w:rPr>
          <w:rFonts w:hint="eastAsia"/>
        </w:rPr>
        <w:t>　　　　四、养殖行业投资吸引力分析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2023-2029年中国养殖投资风险分析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中:智:林－业内权威专家对养殖项目的投资建议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2018-2023年中国养殖市场需求量及增速统计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2023-2029年中国养殖市场需求量预测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2023-2029年中国养殖市场前景分析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6c6b6ec4d4d8a" w:history="1">
        <w:r>
          <w:rPr>
            <w:rStyle w:val="Hyperlink"/>
          </w:rPr>
          <w:t>2023-2029年中国养殖市场调查及投资发展趋势研究报告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6c6b6ec4d4d8a" w:history="1">
        <w:r>
          <w:rPr>
            <w:rStyle w:val="Hyperlink"/>
          </w:rPr>
          <w:t>https://www.20087.com/5/19/YangZhiShiChangQianJing.html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a38f1999c45e7" w:history="1">
      <w:r>
        <w:rPr>
          <w:rStyle w:val="Hyperlink"/>
        </w:rPr>
        <w:t>2023-2029年中国养殖市场调查及投资发展趋势研究报告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angZhiShiChangQianJing.html" TargetMode="External" Id="Rf366c6b6ec4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angZhiShiChangQianJing.html" TargetMode="External" Id="Rc10a38f1999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2023-02-03T02:29:00Z</dcterms:created>
  <dcterms:modified xsi:type="dcterms:W3CDTF">2023-02-03T03:29:00Z</dcterms:modified>
  <dc:subject>2023-2029年中国养殖市场调查及投资发展趋势研究报告</dc:subject>
  <dc:title>2023-2029年中国养殖市场调查及投资发展趋势研究报告</dc:title>
  <cp:keywords>2023-2029年中国养殖市场调查及投资发展趋势研究报告</cp:keywords>
  <dc:description>2023-2029年中国养殖市场调查及投资发展趋势研究报告</dc:description>
</cp:coreProperties>
</file>