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f014a682457a" w:history="1">
              <w:r>
                <w:rPr>
                  <w:rStyle w:val="Hyperlink"/>
                </w:rPr>
                <w:t>2025-2031年全球与中国饲料氨基酸行业调研及前景趋势分析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f014a682457a" w:history="1">
              <w:r>
                <w:rPr>
                  <w:rStyle w:val="Hyperlink"/>
                </w:rPr>
                <w:t>2025-2031年全球与中国饲料氨基酸行业调研及前景趋势分析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0f014a682457a" w:history="1">
                <w:r>
                  <w:rPr>
                    <w:rStyle w:val="Hyperlink"/>
                  </w:rPr>
                  <w:t>https://www.20087.com/5/19/SiLiaoAnJiSuanHangYeQianJingFenXi.html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氨基酸是动物饲料中重要的营养添加剂，有助于提高饲料转化率和动物生长性能。近年来，随着养殖业向高效、环保方向转型，饲料氨基酸的应用越来越广泛。现代饲料氨基酸不仅种类多样，包括赖氨酸、蛋氨酸等，而且生产工艺不断优化，降低了生产成本并提高了产品质量。此外，为了应对食品安全问题，行业也更加注重原料来源和生产过程的安全性。</w:t>
      </w:r>
      <w:r>
        <w:rPr>
          <w:rFonts w:hint="eastAsia"/>
        </w:rPr>
        <w:br/>
      </w:r>
      <w:r>
        <w:rPr>
          <w:rFonts w:hint="eastAsia"/>
        </w:rPr>
        <w:t>　　未来，饲料氨基酸的发展将更加关注精准营养和可持续发展。一方面，通过基因编辑技术和发酵工程的进步，可以开发出更具针对性和高效性的新型氨基酸产品，满足不同动物在各个生长阶段的具体需求。另一方面，随着循环经济理念的推广，探索氨基酸生产的废弃物再利用途径，减少资源消耗和环境污染，将是推动行业绿色转型的关键举措。此外，加强与科研机构的合作，共同开展前沿技术研究，也是提升行业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f014a682457a" w:history="1">
        <w:r>
          <w:rPr>
            <w:rStyle w:val="Hyperlink"/>
          </w:rPr>
          <w:t>2025-2031年全球与中国饲料氨基酸行业调研及前景趋势分析</w:t>
        </w:r>
      </w:hyperlink>
      <w:r>
        <w:rPr>
          <w:rFonts w:hint="eastAsia"/>
        </w:rPr>
        <w:t>》基于权威数据资源与长期监测数据，全面分析了饲料氨基酸行业现状、市场需求、市场规模及产业链结构。饲料氨基酸报告探讨了价格变动、细分市场特征以及市场前景，并对未来发展趋势进行了科学预测。同时，饲料氨基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饲料氨基酸市场概述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全球不同产品类型饲料氨基酸销售额增长趋势2020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色氨酸型</w:t>
      </w:r>
      <w:r>
        <w:rPr>
          <w:rFonts w:hint="eastAsia"/>
        </w:rPr>
        <w:br/>
      </w:r>
      <w:r>
        <w:rPr>
          <w:rFonts w:hint="eastAsia"/>
        </w:rPr>
        <w:t>　　　　1.2.3 赖氨酸型</w:t>
      </w:r>
      <w:r>
        <w:rPr>
          <w:rFonts w:hint="eastAsia"/>
        </w:rPr>
        <w:br/>
      </w:r>
      <w:r>
        <w:rPr>
          <w:rFonts w:hint="eastAsia"/>
        </w:rPr>
        <w:t>　　　　1.2.4 蛋氨酸型</w:t>
      </w:r>
      <w:r>
        <w:rPr>
          <w:rFonts w:hint="eastAsia"/>
        </w:rPr>
        <w:br/>
      </w:r>
      <w:r>
        <w:rPr>
          <w:rFonts w:hint="eastAsia"/>
        </w:rPr>
        <w:t>　　　　1.2.5 苏氨酸型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从不同应用，饲料氨基酸主要包括如下几个方面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全球不同应用饲料氨基酸销售额增长趋势2020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反刍动物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猪</w:t>
      </w:r>
      <w:r>
        <w:rPr>
          <w:rFonts w:hint="eastAsia"/>
        </w:rPr>
        <w:br/>
      </w:r>
      <w:r>
        <w:rPr>
          <w:rFonts w:hint="eastAsia"/>
        </w:rPr>
        <w:t>　　　　1.3.5 水产养殖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饲料氨基酸行业背景、发展历史、现状及趋势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饲料氨基酸行业目前现状分析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饲料氨基酸发展趋势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全球饲料氨基酸总体规模分析</w:t>
      </w:r>
      <w:r>
        <w:rPr>
          <w:rFonts w:hint="eastAsia"/>
        </w:rPr>
        <w:br/>
      </w:r>
      <w:r>
        <w:rPr>
          <w:rFonts w:hint="eastAsia"/>
        </w:rPr>
        <w:t>　　2.1 全球饲料氨基酸供需现状及预测（2020-2031）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全球饲料氨基酸产量、需求量及发展趋势（2020-2031）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全球主要地区饲料氨基酸产量及发展趋势（2020-2031）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全球主要地区饲料氨基酸产量（2020-2025）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全球主要地区饲料氨基酸产量（2026-2031）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全球主要地区饲料氨基酸产量市场份额（2020-2031）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中国饲料氨基酸供需现状及预测（2020-2031）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中国饲料氨基酸产能、产量、产能利用率及发展趋势（2020-2031）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中国饲料氨基酸产量、市场需求量及发展趋势（2020-2031）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全球饲料氨基酸销量及销售额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全球市场饲料氨基酸销售额（2020-2031）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全球市场饲料氨基酸销量（2020-2031）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全球市场饲料氨基酸价格趋势（2020-2031）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全球饲料氨基酸主要地区分析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全球主要地区饲料氨基酸市场规模分析：2020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全球主要地区饲料氨基酸销售收入及市场份额（2020-2025年）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全球主要地区饲料氨基酸销售收入预测（2026-2031年）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全球主要地区饲料氨基酸销量分析：2020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全球主要地区饲料氨基酸销量及市场份额（2020-2025年）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全球主要地区饲料氨基酸销量及市场份额预测（2026-2031）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北美市场饲料氨基酸销量、收入及增长率（2020-2031）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欧洲市场饲料氨基酸销量、收入及增长率（2020-2031）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中国市场饲料氨基酸销量、收入及增长率（2020-2031）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日本市场饲料氨基酸销量、收入及增长率（2020-2031）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东南亚市场饲料氨基酸销量、收入及增长率（2020-2031）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印度市场饲料氨基酸销量、收入及增长率（2020-2031）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全球市场主要厂商饲料氨基酸产能市场份额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全球市场主要厂商饲料氨基酸销量（2020-2025）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全球市场主要厂商饲料氨基酸销量（2020-2025）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全球市场主要厂商饲料氨基酸销售收入（2020-2025）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全球市场主要厂商饲料氨基酸销售价格（2020-2025）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2024年全球主要生产商饲料氨基酸收入排名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中国市场主要厂商饲料氨基酸销量（2020-2025）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中国市场主要厂商饲料氨基酸销量（2020-2025）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中国市场主要厂商饲料氨基酸销售收入（2020-2025）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2024年中国主要生产商饲料氨基酸收入排名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中国市场主要厂商饲料氨基酸销售价格（2020-2025）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全球主要厂商饲料氨基酸总部及产地分布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全球主要厂商成立时间及饲料氨基酸商业化日期</w:t>
      </w:r>
      <w:r>
        <w:rPr>
          <w:rFonts w:hint="eastAsia"/>
        </w:rPr>
        <w:br/>
      </w:r>
      <w:r>
        <w:rPr>
          <w:rFonts w:hint="eastAsia"/>
        </w:rPr>
        <w:t>　　4.6 全球主要厂商饲料氨基酸产品类型及应用</w:t>
      </w:r>
      <w:r>
        <w:rPr>
          <w:rFonts w:hint="eastAsia"/>
        </w:rPr>
        <w:br/>
      </w:r>
      <w:r>
        <w:rPr>
          <w:rFonts w:hint="eastAsia"/>
        </w:rPr>
        <w:t>　　4.7 饲料氨基酸行业集中度、竞争程度分析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饲料氨基酸行业集中度分析：2024年全球Top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全球饲料氨基酸第一梯队、第二梯队和第三梯队生产商（品牌）及市场份额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不同产品类型饲料氨基酸分析</w:t>
      </w:r>
      <w:r>
        <w:rPr>
          <w:rFonts w:hint="eastAsia"/>
        </w:rPr>
        <w:br/>
      </w:r>
      <w:r>
        <w:rPr>
          <w:rFonts w:hint="eastAsia"/>
        </w:rPr>
        <w:t>　　6.1 全球不同产品类型饲料氨基酸销量（2020-2031）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全球不同产品类型饲料氨基酸销量预测（2026-2031）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全球不同产品类型饲料氨基酸收入（2020-2031）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全球不同产品类型饲料氨基酸收入预测（2026-2031）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全球不同产品类型饲料氨基酸价格走势（2020-2031）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不同应用饲料氨基酸分析</w:t>
      </w:r>
      <w:r>
        <w:rPr>
          <w:rFonts w:hint="eastAsia"/>
        </w:rPr>
        <w:br/>
      </w:r>
      <w:r>
        <w:rPr>
          <w:rFonts w:hint="eastAsia"/>
        </w:rPr>
        <w:t>　　7.1 全球不同应用饲料氨基酸销量（2020-2031）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全球不同应用饲料氨基酸销量预测（2026-2031）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全球不同应用饲料氨基酸收入（2020-2031）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全球不同应用饲料氨基酸收入预测（2026-2031）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全球不同应用饲料氨基酸价格走势（2020-2031）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饲料氨基酸产业链分析</w:t>
      </w:r>
      <w:r>
        <w:rPr>
          <w:rFonts w:hint="eastAsia"/>
        </w:rPr>
        <w:br/>
      </w:r>
      <w:r>
        <w:rPr>
          <w:rFonts w:hint="eastAsia"/>
        </w:rPr>
        <w:t>　　8.2 饲料氨基酸工艺制造技术分析</w:t>
      </w:r>
      <w:r>
        <w:rPr>
          <w:rFonts w:hint="eastAsia"/>
        </w:rPr>
        <w:br/>
      </w:r>
      <w:r>
        <w:rPr>
          <w:rFonts w:hint="eastAsia"/>
        </w:rPr>
        <w:t>　　8.3 饲料氨基酸产业上游供应分析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饲料氨基酸下游客户分析</w:t>
      </w:r>
      <w:r>
        <w:rPr>
          <w:rFonts w:hint="eastAsia"/>
        </w:rPr>
        <w:br/>
      </w:r>
      <w:r>
        <w:rPr>
          <w:rFonts w:hint="eastAsia"/>
        </w:rPr>
        <w:t>　　8.5 饲料氨基酸销售渠道分析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饲料氨基酸行业发展机遇及主要驱动因素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饲料氨基酸行业发展面临的风险</w:t>
      </w:r>
      <w:r>
        <w:rPr>
          <w:rFonts w:hint="eastAsia"/>
        </w:rPr>
        <w:br/>
      </w:r>
      <w:r>
        <w:rPr>
          <w:rFonts w:hint="eastAsia"/>
        </w:rPr>
        <w:t>　　9.3 饲料氨基酸行业政策分析</w:t>
      </w:r>
      <w:r>
        <w:rPr>
          <w:rFonts w:hint="eastAsia"/>
        </w:rPr>
        <w:br/>
      </w:r>
      <w:r>
        <w:rPr>
          <w:rFonts w:hint="eastAsia"/>
        </w:rPr>
        <w:t>　　9.4 饲料氨基酸中国企业SWOT分析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全球不同产品类型饲料氨基酸销售额增长（CAGR）趋势2020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饲料氨基酸行业目前发展现状</w:t>
      </w:r>
      <w:r>
        <w:rPr>
          <w:rFonts w:hint="eastAsia"/>
        </w:rPr>
        <w:br/>
      </w:r>
      <w:r>
        <w:rPr>
          <w:rFonts w:hint="eastAsia"/>
        </w:rPr>
        <w:t>　　表 4： 饲料氨基酸发展趋势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全球主要地区饲料氨基酸产量增速（CAGR）：（2020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全球主要地区饲料氨基酸产量（2020-2025）&amp;（千吨）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全球主要地区饲料氨基酸产量（2026-2031）&amp;（千吨）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全球主要地区饲料氨基酸产量市场份额（2020-2025）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全球主要地区饲料氨基酸产量（2026-2031）&amp;（千吨）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全球主要地区饲料氨基酸销售收入增速：（2020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全球主要地区饲料氨基酸销售收入（2020-2025）&amp;（百万美元）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全球主要地区饲料氨基酸销售收入市场份额（2020-2025）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全球主要地区饲料氨基酸收入（2026-2031）&amp;（百万美元）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全球主要地区饲料氨基酸收入市场份额（2026-2031）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全球主要地区饲料氨基酸销量（千吨）：2020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全球主要地区饲料氨基酸销量（2020-2025）&amp;（千吨）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全球主要地区饲料氨基酸销量市场份额（2020-2025）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全球主要地区饲料氨基酸销量（2026-2031）&amp;（千吨）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全球主要地区饲料氨基酸销量份额（2026-2031）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全球市场主要厂商饲料氨基酸产能（2024-2025）&amp;（千吨）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全球市场主要厂商饲料氨基酸销量（2020-2025）&amp;（千吨）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全球市场主要厂商饲料氨基酸销量市场份额（2020-2025）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全球市场主要厂商饲料氨基酸销售收入（2020-2025）&amp;（百万美元）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全球市场主要厂商饲料氨基酸销售收入市场份额（2020-2025）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全球市场主要厂商饲料氨基酸销售价格（2020-2025）&amp;（美元/吨）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2024年全球主要生产商饲料氨基酸收入排名（百万美元）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中国市场主要厂商饲料氨基酸销量（2020-2025）&amp;（千吨）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中国市场主要厂商饲料氨基酸销量市场份额（2020-2025）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中国市场主要厂商饲料氨基酸销售收入（2020-2025）&amp;（百万美元）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中国市场主要厂商饲料氨基酸销售收入市场份额（2020-2025）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2024年中国主要生产商饲料氨基酸收入排名（百万美元）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中国市场主要厂商饲料氨基酸销售价格（2020-2025）&amp;（美元/吨）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全球主要厂商饲料氨基酸总部及产地分布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全球主要厂商成立时间及饲料氨基酸商业化日期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全球主要厂商饲料氨基酸产品类型及应用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2024年全球饲料氨基酸主要厂商市场地位（第一梯队、第二梯队和第三梯队）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全球饲料氨基酸市场投资、并购等现状分析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饲料氨基酸生产基地、销售区域、竞争对手及市场地位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饲料氨基酸产品规格、参数及市场应用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饲料氨基酸销量（千吨）、收入（百万美元）、价格（美元/吨）及毛利率（2020-2025）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全球不同产品类型饲料氨基酸销量（2020-2025年）&amp;（千吨）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全球不同产品类型饲料氨基酸销量市场份额（2020-2025）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全球不同产品类型饲料氨基酸销量预测（2026-2031）&amp;（千吨）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全球市场不同产品类型饲料氨基酸销量市场份额预测（2026-2031）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全球不同产品类型饲料氨基酸收入（2020-2025年）&amp;（百万美元）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全球不同产品类型饲料氨基酸收入市场份额（2020-2025）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全球不同产品类型饲料氨基酸收入预测（2026-2031）&amp;（百万美元）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全球不同产品类型饲料氨基酸收入市场份额预测（2026-2031）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全球不同应用饲料氨基酸销量（2020-2025年）&amp;（千吨）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全球不同应用饲料氨基酸销量市场份额（2020-2025）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全球不同应用饲料氨基酸销量预测（2026-2031）&amp;（千吨）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全球市场不同应用饲料氨基酸销量市场份额预测（2026-2031）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全球不同应用饲料氨基酸收入（2020-2025年）&amp;（百万美元）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全球不同应用饲料氨基酸收入市场份额（2020-2025）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全球不同应用饲料氨基酸收入预测（2026-2031）&amp;（百万美元）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全球不同应用饲料氨基酸收入市场份额预测（2026-2031）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饲料氨基酸上游原料供应商及联系方式列表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饲料氨基酸典型客户列表</w:t>
      </w:r>
      <w:r>
        <w:rPr>
          <w:rFonts w:hint="eastAsia"/>
        </w:rPr>
        <w:br/>
      </w:r>
      <w:r>
        <w:rPr>
          <w:rFonts w:hint="eastAsia"/>
        </w:rPr>
        <w:t>　　表 106： 饲料氨基酸主要销售模式及销售渠道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饲料氨基酸行业发展机遇及主要驱动因素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饲料氨基酸行业发展面临的风险</w:t>
      </w:r>
      <w:r>
        <w:rPr>
          <w:rFonts w:hint="eastAsia"/>
        </w:rPr>
        <w:br/>
      </w:r>
      <w:r>
        <w:rPr>
          <w:rFonts w:hint="eastAsia"/>
        </w:rPr>
        <w:t>　　表 109： 饲料氨基酸行业政策分析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饲料氨基酸产品图片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全球不同产品类型饲料氨基酸销售额2020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全球不同产品类型饲料氨基酸市场份额2024 &amp; 2031</w:t>
      </w:r>
      <w:r>
        <w:rPr>
          <w:rFonts w:hint="eastAsia"/>
        </w:rPr>
        <w:br/>
      </w:r>
      <w:r>
        <w:rPr>
          <w:rFonts w:hint="eastAsia"/>
        </w:rPr>
        <w:t>　　图 4： 色氨酸型产品图片</w:t>
      </w:r>
      <w:r>
        <w:rPr>
          <w:rFonts w:hint="eastAsia"/>
        </w:rPr>
        <w:br/>
      </w:r>
      <w:r>
        <w:rPr>
          <w:rFonts w:hint="eastAsia"/>
        </w:rPr>
        <w:t>　　图 5： 赖氨酸型产品图片</w:t>
      </w:r>
      <w:r>
        <w:rPr>
          <w:rFonts w:hint="eastAsia"/>
        </w:rPr>
        <w:br/>
      </w:r>
      <w:r>
        <w:rPr>
          <w:rFonts w:hint="eastAsia"/>
        </w:rPr>
        <w:t>　　图 6： 蛋氨酸型产品图片</w:t>
      </w:r>
      <w:r>
        <w:rPr>
          <w:rFonts w:hint="eastAsia"/>
        </w:rPr>
        <w:br/>
      </w:r>
      <w:r>
        <w:rPr>
          <w:rFonts w:hint="eastAsia"/>
        </w:rPr>
        <w:t>　　图 7： 苏氨酸型产品图片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全球不同应用饲料氨基酸市场份额2024 &amp; 2031</w:t>
      </w:r>
      <w:r>
        <w:rPr>
          <w:rFonts w:hint="eastAsia"/>
        </w:rPr>
        <w:br/>
      </w:r>
      <w:r>
        <w:rPr>
          <w:rFonts w:hint="eastAsia"/>
        </w:rPr>
        <w:t>　　图 11： 反刍动物</w:t>
      </w:r>
      <w:r>
        <w:rPr>
          <w:rFonts w:hint="eastAsia"/>
        </w:rPr>
        <w:br/>
      </w:r>
      <w:r>
        <w:rPr>
          <w:rFonts w:hint="eastAsia"/>
        </w:rPr>
        <w:t>　　图 12： 家禽</w:t>
      </w:r>
      <w:r>
        <w:rPr>
          <w:rFonts w:hint="eastAsia"/>
        </w:rPr>
        <w:br/>
      </w:r>
      <w:r>
        <w:rPr>
          <w:rFonts w:hint="eastAsia"/>
        </w:rPr>
        <w:t>　　图 13： 猪</w:t>
      </w:r>
      <w:r>
        <w:rPr>
          <w:rFonts w:hint="eastAsia"/>
        </w:rPr>
        <w:br/>
      </w:r>
      <w:r>
        <w:rPr>
          <w:rFonts w:hint="eastAsia"/>
        </w:rPr>
        <w:t>　　图 14： 水产养殖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全球饲料氨基酸产能、产量、产能利用率及发展趋势（2020-2031）&amp;（千吨）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全球饲料氨基酸产量、需求量及发展趋势（2020-2031）&amp;（千吨）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全球主要地区饲料氨基酸产量（2020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全球主要地区饲料氨基酸产量市场份额（2020-2031）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中国饲料氨基酸产能、产量、产能利用率及发展趋势（2020-2031）&amp;（千吨）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中国饲料氨基酸产量、市场需求量及发展趋势（2020-2031）&amp;（千吨）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全球饲料氨基酸市场销售额及增长率：（2020-2031）&amp;（百万美元）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全球市场饲料氨基酸市场规模：2020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全球市场饲料氨基酸销量及增长率（2020-2031）&amp;（千吨）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全球市场饲料氨基酸价格趋势（2020-2031）&amp;（美元/吨）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全球主要地区饲料氨基酸销售收入（2020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全球主要地区饲料氨基酸销售收入市场份额（2020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北美市场饲料氨基酸销量及增长率（2020-2031）&amp;（千吨）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北美市场饲料氨基酸收入及增长率（2020-2031）&amp;（百万美元）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欧洲市场饲料氨基酸销量及增长率（2020-2031）&amp;（千吨）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欧洲市场饲料氨基酸收入及增长率（2020-2031）&amp;（百万美元）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中国市场饲料氨基酸销量及增长率（2020-2031）&amp;（千吨）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中国市场饲料氨基酸收入及增长率（2020-2031）&amp;（百万美元）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日本市场饲料氨基酸销量及增长率（2020-2031）&amp;（千吨）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日本市场饲料氨基酸收入及增长率（2020-2031）&amp;（百万美元）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东南亚市场饲料氨基酸销量及增长率（2020-2031）&amp;（千吨）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东南亚市场饲料氨基酸收入及增长率（2020-2031）&amp;（百万美元）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印度市场饲料氨基酸销量及增长率（2020-2031）&amp;（千吨）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印度市场饲料氨基酸收入及增长率（2020-2031）&amp;（百万美元）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2024年全球市场主要厂商饲料氨基酸销量市场份额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2024年全球市场主要厂商饲料氨基酸收入市场份额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2024年中国市场主要厂商饲料氨基酸销量市场份额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2024年中国市场主要厂商饲料氨基酸收入市场份额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2024年全球前五大生产商饲料氨基酸市场份额</w:t>
      </w:r>
      <w:r>
        <w:rPr>
          <w:rFonts w:hint="eastAsia"/>
        </w:rPr>
        <w:br/>
      </w:r>
      <w:r>
        <w:rPr>
          <w:rFonts w:hint="eastAsia"/>
        </w:rPr>
        <w:t>　　图 45： 2024年全球饲料氨基酸第一梯队、第二梯队和第三梯队厂商及市场份额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全球不同产品类型饲料氨基酸价格走势（2020-2031）&amp;（美元/吨）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全球不同应用饲料氨基酸价格走势（2020-2031）&amp;（美元/吨）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饲料氨基酸产业链</w:t>
      </w:r>
      <w:r>
        <w:rPr>
          <w:rFonts w:hint="eastAsia"/>
        </w:rPr>
        <w:br/>
      </w:r>
      <w:r>
        <w:rPr>
          <w:rFonts w:hint="eastAsia"/>
        </w:rPr>
        <w:t>　　图 49： 饲料氨基酸中国企业SWOT分析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f014a682457a" w:history="1">
        <w:r>
          <w:rPr>
            <w:rStyle w:val="Hyperlink"/>
          </w:rPr>
          <w:t>2025-2031年全球与中国饲料氨基酸行业调研及前景趋势分析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0f014a682457a" w:history="1">
        <w:r>
          <w:rPr>
            <w:rStyle w:val="Hyperlink"/>
          </w:rPr>
          <w:t>https://www.20087.com/5/19/SiLiaoAnJiSuanHangYeQianJingFenXi.html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2dfca8a49496b" w:history="1">
      <w:r>
        <w:rPr>
          <w:rStyle w:val="Hyperlink"/>
        </w:rPr>
        <w:t>2025-2031年全球与中国饲料氨基酸行业调研及前景趋势分析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iLiaoAnJiSuanHangYeQianJingFenXi.html" TargetMode="External" Id="Radc0f014a682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iLiaoAnJiSuanHangYeQianJingFenXi.html" TargetMode="External" Id="Rcca2dfca8a49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2025-02-16T23:57:28Z</dcterms:created>
  <dcterms:modified xsi:type="dcterms:W3CDTF">2025-02-17T00:57:28Z</dcterms:modified>
  <dc:subject>2025-2031年全球与中国饲料氨基酸行业调研及前景趋势分析</dc:subject>
  <dc:title>2025-2031年全球与中国饲料氨基酸行业调研及前景趋势分析</dc:title>
  <cp:keywords>2025-2031年全球与中国饲料氨基酸行业调研及前景趋势分析</cp:keywords>
  <dc:description>2025-2031年全球与中国饲料氨基酸行业调研及前景趋势分析</dc:description>
</cp:coreProperties>
</file>