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388d7138d4b89" w:history="1">
              <w:r>
                <w:rPr>
                  <w:rStyle w:val="Hyperlink"/>
                </w:rPr>
                <w:t>2025-2031年中国棉花及其种业市场全面调研及发展趋势预测报告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388d7138d4b89" w:history="1">
              <w:r>
                <w:rPr>
                  <w:rStyle w:val="Hyperlink"/>
                </w:rPr>
                <w:t>2025-2031年中国棉花及其种业市场全面调研及发展趋势预测报告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388d7138d4b89" w:history="1">
                <w:r>
                  <w:rPr>
                    <w:rStyle w:val="Hyperlink"/>
                  </w:rPr>
                  <w:t>https://www.20087.com/5/89/MianHuaJiQiZhongYeFaZhanQuShiFenXi.html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产业是全球纺织业的基础，中国、印度、美国等国家是主要的生产国。近年来，棉花种植受到气候变化、病虫害以及土地和水资源限制的挑战，促使种业公司加大科研投入，开发高产、抗逆性强的新品种。转基因技术的应用，尤其是Bt棉的推广，有效控制了棉铃虫等害虫，显著提高了棉花产量和农民收益。</w:t>
      </w:r>
      <w:r>
        <w:rPr>
          <w:rFonts w:hint="eastAsia"/>
        </w:rPr>
        <w:br/>
      </w:r>
      <w:r>
        <w:rPr>
          <w:rFonts w:hint="eastAsia"/>
        </w:rPr>
        <w:t>　　未来，棉花种业将更加聚焦于生物技术与可持续农业的结合。这包括利用基因编辑技术如CRISPR-Cas9培育具有抗旱、抗盐碱、抗病毒等特性的棉花新品种，以及通过精准农业技术提高种植效率，减少化肥和农药使用。同时，对纤维品质的改良也将是重点，以适应高端纺织品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388d7138d4b89" w:history="1">
        <w:r>
          <w:rPr>
            <w:rStyle w:val="Hyperlink"/>
          </w:rPr>
          <w:t>2025-2031年中国棉花及其种业市场全面调研及发展趋势预测报告</w:t>
        </w:r>
      </w:hyperlink>
      <w:r>
        <w:rPr>
          <w:rFonts w:hint="eastAsia"/>
        </w:rPr>
        <w:t>》基于多年棉花及其种业行业研究积累，结合棉花及其种业行业市场现状，通过资深研究团队对棉花及其种业市场资讯的系统整理与分析，依托权威数据资源及长期市场监测数据库，对棉花及其种业行业进行了全面调研。报告详细分析了棉花及其种业市场规模、市场前景、技术现状及未来发展方向，重点评估了棉花及其种业行业内企业的竞争格局及经营表现，并通过SWOT分析揭示了棉花及其种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a388d7138d4b89" w:history="1">
        <w:r>
          <w:rPr>
            <w:rStyle w:val="Hyperlink"/>
          </w:rPr>
          <w:t>2025-2031年中国棉花及其种业市场全面调研及发展趋势预测报告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》为投资者提供了准确的市场现状分析及前景预判，帮助挖掘行业投资价值，并提出投资策略与营销策略建议，是把握棉花及其种业行业动态、优化决策的重要工具。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棉花作物市场现状</w:t>
      </w:r>
      <w:r>
        <w:rPr>
          <w:rFonts w:hint="eastAsia"/>
        </w:rPr>
        <w:br/>
      </w:r>
      <w:r>
        <w:rPr>
          <w:rFonts w:hint="eastAsia"/>
        </w:rPr>
        <w:t>　　1.1 棉花作物发展现状</w:t>
      </w:r>
      <w:r>
        <w:rPr>
          <w:rFonts w:hint="eastAsia"/>
        </w:rPr>
        <w:br/>
      </w:r>
      <w:r>
        <w:rPr>
          <w:rFonts w:hint="eastAsia"/>
        </w:rPr>
        <w:t>　　1.2 行业法规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中国棉花供给现状</w:t>
      </w:r>
      <w:r>
        <w:rPr>
          <w:rFonts w:hint="eastAsia"/>
        </w:rPr>
        <w:br/>
      </w:r>
      <w:r>
        <w:rPr>
          <w:rFonts w:hint="eastAsia"/>
        </w:rPr>
        <w:t>　　2.1 黄河中下游棉区</w:t>
      </w:r>
      <w:r>
        <w:rPr>
          <w:rFonts w:hint="eastAsia"/>
        </w:rPr>
        <w:br/>
      </w:r>
      <w:r>
        <w:rPr>
          <w:rFonts w:hint="eastAsia"/>
        </w:rPr>
        <w:t>　　　　2.1.1 河南省棉花供给现状</w:t>
      </w:r>
      <w:r>
        <w:rPr>
          <w:rFonts w:hint="eastAsia"/>
        </w:rPr>
        <w:br/>
      </w:r>
      <w:r>
        <w:rPr>
          <w:rFonts w:hint="eastAsia"/>
        </w:rPr>
        <w:t>　　　　2.1.2 河北省棉花供给现状</w:t>
      </w:r>
      <w:r>
        <w:rPr>
          <w:rFonts w:hint="eastAsia"/>
        </w:rPr>
        <w:br/>
      </w:r>
      <w:r>
        <w:rPr>
          <w:rFonts w:hint="eastAsia"/>
        </w:rPr>
        <w:t>　　　　2.1.3 山东省棉花供给现状</w:t>
      </w:r>
      <w:r>
        <w:rPr>
          <w:rFonts w:hint="eastAsia"/>
        </w:rPr>
        <w:br/>
      </w:r>
      <w:r>
        <w:rPr>
          <w:rFonts w:hint="eastAsia"/>
        </w:rPr>
        <w:t>　　　　2.1.4 山西省棉花供给现状</w:t>
      </w:r>
      <w:r>
        <w:rPr>
          <w:rFonts w:hint="eastAsia"/>
        </w:rPr>
        <w:br/>
      </w:r>
      <w:r>
        <w:rPr>
          <w:rFonts w:hint="eastAsia"/>
        </w:rPr>
        <w:t>　　　　2.1.5 陕西省棉花供给现状</w:t>
      </w:r>
      <w:r>
        <w:rPr>
          <w:rFonts w:hint="eastAsia"/>
        </w:rPr>
        <w:br/>
      </w:r>
      <w:r>
        <w:rPr>
          <w:rFonts w:hint="eastAsia"/>
        </w:rPr>
        <w:t>　　　　2.1.6 辽宁省棉花供给现状</w:t>
      </w:r>
      <w:r>
        <w:rPr>
          <w:rFonts w:hint="eastAsia"/>
        </w:rPr>
        <w:br/>
      </w:r>
      <w:r>
        <w:rPr>
          <w:rFonts w:hint="eastAsia"/>
        </w:rPr>
        <w:t>　　2.2 长江中下游棉区</w:t>
      </w:r>
      <w:r>
        <w:rPr>
          <w:rFonts w:hint="eastAsia"/>
        </w:rPr>
        <w:br/>
      </w:r>
      <w:r>
        <w:rPr>
          <w:rFonts w:hint="eastAsia"/>
        </w:rPr>
        <w:t>　　　　2.2.1 上海市棉花供给现状</w:t>
      </w:r>
      <w:r>
        <w:rPr>
          <w:rFonts w:hint="eastAsia"/>
        </w:rPr>
        <w:br/>
      </w:r>
      <w:r>
        <w:rPr>
          <w:rFonts w:hint="eastAsia"/>
        </w:rPr>
        <w:t>　　　　2.2.2 浙江省棉花供给现状</w:t>
      </w:r>
      <w:r>
        <w:rPr>
          <w:rFonts w:hint="eastAsia"/>
        </w:rPr>
        <w:br/>
      </w:r>
      <w:r>
        <w:rPr>
          <w:rFonts w:hint="eastAsia"/>
        </w:rPr>
        <w:t>　　　　2.2.3 江苏省棉花供给现状</w:t>
      </w:r>
      <w:r>
        <w:rPr>
          <w:rFonts w:hint="eastAsia"/>
        </w:rPr>
        <w:br/>
      </w:r>
      <w:r>
        <w:rPr>
          <w:rFonts w:hint="eastAsia"/>
        </w:rPr>
        <w:t>　　　　2.2.4 湖北省棉花供给现状</w:t>
      </w:r>
      <w:r>
        <w:rPr>
          <w:rFonts w:hint="eastAsia"/>
        </w:rPr>
        <w:br/>
      </w:r>
      <w:r>
        <w:rPr>
          <w:rFonts w:hint="eastAsia"/>
        </w:rPr>
        <w:t>　　　　2.2.5 安徽省棉花供给现状</w:t>
      </w:r>
      <w:r>
        <w:rPr>
          <w:rFonts w:hint="eastAsia"/>
        </w:rPr>
        <w:br/>
      </w:r>
      <w:r>
        <w:rPr>
          <w:rFonts w:hint="eastAsia"/>
        </w:rPr>
        <w:t>　　　　2.2.6 四川省棉花供给现状</w:t>
      </w:r>
      <w:r>
        <w:rPr>
          <w:rFonts w:hint="eastAsia"/>
        </w:rPr>
        <w:br/>
      </w:r>
      <w:r>
        <w:rPr>
          <w:rFonts w:hint="eastAsia"/>
        </w:rPr>
        <w:t>　　　　2.2.7 江西省棉花供给现状</w:t>
      </w:r>
      <w:r>
        <w:rPr>
          <w:rFonts w:hint="eastAsia"/>
        </w:rPr>
        <w:br/>
      </w:r>
      <w:r>
        <w:rPr>
          <w:rFonts w:hint="eastAsia"/>
        </w:rPr>
        <w:t>　　　　2.2.8 湖南省棉花供给现状</w:t>
      </w:r>
      <w:r>
        <w:rPr>
          <w:rFonts w:hint="eastAsia"/>
        </w:rPr>
        <w:br/>
      </w:r>
      <w:r>
        <w:rPr>
          <w:rFonts w:hint="eastAsia"/>
        </w:rPr>
        <w:t>　　2.3 新疆棉区</w:t>
      </w:r>
      <w:r>
        <w:rPr>
          <w:rFonts w:hint="eastAsia"/>
        </w:rPr>
        <w:br/>
      </w:r>
      <w:r>
        <w:rPr>
          <w:rFonts w:hint="eastAsia"/>
        </w:rPr>
        <w:t>　　我国棉花总产量在以前不断提升，之后震荡回落，到了全国棉花总产量为2725万包。产量大的省份为新疆、河北、山东、湖北等，占比分别为82.6%、3.9%、3.5%、2.4%。由的3.81包/公顷上升到的5.42包/公顷，新疆是我国最重要的棉花生产区。</w:t>
      </w:r>
      <w:r>
        <w:rPr>
          <w:rFonts w:hint="eastAsia"/>
        </w:rPr>
        <w:br/>
      </w:r>
      <w:r>
        <w:rPr>
          <w:rFonts w:hint="eastAsia"/>
        </w:rPr>
        <w:t>　　2019 年新疆贡献我国棉花产量的80%以上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棉花消费分析</w:t>
      </w:r>
      <w:r>
        <w:rPr>
          <w:rFonts w:hint="eastAsia"/>
        </w:rPr>
        <w:br/>
      </w:r>
      <w:r>
        <w:rPr>
          <w:rFonts w:hint="eastAsia"/>
        </w:rPr>
        <w:t>　　3.1 工业消费</w:t>
      </w:r>
      <w:r>
        <w:rPr>
          <w:rFonts w:hint="eastAsia"/>
        </w:rPr>
        <w:br/>
      </w:r>
      <w:r>
        <w:rPr>
          <w:rFonts w:hint="eastAsia"/>
        </w:rPr>
        <w:t>　　3.2 棉花进出口现状</w:t>
      </w:r>
      <w:r>
        <w:rPr>
          <w:rFonts w:hint="eastAsia"/>
        </w:rPr>
        <w:br/>
      </w:r>
      <w:r>
        <w:rPr>
          <w:rFonts w:hint="eastAsia"/>
        </w:rPr>
        <w:t>　　3.3 棉花消费发展趋势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棉花供需状况</w:t>
      </w:r>
      <w:r>
        <w:rPr>
          <w:rFonts w:hint="eastAsia"/>
        </w:rPr>
        <w:br/>
      </w:r>
      <w:r>
        <w:rPr>
          <w:rFonts w:hint="eastAsia"/>
        </w:rPr>
        <w:t>　　4.1 棉花种业供需分析</w:t>
      </w:r>
      <w:r>
        <w:rPr>
          <w:rFonts w:hint="eastAsia"/>
        </w:rPr>
        <w:br/>
      </w:r>
      <w:r>
        <w:rPr>
          <w:rFonts w:hint="eastAsia"/>
        </w:rPr>
        <w:t>　　　　4.1.1 棉花制种供需</w:t>
      </w:r>
      <w:r>
        <w:rPr>
          <w:rFonts w:hint="eastAsia"/>
        </w:rPr>
        <w:br/>
      </w:r>
      <w:r>
        <w:rPr>
          <w:rFonts w:hint="eastAsia"/>
        </w:rPr>
        <w:t>　　　　4.1.2 2025年棉花种子市场价格</w:t>
      </w:r>
      <w:r>
        <w:rPr>
          <w:rFonts w:hint="eastAsia"/>
        </w:rPr>
        <w:br/>
      </w:r>
      <w:r>
        <w:rPr>
          <w:rFonts w:hint="eastAsia"/>
        </w:rPr>
        <w:t>　　　　4.1.3 2025年农业部推荐棉花品种</w:t>
      </w:r>
      <w:r>
        <w:rPr>
          <w:rFonts w:hint="eastAsia"/>
        </w:rPr>
        <w:br/>
      </w:r>
      <w:r>
        <w:rPr>
          <w:rFonts w:hint="eastAsia"/>
        </w:rPr>
        <w:t>　　4.2 棉花供需状况</w:t>
      </w:r>
      <w:r>
        <w:rPr>
          <w:rFonts w:hint="eastAsia"/>
        </w:rPr>
        <w:br/>
      </w:r>
      <w:r>
        <w:rPr>
          <w:rFonts w:hint="eastAsia"/>
        </w:rPr>
        <w:t>　　　　4.2.1 棉花供需分析</w:t>
      </w:r>
      <w:r>
        <w:rPr>
          <w:rFonts w:hint="eastAsia"/>
        </w:rPr>
        <w:br/>
      </w:r>
      <w:r>
        <w:rPr>
          <w:rFonts w:hint="eastAsia"/>
        </w:rPr>
        <w:t>　　　　4.2.2 2025年中国棉花市场价格</w:t>
      </w:r>
      <w:r>
        <w:rPr>
          <w:rFonts w:hint="eastAsia"/>
        </w:rPr>
        <w:br/>
      </w:r>
      <w:r>
        <w:rPr>
          <w:rFonts w:hint="eastAsia"/>
        </w:rPr>
        <w:t>　　　　4.2.3 2025年棉花发展预测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棉花种业主要企业介绍</w:t>
      </w:r>
      <w:r>
        <w:rPr>
          <w:rFonts w:hint="eastAsia"/>
        </w:rPr>
        <w:br/>
      </w:r>
      <w:r>
        <w:rPr>
          <w:rFonts w:hint="eastAsia"/>
        </w:rPr>
        <w:t>　　5.1 中棉种业长江有限责任公司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主营业务状况</w:t>
      </w:r>
      <w:r>
        <w:rPr>
          <w:rFonts w:hint="eastAsia"/>
        </w:rPr>
        <w:br/>
      </w:r>
      <w:r>
        <w:rPr>
          <w:rFonts w:hint="eastAsia"/>
        </w:rPr>
        <w:t>　　5.2 敦煌种业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主营业务状况</w:t>
      </w:r>
      <w:r>
        <w:rPr>
          <w:rFonts w:hint="eastAsia"/>
        </w:rPr>
        <w:br/>
      </w:r>
      <w:r>
        <w:rPr>
          <w:rFonts w:hint="eastAsia"/>
        </w:rPr>
        <w:t>　　5.3 中种集团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主营业务状况</w:t>
      </w:r>
      <w:r>
        <w:rPr>
          <w:rFonts w:hint="eastAsia"/>
        </w:rPr>
        <w:br/>
      </w:r>
      <w:r>
        <w:rPr>
          <w:rFonts w:hint="eastAsia"/>
        </w:rPr>
        <w:t>　　5.4 新疆塔里木河种业股份有限公司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主营业务状况</w:t>
      </w:r>
      <w:r>
        <w:rPr>
          <w:rFonts w:hint="eastAsia"/>
        </w:rPr>
        <w:br/>
      </w:r>
      <w:r>
        <w:rPr>
          <w:rFonts w:hint="eastAsia"/>
        </w:rPr>
        <w:t>　　5.5 北京奥瑞金种业股份有限公司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主营业务状况</w:t>
      </w:r>
      <w:r>
        <w:rPr>
          <w:rFonts w:hint="eastAsia"/>
        </w:rPr>
        <w:br/>
      </w:r>
      <w:r>
        <w:rPr>
          <w:rFonts w:hint="eastAsia"/>
        </w:rPr>
        <w:t>　　5.6 四川国豪种业有限公司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主营业务状况</w:t>
      </w:r>
      <w:r>
        <w:rPr>
          <w:rFonts w:hint="eastAsia"/>
        </w:rPr>
        <w:br/>
      </w:r>
      <w:r>
        <w:rPr>
          <w:rFonts w:hint="eastAsia"/>
        </w:rPr>
        <w:t>　　5.7 新疆华西种业有限公司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主营业务状况</w:t>
      </w:r>
      <w:r>
        <w:rPr>
          <w:rFonts w:hint="eastAsia"/>
        </w:rPr>
        <w:br/>
      </w:r>
      <w:r>
        <w:rPr>
          <w:rFonts w:hint="eastAsia"/>
        </w:rPr>
        <w:t>　　5.8 德农正成种业有限公司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主营业务状况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 棉花及其种业发展趋势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棉花及其种业行业现状</w:t>
      </w:r>
      <w:r>
        <w:rPr>
          <w:rFonts w:hint="eastAsia"/>
        </w:rPr>
        <w:br/>
      </w:r>
      <w:r>
        <w:rPr>
          <w:rFonts w:hint="eastAsia"/>
        </w:rPr>
        <w:t>　　图表 棉花及其种业行业产业链调研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2020-2025年棉花及其种业行业市场容量统计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2020-2025年中国棉花及其种业行业市场规模情况</w:t>
      </w:r>
      <w:r>
        <w:rPr>
          <w:rFonts w:hint="eastAsia"/>
        </w:rPr>
        <w:br/>
      </w:r>
      <w:r>
        <w:rPr>
          <w:rFonts w:hint="eastAsia"/>
        </w:rPr>
        <w:t>　　图表 棉花及其种业行业动态</w:t>
      </w:r>
      <w:r>
        <w:rPr>
          <w:rFonts w:hint="eastAsia"/>
        </w:rPr>
        <w:br/>
      </w:r>
      <w:r>
        <w:rPr>
          <w:rFonts w:hint="eastAsia"/>
        </w:rPr>
        <w:t>　　图表 2020-2025年中国棉花及其种业行业销售收入统计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2020-2025年中国棉花及其种业行业盈利统计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2020-2025年中国棉花及其种业行业利润总额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2020-2025年中国棉花及其种业行业企业数量统计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2020-2025年中国棉花及其种业行业竞争力分析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2020-2025年中国棉花及其种业行业盈利能力分析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2020-2025年中国棉花及其种业行业运营能力分析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2020-2025年中国棉花及其种业行业偿债能力分析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2020-2025年中国棉花及其种业行业发展能力分析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2020-2025年中国棉花及其种业行业经营效益分析</w:t>
      </w:r>
      <w:r>
        <w:rPr>
          <w:rFonts w:hint="eastAsia"/>
        </w:rPr>
        <w:br/>
      </w:r>
      <w:r>
        <w:rPr>
          <w:rFonts w:hint="eastAsia"/>
        </w:rPr>
        <w:t>　　图表 棉花及其种业行业竞争对手分析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**地区棉花及其种业市场规模</w:t>
      </w:r>
      <w:r>
        <w:rPr>
          <w:rFonts w:hint="eastAsia"/>
        </w:rPr>
        <w:br/>
      </w:r>
      <w:r>
        <w:rPr>
          <w:rFonts w:hint="eastAsia"/>
        </w:rPr>
        <w:t>　　图表 **地区棉花及其种业行业市场需求</w:t>
      </w:r>
      <w:r>
        <w:rPr>
          <w:rFonts w:hint="eastAsia"/>
        </w:rPr>
        <w:br/>
      </w:r>
      <w:r>
        <w:rPr>
          <w:rFonts w:hint="eastAsia"/>
        </w:rPr>
        <w:t>　　图表 **地区棉花及其种业市场调研</w:t>
      </w:r>
      <w:r>
        <w:rPr>
          <w:rFonts w:hint="eastAsia"/>
        </w:rPr>
        <w:br/>
      </w:r>
      <w:r>
        <w:rPr>
          <w:rFonts w:hint="eastAsia"/>
        </w:rPr>
        <w:t>　　图表 **地区棉花及其种业行业市场需求分析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**地区棉花及其种业市场规模</w:t>
      </w:r>
      <w:r>
        <w:rPr>
          <w:rFonts w:hint="eastAsia"/>
        </w:rPr>
        <w:br/>
      </w:r>
      <w:r>
        <w:rPr>
          <w:rFonts w:hint="eastAsia"/>
        </w:rPr>
        <w:t>　　图表 **地区棉花及其种业行业市场需求</w:t>
      </w:r>
      <w:r>
        <w:rPr>
          <w:rFonts w:hint="eastAsia"/>
        </w:rPr>
        <w:br/>
      </w:r>
      <w:r>
        <w:rPr>
          <w:rFonts w:hint="eastAsia"/>
        </w:rPr>
        <w:t>　　图表 **地区棉花及其种业市场调研</w:t>
      </w:r>
      <w:r>
        <w:rPr>
          <w:rFonts w:hint="eastAsia"/>
        </w:rPr>
        <w:br/>
      </w:r>
      <w:r>
        <w:rPr>
          <w:rFonts w:hint="eastAsia"/>
        </w:rPr>
        <w:t>　　图表 **地区棉花及其种业行业市场需求分析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棉花及其种业重点企业（一）基本信息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棉花及其种业重点企业（一）经营情况分析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棉花及其种业重点企业（一）盈利能力情况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棉花及其种业重点企业（一）偿债能力情况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棉花及其种业重点企业（一）运营能力情况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棉花及其种业重点企业（一）成长能力情况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棉花及其种业重点企业（二）基本信息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棉花及其种业重点企业（二）经营情况分析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棉花及其种业重点企业（二）盈利能力情况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棉花及其种业重点企业（二）偿债能力情况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棉花及其种业重点企业（二）运营能力情况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棉花及其种业重点企业（二）成长能力情况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2025-2031年中国棉花及其种业行业信息化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2025-2031年中国棉花及其种业行业市场容量预测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2025-2031年中国棉花及其种业行业市场规模预测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2025-2031年中国棉花及其种业行业风险分析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2025-2031年中国棉花及其种业市场前景分析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2025-2031年中国棉花及其种业行业发展趋势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388d7138d4b89" w:history="1">
        <w:r>
          <w:rPr>
            <w:rStyle w:val="Hyperlink"/>
          </w:rPr>
          <w:t>2025-2031年中国棉花及其种业市场全面调研及发展趋势预测报告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388d7138d4b89" w:history="1">
        <w:r>
          <w:rPr>
            <w:rStyle w:val="Hyperlink"/>
          </w:rPr>
          <w:t>https://www.20087.com/5/89/MianHuaJiQiZhongYeFaZhanQuShiFenXi.html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热点：中棉种业科技股份有限公司、棉花及其种业发展现状、新疆耕野种业18一3、棉花种业公司龙头、承天种业61一2棉种资料、棉花种业发展专报、棉花股票行情、棉花种业公司排名、库尔勒有那些棉花种业公司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82849e5494e0c" w:history="1">
      <w:r>
        <w:rPr>
          <w:rStyle w:val="Hyperlink"/>
        </w:rPr>
        <w:t>2025-2031年中国棉花及其种业市场全面调研及发展趋势预测报告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MianHuaJiQiZhongYeFaZhanQuShiFenXi.html" TargetMode="External" Id="Rf2a388d7138d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MianHuaJiQiZhongYeFaZhanQuShiFenXi.html" TargetMode="External" Id="R2c982849e549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2025-05-10T23:11:00Z</dcterms:created>
  <dcterms:modified xsi:type="dcterms:W3CDTF">2025-05-11T00:11:00Z</dcterms:modified>
  <dc:subject>2025-2031年中国棉花及其种业市场全面调研及发展趋势预测报告</dc:subject>
  <dc:title>2025-2031年中国棉花及其种业市场全面调研及发展趋势预测报告</dc:title>
  <cp:keywords>2025-2031年中国棉花及其种业市场全面调研及发展趋势预测报告</cp:keywords>
  <dc:description>2025-2031年中国棉花及其种业市场全面调研及发展趋势预测报告</dc:description>
</cp:coreProperties>
</file>