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6f9a6f48542d0" w:history="1">
              <w:r>
                <w:rPr>
                  <w:rStyle w:val="Hyperlink"/>
                </w:rPr>
                <w:t>2024年中国葵花籽行业现状调研及发展趋势预测报告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6f9a6f48542d0" w:history="1">
              <w:r>
                <w:rPr>
                  <w:rStyle w:val="Hyperlink"/>
                </w:rPr>
                <w:t>2024年中国葵花籽行业现状调研及发展趋势预测报告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6f9a6f48542d0" w:history="1">
                <w:r>
                  <w:rPr>
                    <w:rStyle w:val="Hyperlink"/>
                  </w:rPr>
                  <w:t>https://www.20087.com/M_NongLinMuYu/95/KuiHuaZiDeXianZhuangHeFaZhanQuShi.html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产业近年来在全球范围内保持稳定增长，尤其在东欧、中国和美国等地，种植面积和产量持续增加。随着消费者对健康食品的偏好加强，葵花籽油作为健康的食用油选择，其市场需求逐年上升，带动了葵花籽的种植和加工行业。同时，葵花籽壳作为生物质能源的潜在来源，也受到了能源行业的关注，为产业链带来了额外的价值。</w:t>
      </w:r>
      <w:r>
        <w:rPr>
          <w:rFonts w:hint="eastAsia"/>
        </w:rPr>
        <w:br/>
      </w:r>
      <w:r>
        <w:rPr>
          <w:rFonts w:hint="eastAsia"/>
        </w:rPr>
        <w:t>　　未来，葵花籽产业将更加注重可持续种植和多元化利用。种植技术的创新，如抗旱品种的培育，将有助于提高产量并减少对水资源的依赖。加工环节将趋向于精细化，提升油品质量，同时探索葵花籽壳在生物燃料和生物复合材料领域的应用。此外，随着健康饮食趋势的持续，针对特定健康益处的功能性葵花籽油产品将有望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6f9a6f48542d0" w:history="1">
        <w:r>
          <w:rPr>
            <w:rStyle w:val="Hyperlink"/>
          </w:rPr>
          <w:t>2024年中国葵花籽行业现状调研及发展趋势预测报告</w:t>
        </w:r>
      </w:hyperlink>
      <w:r>
        <w:rPr>
          <w:rFonts w:hint="eastAsia"/>
        </w:rPr>
        <w:t>》基于多年监测调研数据，结合葵花籽行业现状与发展前景，全面分析了葵花籽市场需求、市场规模、产业链构成、价格机制以及葵花籽细分市场特性。葵花籽报告客观评估了市场前景，预测了发展趋势，深入分析了品牌竞争、市场集中度及葵花籽重点企业运营状况。同时，葵花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葵花籽行业简介</w:t>
      </w:r>
      <w:r>
        <w:rPr>
          <w:rFonts w:hint="eastAsia"/>
        </w:rPr>
        <w:br/>
      </w:r>
      <w:r>
        <w:rPr>
          <w:rFonts w:hint="eastAsia"/>
        </w:rPr>
        <w:t>　　第一节 葵花籽的定义及产品分类</w:t>
      </w:r>
      <w:r>
        <w:rPr>
          <w:rFonts w:hint="eastAsia"/>
        </w:rPr>
        <w:br/>
      </w:r>
      <w:r>
        <w:rPr>
          <w:rFonts w:hint="eastAsia"/>
        </w:rPr>
        <w:t>　　第二节 产业价值链</w:t>
      </w:r>
      <w:r>
        <w:rPr>
          <w:rFonts w:hint="eastAsia"/>
        </w:rPr>
        <w:br/>
      </w:r>
      <w:r>
        <w:rPr>
          <w:rFonts w:hint="eastAsia"/>
        </w:rPr>
        <w:t>　　第三节 葵花籽行业在经济生活中的地位与作用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中国葵花籽行业发展环境分析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世界葵花籽行业发展概况</w:t>
      </w:r>
      <w:r>
        <w:rPr>
          <w:rFonts w:hint="eastAsia"/>
        </w:rPr>
        <w:br/>
      </w:r>
      <w:r>
        <w:rPr>
          <w:rFonts w:hint="eastAsia"/>
        </w:rPr>
        <w:t>　　第一节 世界葵花籽市场总体发展历程</w:t>
      </w:r>
      <w:r>
        <w:rPr>
          <w:rFonts w:hint="eastAsia"/>
        </w:rPr>
        <w:br/>
      </w:r>
      <w:r>
        <w:rPr>
          <w:rFonts w:hint="eastAsia"/>
        </w:rPr>
        <w:t>　　第二节 近年世界葵花籽市场供需状况分析</w:t>
      </w:r>
      <w:r>
        <w:rPr>
          <w:rFonts w:hint="eastAsia"/>
        </w:rPr>
        <w:br/>
      </w:r>
      <w:r>
        <w:rPr>
          <w:rFonts w:hint="eastAsia"/>
        </w:rPr>
        <w:t>　　第三节 当前世界葵花籽市场进出口状况分析</w:t>
      </w:r>
      <w:r>
        <w:rPr>
          <w:rFonts w:hint="eastAsia"/>
        </w:rPr>
        <w:br/>
      </w:r>
      <w:r>
        <w:rPr>
          <w:rFonts w:hint="eastAsia"/>
        </w:rPr>
        <w:t>　　第四节 世界葵花籽市场发展主要影响因素分析</w:t>
      </w:r>
      <w:r>
        <w:rPr>
          <w:rFonts w:hint="eastAsia"/>
        </w:rPr>
        <w:br/>
      </w:r>
      <w:r>
        <w:rPr>
          <w:rFonts w:hint="eastAsia"/>
        </w:rPr>
        <w:t>　　第五节 葵花籽市场全球主要地区状况分析</w:t>
      </w:r>
      <w:r>
        <w:rPr>
          <w:rFonts w:hint="eastAsia"/>
        </w:rPr>
        <w:br/>
      </w:r>
      <w:r>
        <w:rPr>
          <w:rFonts w:hint="eastAsia"/>
        </w:rPr>
        <w:t>　　　　一、欧洲地区市场概况</w:t>
      </w:r>
      <w:r>
        <w:rPr>
          <w:rFonts w:hint="eastAsia"/>
        </w:rPr>
        <w:br/>
      </w:r>
      <w:r>
        <w:rPr>
          <w:rFonts w:hint="eastAsia"/>
        </w:rPr>
        <w:t>　　　　二、美洲地区市场概况</w:t>
      </w:r>
      <w:r>
        <w:rPr>
          <w:rFonts w:hint="eastAsia"/>
        </w:rPr>
        <w:br/>
      </w:r>
      <w:r>
        <w:rPr>
          <w:rFonts w:hint="eastAsia"/>
        </w:rPr>
        <w:t>　　　　三、亚洲地区市场概况</w:t>
      </w:r>
      <w:r>
        <w:rPr>
          <w:rFonts w:hint="eastAsia"/>
        </w:rPr>
        <w:br/>
      </w:r>
      <w:r>
        <w:rPr>
          <w:rFonts w:hint="eastAsia"/>
        </w:rPr>
        <w:t>　　第六节 世界葵花籽行业发展趋势预测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中国葵花籽行业发展现状分析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2024年中国葵花籽市场总体发展状况分析</w:t>
      </w:r>
      <w:r>
        <w:rPr>
          <w:rFonts w:hint="eastAsia"/>
        </w:rPr>
        <w:br/>
      </w:r>
      <w:r>
        <w:rPr>
          <w:rFonts w:hint="eastAsia"/>
        </w:rPr>
        <w:t>　　第二节 中国葵花籽行业的发展历程</w:t>
      </w:r>
      <w:r>
        <w:rPr>
          <w:rFonts w:hint="eastAsia"/>
        </w:rPr>
        <w:br/>
      </w:r>
      <w:r>
        <w:rPr>
          <w:rFonts w:hint="eastAsia"/>
        </w:rPr>
        <w:t>　　第三节 中国葵花籽行业现阶段发展特点分析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中国葵花籽行业不同地区市场分析</w:t>
      </w:r>
      <w:r>
        <w:rPr>
          <w:rFonts w:hint="eastAsia"/>
        </w:rPr>
        <w:br/>
      </w:r>
      <w:r>
        <w:rPr>
          <w:rFonts w:hint="eastAsia"/>
        </w:rPr>
        <w:t>　　第五节 中国葵花籽行业市场容量分析</w:t>
      </w:r>
      <w:r>
        <w:rPr>
          <w:rFonts w:hint="eastAsia"/>
        </w:rPr>
        <w:br/>
      </w:r>
      <w:r>
        <w:rPr>
          <w:rFonts w:hint="eastAsia"/>
        </w:rPr>
        <w:t>　　第六节 2024-2030年中国葵花籽行业发展趋势预测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中国葵花籽行业供给与消费需求分析</w:t>
      </w:r>
      <w:r>
        <w:rPr>
          <w:rFonts w:hint="eastAsia"/>
        </w:rPr>
        <w:br/>
      </w:r>
      <w:r>
        <w:rPr>
          <w:rFonts w:hint="eastAsia"/>
        </w:rPr>
        <w:t>　　第一节 中国葵花籽市场生产供应情况分析</w:t>
      </w:r>
      <w:r>
        <w:rPr>
          <w:rFonts w:hint="eastAsia"/>
        </w:rPr>
        <w:br/>
      </w:r>
      <w:r>
        <w:rPr>
          <w:rFonts w:hint="eastAsia"/>
        </w:rPr>
        <w:t>　　第二节 近年中国葵花籽市场消费量分析</w:t>
      </w:r>
      <w:r>
        <w:rPr>
          <w:rFonts w:hint="eastAsia"/>
        </w:rPr>
        <w:br/>
      </w:r>
      <w:r>
        <w:rPr>
          <w:rFonts w:hint="eastAsia"/>
        </w:rPr>
        <w:t>　　　　一、2024年消费总量分析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第三节 中国葵花籽市场需求潜力分析</w:t>
      </w:r>
      <w:r>
        <w:rPr>
          <w:rFonts w:hint="eastAsia"/>
        </w:rPr>
        <w:br/>
      </w:r>
      <w:r>
        <w:rPr>
          <w:rFonts w:hint="eastAsia"/>
        </w:rPr>
        <w:t>　　第四节 2024-2030年中国葵花籽需求预测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中国葵花籽行业销售状况分析</w:t>
      </w:r>
      <w:r>
        <w:rPr>
          <w:rFonts w:hint="eastAsia"/>
        </w:rPr>
        <w:br/>
      </w:r>
      <w:r>
        <w:rPr>
          <w:rFonts w:hint="eastAsia"/>
        </w:rPr>
        <w:t>　　第一节 主要销售方式和渠道</w:t>
      </w:r>
      <w:r>
        <w:rPr>
          <w:rFonts w:hint="eastAsia"/>
        </w:rPr>
        <w:br/>
      </w:r>
      <w:r>
        <w:rPr>
          <w:rFonts w:hint="eastAsia"/>
        </w:rPr>
        <w:t>　　第二节 销售对象特征分析</w:t>
      </w:r>
      <w:r>
        <w:rPr>
          <w:rFonts w:hint="eastAsia"/>
        </w:rPr>
        <w:br/>
      </w:r>
      <w:r>
        <w:rPr>
          <w:rFonts w:hint="eastAsia"/>
        </w:rPr>
        <w:t>　　第三节 中国葵花籽销售存在的主要问题及解决措施</w:t>
      </w:r>
      <w:r>
        <w:rPr>
          <w:rFonts w:hint="eastAsia"/>
        </w:rPr>
        <w:br/>
      </w:r>
      <w:r>
        <w:rPr>
          <w:rFonts w:hint="eastAsia"/>
        </w:rPr>
        <w:t>　　第四节 2024-2030年中国葵花籽销售趋势预测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中国葵花籽行业价格分析</w:t>
      </w:r>
      <w:r>
        <w:rPr>
          <w:rFonts w:hint="eastAsia"/>
        </w:rPr>
        <w:br/>
      </w:r>
      <w:r>
        <w:rPr>
          <w:rFonts w:hint="eastAsia"/>
        </w:rPr>
        <w:t>　　第一节 近年来中国葵花籽市场价格总体概况</w:t>
      </w:r>
      <w:r>
        <w:rPr>
          <w:rFonts w:hint="eastAsia"/>
        </w:rPr>
        <w:br/>
      </w:r>
      <w:r>
        <w:rPr>
          <w:rFonts w:hint="eastAsia"/>
        </w:rPr>
        <w:t>　　第二节 影响中国葵花籽价格的主要因素分析</w:t>
      </w:r>
      <w:r>
        <w:rPr>
          <w:rFonts w:hint="eastAsia"/>
        </w:rPr>
        <w:br/>
      </w:r>
      <w:r>
        <w:rPr>
          <w:rFonts w:hint="eastAsia"/>
        </w:rPr>
        <w:t>　　第三节 2024-2030年中国葵花籽市场价格趋势预测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中国葵花籽行业进出口状况分析</w:t>
      </w:r>
      <w:r>
        <w:rPr>
          <w:rFonts w:hint="eastAsia"/>
        </w:rPr>
        <w:br/>
      </w:r>
      <w:r>
        <w:rPr>
          <w:rFonts w:hint="eastAsia"/>
        </w:rPr>
        <w:t>　　第一节 葵花籽进口状况分析</w:t>
      </w:r>
      <w:r>
        <w:rPr>
          <w:rFonts w:hint="eastAsia"/>
        </w:rPr>
        <w:br/>
      </w:r>
      <w:r>
        <w:rPr>
          <w:rFonts w:hint="eastAsia"/>
        </w:rPr>
        <w:t>　　第二节 葵花籽出口状况分析</w:t>
      </w:r>
      <w:r>
        <w:rPr>
          <w:rFonts w:hint="eastAsia"/>
        </w:rPr>
        <w:br/>
      </w:r>
      <w:r>
        <w:rPr>
          <w:rFonts w:hint="eastAsia"/>
        </w:rPr>
        <w:t>　　第三节 进出口价格比较</w:t>
      </w:r>
      <w:r>
        <w:rPr>
          <w:rFonts w:hint="eastAsia"/>
        </w:rPr>
        <w:br/>
      </w:r>
      <w:r>
        <w:rPr>
          <w:rFonts w:hint="eastAsia"/>
        </w:rPr>
        <w:t>　　第四节 2024-2030年中国葵花籽进出口预测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中国葵花籽行业上下游运行情况分析</w:t>
      </w:r>
      <w:r>
        <w:rPr>
          <w:rFonts w:hint="eastAsia"/>
        </w:rPr>
        <w:br/>
      </w:r>
      <w:r>
        <w:rPr>
          <w:rFonts w:hint="eastAsia"/>
        </w:rPr>
        <w:t>　　第一节 中国葵花籽行业上游运行情况分析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二、上游发展状况分析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三、上游对葵花籽行业的影响</w:t>
      </w:r>
      <w:r>
        <w:rPr>
          <w:rFonts w:hint="eastAsia"/>
        </w:rPr>
        <w:br/>
      </w:r>
      <w:r>
        <w:rPr>
          <w:rFonts w:hint="eastAsia"/>
        </w:rPr>
        <w:t>　　第二节 中国葵花籽行业下游运行情况分析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二、下游发展状况分析</w:t>
      </w:r>
      <w:r>
        <w:rPr>
          <w:rFonts w:hint="eastAsia"/>
        </w:rPr>
        <w:br/>
      </w:r>
      <w:r>
        <w:rPr>
          <w:rFonts w:hint="eastAsia"/>
        </w:rPr>
        <w:t>　　　　三、葵花籽行业对下游的影响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中国葵花籽行业竞争格局分析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葵花籽行业竞争格局分析</w:t>
      </w:r>
      <w:r>
        <w:rPr>
          <w:rFonts w:hint="eastAsia"/>
        </w:rPr>
        <w:br/>
      </w:r>
      <w:r>
        <w:rPr>
          <w:rFonts w:hint="eastAsia"/>
        </w:rPr>
        <w:t>　　第二节 葵花籽行业竞争概况分析</w:t>
      </w:r>
      <w:r>
        <w:rPr>
          <w:rFonts w:hint="eastAsia"/>
        </w:rPr>
        <w:br/>
      </w:r>
      <w:r>
        <w:rPr>
          <w:rFonts w:hint="eastAsia"/>
        </w:rPr>
        <w:t>　　　　一、国内竞争概况</w:t>
      </w:r>
      <w:r>
        <w:rPr>
          <w:rFonts w:hint="eastAsia"/>
        </w:rPr>
        <w:br/>
      </w:r>
      <w:r>
        <w:rPr>
          <w:rFonts w:hint="eastAsia"/>
        </w:rPr>
        <w:t>　　　　二、国际竞争概况</w:t>
      </w:r>
      <w:r>
        <w:rPr>
          <w:rFonts w:hint="eastAsia"/>
        </w:rPr>
        <w:br/>
      </w:r>
      <w:r>
        <w:rPr>
          <w:rFonts w:hint="eastAsia"/>
        </w:rPr>
        <w:t>　　第三节 基于波特理论的中国葵花籽行业竞争环境分析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中国葵花籽行业著名企业分析</w:t>
      </w:r>
      <w:r>
        <w:rPr>
          <w:rFonts w:hint="eastAsia"/>
        </w:rPr>
        <w:br/>
      </w:r>
      <w:r>
        <w:rPr>
          <w:rFonts w:hint="eastAsia"/>
        </w:rPr>
        <w:t>　　第一节 黑龙江省肇东顺达绿色农副产品开发有限责任公司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二、主要经营产品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第二节 大连日华有机食品精选有限公司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二、主要经营产品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第三节 内蒙古日兆食品有限公司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二、主要经营产品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第四节 潍坊市永鑫食品有限公司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二、主要经营产品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第五节 安徽省冠生园食品有限公司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二、主要经营产品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中国葵花籽行业投资价值分析</w:t>
      </w:r>
      <w:r>
        <w:rPr>
          <w:rFonts w:hint="eastAsia"/>
        </w:rPr>
        <w:br/>
      </w:r>
      <w:r>
        <w:rPr>
          <w:rFonts w:hint="eastAsia"/>
        </w:rPr>
        <w:t>　　第一节 中国葵花籽行业投资价值分析</w:t>
      </w:r>
      <w:r>
        <w:rPr>
          <w:rFonts w:hint="eastAsia"/>
        </w:rPr>
        <w:br/>
      </w:r>
      <w:r>
        <w:rPr>
          <w:rFonts w:hint="eastAsia"/>
        </w:rPr>
        <w:t>　　第二节 投资方式及渠道分析</w:t>
      </w:r>
      <w:r>
        <w:rPr>
          <w:rFonts w:hint="eastAsia"/>
        </w:rPr>
        <w:br/>
      </w:r>
      <w:r>
        <w:rPr>
          <w:rFonts w:hint="eastAsia"/>
        </w:rPr>
        <w:t>　　第三节 未来投资趋势预测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中国葵花籽行业投资风险分析及建议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中国葵花籽行业投资风险分析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第二节 [.中智.林.]投资策略建议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6f9a6f48542d0" w:history="1">
        <w:r>
          <w:rPr>
            <w:rStyle w:val="Hyperlink"/>
          </w:rPr>
          <w:t>2024年中国葵花籽行业现状调研及发展趋势预测报告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6f9a6f48542d0" w:history="1">
        <w:r>
          <w:rPr>
            <w:rStyle w:val="Hyperlink"/>
          </w:rPr>
          <w:t>https://www.20087.com/M_NongLinMuYu/95/KuiHuaZiDeXianZhuangHeFaZhanQuShi.html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641b4bbdd4750" w:history="1">
      <w:r>
        <w:rPr>
          <w:rStyle w:val="Hyperlink"/>
        </w:rPr>
        <w:t>2024年中国葵花籽行业现状调研及发展趋势预测报告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5/KuiHuaZiDeXianZhuangHeFaZhanQuShi.html" TargetMode="External" Id="Rf026f9a6f485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5/KuiHuaZiDeXianZhuangHeFaZhanQuShi.html" TargetMode="External" Id="R2ad641b4bbd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2024-03-23T23:49:00Z</dcterms:created>
  <dcterms:modified xsi:type="dcterms:W3CDTF">2024-03-24T00:49:00Z</dcterms:modified>
  <dc:subject>2024年中国葵花籽行业现状调研及发展趋势预测报告</dc:subject>
  <dc:title>2024年中国葵花籽行业现状调研及发展趋势预测报告</dc:title>
  <cp:keywords>2024年中国葵花籽行业现状调研及发展趋势预测报告</cp:keywords>
  <dc:description>2024年中国葵花籽行业现状调研及发展趋势预测报告</dc:description>
</cp:coreProperties>
</file>