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b93c192e6a41ef" w:history="1">
              <w:r>
                <w:rPr>
                  <w:rStyle w:val="Hyperlink"/>
                </w:rPr>
                <w:t>2026-2032年中国藤编家具行业发展全面调研及未来趋势报告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b93c192e6a41ef" w:history="1">
              <w:r>
                <w:rPr>
                  <w:rStyle w:val="Hyperlink"/>
                </w:rPr>
                <w:t>2026-2032年中国藤编家具行业发展全面调研及未来趋势报告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b93c192e6a41ef" w:history="1">
                <w:r>
                  <w:rPr>
                    <w:rStyle w:val="Hyperlink"/>
                  </w:rPr>
                  <w:t>https://www.20087.com/5/09/TengBianJiaJuWeiLaiFaZhanQuShi.html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藤编家具以其自然、质朴和舒适的特点，在室内和室外家具市场占有一席之地。近年来，随着消费者对回归自然生活方式的向往和对环保家具的青睐，藤编家具再次受到关注。然而，藤编家具的生产周期较长，手工编织的工艺要求高，且在面对工业化生产的合成材料家具时，需要通过提升设计感和功能性来保持竞争力。</w:t>
      </w:r>
      <w:r>
        <w:rPr>
          <w:rFonts w:hint="eastAsia"/>
        </w:rPr>
        <w:br/>
      </w:r>
      <w:r>
        <w:rPr>
          <w:rFonts w:hint="eastAsia"/>
        </w:rPr>
        <w:t>　　未来，藤编家具行业将更加注重设计创新和工艺传承。市场调研网指出，通过引入现代设计理念，结合藤材的自然属性，创造出既符合现代审美又不失传统韵味的家具产品。同时，通过培训和扶持手工艺人，保护和传承藤编技艺，提升产品的工艺价值和文化内涵。此外，藤编家具将结合智能家居元素，如加入可调节坐姿、内置音响系统等功能，满足现代消费者对舒适和科技融合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b93c192e6a41ef" w:history="1">
        <w:r>
          <w:rPr>
            <w:rStyle w:val="Hyperlink"/>
          </w:rPr>
          <w:t>2026-2032年中国藤编家具行业发展全面调研及未来趋势报告</w:t>
        </w:r>
      </w:hyperlink>
      <w:r>
        <w:rPr>
          <w:rFonts w:hint="eastAsia"/>
        </w:rPr>
        <w:t>》，2025年藤编家具行业市场规模达 亿元，预计2032年市场规模将达 亿元，期间年均复合增长率（CAGR）达 %。报告系统分析了藤编家具行业的市场需求、市场规模及价格动态，全面梳理了藤编家具产业链结构，并对藤编家具细分市场进行了深入探究。报告基于详实数据，科学预测了藤编家具市场前景与发展趋势，重点剖析了品牌竞争格局、市场集中度及重点企业的市场地位。通过SWOT分析，报告识别了行业面临的机遇与风险，并提出了针对性发展策略与建议，为藤编家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藤编家具产品分类</w:t>
      </w:r>
      <w:r>
        <w:rPr>
          <w:rFonts w:hint="eastAsia"/>
        </w:rPr>
        <w:br/>
      </w:r>
      <w:r>
        <w:rPr>
          <w:rFonts w:hint="eastAsia"/>
        </w:rPr>
        <w:t>　　第二节 产品发展社会背景</w:t>
      </w:r>
      <w:r>
        <w:rPr>
          <w:rFonts w:hint="eastAsia"/>
        </w:rPr>
        <w:br/>
      </w:r>
      <w:r>
        <w:rPr>
          <w:rFonts w:hint="eastAsia"/>
        </w:rPr>
        <w:t>　　第三节 产品原理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二、藤编家具产业链模型分析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藤编家具市场分析</w:t>
      </w:r>
      <w:r>
        <w:rPr>
          <w:rFonts w:hint="eastAsia"/>
        </w:rPr>
        <w:br/>
      </w:r>
      <w:r>
        <w:rPr>
          <w:rFonts w:hint="eastAsia"/>
        </w:rPr>
        <w:t>　　第一节 国际藤编家具市场发展总体概况</w:t>
      </w:r>
      <w:r>
        <w:rPr>
          <w:rFonts w:hint="eastAsia"/>
        </w:rPr>
        <w:br/>
      </w:r>
      <w:r>
        <w:rPr>
          <w:rFonts w:hint="eastAsia"/>
        </w:rPr>
        <w:t>　　　　一、国际现状分析</w:t>
      </w:r>
      <w:r>
        <w:rPr>
          <w:rFonts w:hint="eastAsia"/>
        </w:rPr>
        <w:br/>
      </w:r>
      <w:r>
        <w:rPr>
          <w:rFonts w:hint="eastAsia"/>
        </w:rPr>
        <w:t>　　　　二、主要国家和地区情况</w:t>
      </w:r>
      <w:r>
        <w:rPr>
          <w:rFonts w:hint="eastAsia"/>
        </w:rPr>
        <w:br/>
      </w:r>
      <w:r>
        <w:rPr>
          <w:rFonts w:hint="eastAsia"/>
        </w:rPr>
        <w:t>　　　　三、国际发展趋势分析</w:t>
      </w:r>
      <w:r>
        <w:rPr>
          <w:rFonts w:hint="eastAsia"/>
        </w:rPr>
        <w:br/>
      </w:r>
      <w:r>
        <w:rPr>
          <w:rFonts w:hint="eastAsia"/>
        </w:rPr>
        <w:t>　　　　四、2026年国际藤编家具发展概况</w:t>
      </w:r>
      <w:r>
        <w:rPr>
          <w:rFonts w:hint="eastAsia"/>
        </w:rPr>
        <w:br/>
      </w:r>
      <w:r>
        <w:rPr>
          <w:rFonts w:hint="eastAsia"/>
        </w:rPr>
        <w:t>　　第二节 我国藤编家具市场的发展状况</w:t>
      </w:r>
      <w:r>
        <w:rPr>
          <w:rFonts w:hint="eastAsia"/>
        </w:rPr>
        <w:br/>
      </w:r>
      <w:r>
        <w:rPr>
          <w:rFonts w:hint="eastAsia"/>
        </w:rPr>
        <w:t>　　　　一、我国藤编家具市场发展基本情况</w:t>
      </w:r>
      <w:r>
        <w:rPr>
          <w:rFonts w:hint="eastAsia"/>
        </w:rPr>
        <w:br/>
      </w:r>
      <w:r>
        <w:rPr>
          <w:rFonts w:hint="eastAsia"/>
        </w:rPr>
        <w:t>　　　　二、藤编家具市场的总体现状</w:t>
      </w:r>
      <w:r>
        <w:rPr>
          <w:rFonts w:hint="eastAsia"/>
        </w:rPr>
        <w:br/>
      </w:r>
      <w:r>
        <w:rPr>
          <w:rFonts w:hint="eastAsia"/>
        </w:rPr>
        <w:t>　　　　三、藤编家具行业发展中存在的问题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四、2026年我国藤编家具行业发展回顾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藤编家具行业所处生命周期</w:t>
      </w:r>
      <w:r>
        <w:rPr>
          <w:rFonts w:hint="eastAsia"/>
        </w:rPr>
        <w:br/>
      </w:r>
      <w:r>
        <w:rPr>
          <w:rFonts w:hint="eastAsia"/>
        </w:rPr>
        <w:t>　　第一节 生命周期</w:t>
      </w:r>
      <w:r>
        <w:rPr>
          <w:rFonts w:hint="eastAsia"/>
        </w:rPr>
        <w:br/>
      </w:r>
      <w:r>
        <w:rPr>
          <w:rFonts w:hint="eastAsia"/>
        </w:rPr>
        <w:t>　　第二节 藤编家具行业技术变革与产品革新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一.技术变革可能会改变行业竞争格局</w:t>
      </w:r>
      <w:r>
        <w:rPr>
          <w:rFonts w:hint="eastAsia"/>
        </w:rPr>
        <w:br/>
      </w:r>
      <w:r>
        <w:rPr>
          <w:rFonts w:hint="eastAsia"/>
        </w:rPr>
        <w:t>　　　　二.产品革新能力是竞争力的重要组成部分</w:t>
      </w:r>
      <w:r>
        <w:rPr>
          <w:rFonts w:hint="eastAsia"/>
        </w:rPr>
        <w:br/>
      </w:r>
      <w:r>
        <w:rPr>
          <w:rFonts w:hint="eastAsia"/>
        </w:rPr>
        <w:t>　　第三节 差异化／同质化分析</w:t>
      </w:r>
      <w:r>
        <w:rPr>
          <w:rFonts w:hint="eastAsia"/>
        </w:rPr>
        <w:br/>
      </w:r>
      <w:r>
        <w:rPr>
          <w:rFonts w:hint="eastAsia"/>
        </w:rPr>
        <w:t>　　　　一.目前市场竞争对产品差异化提出更高要求</w:t>
      </w:r>
      <w:r>
        <w:rPr>
          <w:rFonts w:hint="eastAsia"/>
        </w:rPr>
        <w:br/>
      </w:r>
      <w:r>
        <w:rPr>
          <w:rFonts w:hint="eastAsia"/>
        </w:rPr>
        <w:t>　　　　二.产品个性化是行业远离战火的武器</w:t>
      </w:r>
      <w:r>
        <w:rPr>
          <w:rFonts w:hint="eastAsia"/>
        </w:rPr>
        <w:br/>
      </w:r>
      <w:r>
        <w:rPr>
          <w:rFonts w:hint="eastAsia"/>
        </w:rPr>
        <w:t>　　　　三.藤编家具产品的个性化空间很大</w:t>
      </w:r>
      <w:r>
        <w:rPr>
          <w:rFonts w:hint="eastAsia"/>
        </w:rPr>
        <w:br/>
      </w:r>
      <w:r>
        <w:rPr>
          <w:rFonts w:hint="eastAsia"/>
        </w:rPr>
        <w:t>　　第四节 进入／退出难度分析</w:t>
      </w:r>
      <w:r>
        <w:rPr>
          <w:rFonts w:hint="eastAsia"/>
        </w:rPr>
        <w:br/>
      </w:r>
      <w:r>
        <w:rPr>
          <w:rFonts w:hint="eastAsia"/>
        </w:rPr>
        <w:t>　　　　一.藤编家具产品市场进入壁垒</w:t>
      </w:r>
      <w:r>
        <w:rPr>
          <w:rFonts w:hint="eastAsia"/>
        </w:rPr>
        <w:br/>
      </w:r>
      <w:r>
        <w:rPr>
          <w:rFonts w:hint="eastAsia"/>
        </w:rPr>
        <w:t>　　　　二.可以选择不同方式进入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中国藤编家具销售状况分析</w:t>
      </w:r>
      <w:r>
        <w:rPr>
          <w:rFonts w:hint="eastAsia"/>
        </w:rPr>
        <w:br/>
      </w:r>
      <w:r>
        <w:rPr>
          <w:rFonts w:hint="eastAsia"/>
        </w:rPr>
        <w:t>　　第一节 藤编家具国内营销模式分析</w:t>
      </w:r>
      <w:r>
        <w:rPr>
          <w:rFonts w:hint="eastAsia"/>
        </w:rPr>
        <w:br/>
      </w:r>
      <w:r>
        <w:rPr>
          <w:rFonts w:hint="eastAsia"/>
        </w:rPr>
        <w:t>　　第二节 藤编家具国内分销商形态分析</w:t>
      </w:r>
      <w:r>
        <w:rPr>
          <w:rFonts w:hint="eastAsia"/>
        </w:rPr>
        <w:br/>
      </w:r>
      <w:r>
        <w:rPr>
          <w:rFonts w:hint="eastAsia"/>
        </w:rPr>
        <w:t>　　第三节 藤编家具国内销售渠道分析</w:t>
      </w:r>
      <w:r>
        <w:rPr>
          <w:rFonts w:hint="eastAsia"/>
        </w:rPr>
        <w:br/>
      </w:r>
      <w:r>
        <w:rPr>
          <w:rFonts w:hint="eastAsia"/>
        </w:rPr>
        <w:t>　　第四节 藤编家具行业国际化营销模式分析</w:t>
      </w:r>
      <w:r>
        <w:rPr>
          <w:rFonts w:hint="eastAsia"/>
        </w:rPr>
        <w:br/>
      </w:r>
      <w:r>
        <w:rPr>
          <w:rFonts w:hint="eastAsia"/>
        </w:rPr>
        <w:t>　　第五节 藤编家具重点销售区域分析</w:t>
      </w:r>
      <w:r>
        <w:rPr>
          <w:rFonts w:hint="eastAsia"/>
        </w:rPr>
        <w:br/>
      </w:r>
      <w:r>
        <w:rPr>
          <w:rFonts w:hint="eastAsia"/>
        </w:rPr>
        <w:t>　　第六节 2021-2026年市场供需现状分析</w:t>
      </w:r>
      <w:r>
        <w:rPr>
          <w:rFonts w:hint="eastAsia"/>
        </w:rPr>
        <w:br/>
      </w:r>
      <w:r>
        <w:rPr>
          <w:rFonts w:hint="eastAsia"/>
        </w:rPr>
        <w:t>　　第七节 2026-2032年行业发展前景预测</w:t>
      </w:r>
      <w:r>
        <w:rPr>
          <w:rFonts w:hint="eastAsia"/>
        </w:rPr>
        <w:br/>
      </w:r>
      <w:r>
        <w:rPr>
          <w:rFonts w:hint="eastAsia"/>
        </w:rPr>
        <w:t>　　第八节 2026-2032年行业投资质战略预测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藤编家具的生产分析</w:t>
      </w:r>
      <w:r>
        <w:rPr>
          <w:rFonts w:hint="eastAsia"/>
        </w:rPr>
        <w:br/>
      </w:r>
      <w:r>
        <w:rPr>
          <w:rFonts w:hint="eastAsia"/>
        </w:rPr>
        <w:t>　　第一节 行业生产规模及增长速度</w:t>
      </w:r>
      <w:r>
        <w:rPr>
          <w:rFonts w:hint="eastAsia"/>
        </w:rPr>
        <w:br/>
      </w:r>
      <w:r>
        <w:rPr>
          <w:rFonts w:hint="eastAsia"/>
        </w:rPr>
        <w:t>　　第二节 产业地区分布情况</w:t>
      </w:r>
      <w:r>
        <w:rPr>
          <w:rFonts w:hint="eastAsia"/>
        </w:rPr>
        <w:br/>
      </w:r>
      <w:r>
        <w:rPr>
          <w:rFonts w:hint="eastAsia"/>
        </w:rPr>
        <w:t>　　第三节 优势企业产品价格策略</w:t>
      </w:r>
      <w:r>
        <w:rPr>
          <w:rFonts w:hint="eastAsia"/>
        </w:rPr>
        <w:br/>
      </w:r>
      <w:r>
        <w:rPr>
          <w:rFonts w:hint="eastAsia"/>
        </w:rPr>
        <w:t>　　第四节 行业生产所面临的几个问题</w:t>
      </w:r>
      <w:r>
        <w:rPr>
          <w:rFonts w:hint="eastAsia"/>
        </w:rPr>
        <w:br/>
      </w:r>
      <w:r>
        <w:rPr>
          <w:rFonts w:hint="eastAsia"/>
        </w:rPr>
        <w:t>　　第五节 2026-2032年行业产量变化趋势</w:t>
      </w:r>
      <w:r>
        <w:rPr>
          <w:rFonts w:hint="eastAsia"/>
        </w:rPr>
        <w:br/>
      </w:r>
      <w:r>
        <w:rPr>
          <w:rFonts w:hint="eastAsia"/>
        </w:rPr>
        <w:t>　　第六节 藤编家具营销策略分析</w:t>
      </w:r>
      <w:r>
        <w:rPr>
          <w:rFonts w:hint="eastAsia"/>
        </w:rPr>
        <w:br/>
      </w:r>
      <w:r>
        <w:rPr>
          <w:rFonts w:hint="eastAsia"/>
        </w:rPr>
        <w:t>　　第七节 藤编家具行业广告与促销方式分析</w:t>
      </w:r>
      <w:r>
        <w:rPr>
          <w:rFonts w:hint="eastAsia"/>
        </w:rPr>
        <w:br/>
      </w:r>
      <w:r>
        <w:rPr>
          <w:rFonts w:hint="eastAsia"/>
        </w:rPr>
        <w:t>　　　　一、主要的广告媒体</w:t>
      </w:r>
      <w:r>
        <w:rPr>
          <w:rFonts w:hint="eastAsia"/>
        </w:rPr>
        <w:br/>
      </w:r>
      <w:r>
        <w:rPr>
          <w:rFonts w:hint="eastAsia"/>
        </w:rPr>
        <w:t>　　　　二、主要的广告媒体的优/缺点分析</w:t>
      </w:r>
      <w:r>
        <w:rPr>
          <w:rFonts w:hint="eastAsia"/>
        </w:rPr>
        <w:br/>
      </w:r>
      <w:r>
        <w:rPr>
          <w:rFonts w:hint="eastAsia"/>
        </w:rPr>
        <w:t>　　　　三、主要的广告媒体费用分析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藤编家具市场渠道分析</w:t>
      </w:r>
      <w:r>
        <w:rPr>
          <w:rFonts w:hint="eastAsia"/>
        </w:rPr>
        <w:br/>
      </w:r>
      <w:r>
        <w:rPr>
          <w:rFonts w:hint="eastAsia"/>
        </w:rPr>
        <w:t>　　第一节 渠道对行业至关重要</w:t>
      </w:r>
      <w:r>
        <w:rPr>
          <w:rFonts w:hint="eastAsia"/>
        </w:rPr>
        <w:br/>
      </w:r>
      <w:r>
        <w:rPr>
          <w:rFonts w:hint="eastAsia"/>
        </w:rPr>
        <w:t>　　第二节 市场渠道格局</w:t>
      </w:r>
      <w:r>
        <w:rPr>
          <w:rFonts w:hint="eastAsia"/>
        </w:rPr>
        <w:br/>
      </w:r>
      <w:r>
        <w:rPr>
          <w:rFonts w:hint="eastAsia"/>
        </w:rPr>
        <w:t>　　第三节 销售渠道形式</w:t>
      </w:r>
      <w:r>
        <w:rPr>
          <w:rFonts w:hint="eastAsia"/>
        </w:rPr>
        <w:br/>
      </w:r>
      <w:r>
        <w:rPr>
          <w:rFonts w:hint="eastAsia"/>
        </w:rPr>
        <w:t>　　第四节 销售渠道要素对比</w:t>
      </w:r>
      <w:r>
        <w:rPr>
          <w:rFonts w:hint="eastAsia"/>
        </w:rPr>
        <w:br/>
      </w:r>
      <w:r>
        <w:rPr>
          <w:rFonts w:hint="eastAsia"/>
        </w:rPr>
        <w:t>　　第五节 对竞争对手渠道策略的研究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藤编家具行业品牌分析</w:t>
      </w:r>
      <w:r>
        <w:rPr>
          <w:rFonts w:hint="eastAsia"/>
        </w:rPr>
        <w:br/>
      </w:r>
      <w:r>
        <w:rPr>
          <w:rFonts w:hint="eastAsia"/>
        </w:rPr>
        <w:t>　　第一节 品牌数量分析</w:t>
      </w:r>
      <w:r>
        <w:rPr>
          <w:rFonts w:hint="eastAsia"/>
        </w:rPr>
        <w:br/>
      </w:r>
      <w:r>
        <w:rPr>
          <w:rFonts w:hint="eastAsia"/>
        </w:rPr>
        <w:t>　　第二节 品牌推广策略分析</w:t>
      </w:r>
      <w:r>
        <w:rPr>
          <w:rFonts w:hint="eastAsia"/>
        </w:rPr>
        <w:br/>
      </w:r>
      <w:r>
        <w:rPr>
          <w:rFonts w:hint="eastAsia"/>
        </w:rPr>
        <w:t>　　第三节 品牌首要认知渠道分析</w:t>
      </w:r>
      <w:r>
        <w:rPr>
          <w:rFonts w:hint="eastAsia"/>
        </w:rPr>
        <w:br/>
      </w:r>
      <w:r>
        <w:rPr>
          <w:rFonts w:hint="eastAsia"/>
        </w:rPr>
        <w:t>　　第四节 消费者对藤编家具品牌认知度宏观调查</w:t>
      </w:r>
      <w:r>
        <w:rPr>
          <w:rFonts w:hint="eastAsia"/>
        </w:rPr>
        <w:br/>
      </w:r>
      <w:r>
        <w:rPr>
          <w:rFonts w:hint="eastAsia"/>
        </w:rPr>
        <w:t>　　第五节 消费者对藤编家具品牌偏好调查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藤编家具用户分析</w:t>
      </w:r>
      <w:r>
        <w:rPr>
          <w:rFonts w:hint="eastAsia"/>
        </w:rPr>
        <w:br/>
      </w:r>
      <w:r>
        <w:rPr>
          <w:rFonts w:hint="eastAsia"/>
        </w:rPr>
        <w:t>　　第一节 用户认知程度</w:t>
      </w:r>
      <w:r>
        <w:rPr>
          <w:rFonts w:hint="eastAsia"/>
        </w:rPr>
        <w:br/>
      </w:r>
      <w:r>
        <w:rPr>
          <w:rFonts w:hint="eastAsia"/>
        </w:rPr>
        <w:t>　　第二节 用户关注的因素</w:t>
      </w:r>
      <w:r>
        <w:rPr>
          <w:rFonts w:hint="eastAsia"/>
        </w:rPr>
        <w:br/>
      </w:r>
      <w:r>
        <w:rPr>
          <w:rFonts w:hint="eastAsia"/>
        </w:rPr>
        <w:t>　　　　一、用户对藤编家具产品不同功能各有需求</w:t>
      </w:r>
      <w:r>
        <w:rPr>
          <w:rFonts w:hint="eastAsia"/>
        </w:rPr>
        <w:br/>
      </w:r>
      <w:r>
        <w:rPr>
          <w:rFonts w:hint="eastAsia"/>
        </w:rPr>
        <w:t>　　　　二、用户普遍关注藤编家具产品质量</w:t>
      </w:r>
      <w:r>
        <w:rPr>
          <w:rFonts w:hint="eastAsia"/>
        </w:rPr>
        <w:br/>
      </w:r>
      <w:r>
        <w:rPr>
          <w:rFonts w:hint="eastAsia"/>
        </w:rPr>
        <w:t>　　　　三、价格与用户心理预期已比较接近</w:t>
      </w:r>
      <w:r>
        <w:rPr>
          <w:rFonts w:hint="eastAsia"/>
        </w:rPr>
        <w:br/>
      </w:r>
      <w:r>
        <w:rPr>
          <w:rFonts w:hint="eastAsia"/>
        </w:rPr>
        <w:t>　　　　四、产品设计与用户使用习惯尚有一定距离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中国藤编家具产品价格分析</w:t>
      </w:r>
      <w:r>
        <w:rPr>
          <w:rFonts w:hint="eastAsia"/>
        </w:rPr>
        <w:br/>
      </w:r>
      <w:r>
        <w:rPr>
          <w:rFonts w:hint="eastAsia"/>
        </w:rPr>
        <w:t>　　第一节 中国藤编家具历年平均价格回顾</w:t>
      </w:r>
      <w:r>
        <w:rPr>
          <w:rFonts w:hint="eastAsia"/>
        </w:rPr>
        <w:br/>
      </w:r>
      <w:r>
        <w:rPr>
          <w:rFonts w:hint="eastAsia"/>
        </w:rPr>
        <w:t>　　第二节 中国藤编家具当前市场价格</w:t>
      </w:r>
      <w:r>
        <w:rPr>
          <w:rFonts w:hint="eastAsia"/>
        </w:rPr>
        <w:br/>
      </w:r>
      <w:r>
        <w:rPr>
          <w:rFonts w:hint="eastAsia"/>
        </w:rPr>
        <w:t>　　　　一、产品市场价格驱动因素分析</w:t>
      </w:r>
      <w:r>
        <w:rPr>
          <w:rFonts w:hint="eastAsia"/>
        </w:rPr>
        <w:br/>
      </w:r>
      <w:r>
        <w:rPr>
          <w:rFonts w:hint="eastAsia"/>
        </w:rPr>
        <w:t>　　　　二、产品未来价格预测</w:t>
      </w:r>
      <w:r>
        <w:rPr>
          <w:rFonts w:hint="eastAsia"/>
        </w:rPr>
        <w:br/>
      </w:r>
      <w:r>
        <w:rPr>
          <w:rFonts w:hint="eastAsia"/>
        </w:rPr>
        <w:t>　　第三节 中国藤编家具价格影响因素分析</w:t>
      </w:r>
      <w:r>
        <w:rPr>
          <w:rFonts w:hint="eastAsia"/>
        </w:rPr>
        <w:br/>
      </w:r>
      <w:r>
        <w:rPr>
          <w:rFonts w:hint="eastAsia"/>
        </w:rPr>
        <w:t>　　　　一、我国总体经济环境走势分析</w:t>
      </w:r>
      <w:r>
        <w:rPr>
          <w:rFonts w:hint="eastAsia"/>
        </w:rPr>
        <w:br/>
      </w:r>
      <w:r>
        <w:rPr>
          <w:rFonts w:hint="eastAsia"/>
        </w:rPr>
        <w:t>　　　　二、国家宏观调控政策分析</w:t>
      </w:r>
      <w:r>
        <w:rPr>
          <w:rFonts w:hint="eastAsia"/>
        </w:rPr>
        <w:br/>
      </w:r>
      <w:r>
        <w:rPr>
          <w:rFonts w:hint="eastAsia"/>
        </w:rPr>
        <w:t>　　　　三、藤编家具市场国家宏观发展规划调控影响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所属行业运行状况分析</w:t>
      </w:r>
      <w:r>
        <w:rPr>
          <w:rFonts w:hint="eastAsia"/>
        </w:rPr>
        <w:br/>
      </w:r>
      <w:r>
        <w:rPr>
          <w:rFonts w:hint="eastAsia"/>
        </w:rPr>
        <w:t>　　第一节 行业情况背景</w:t>
      </w:r>
      <w:r>
        <w:rPr>
          <w:rFonts w:hint="eastAsia"/>
        </w:rPr>
        <w:br/>
      </w:r>
      <w:r>
        <w:rPr>
          <w:rFonts w:hint="eastAsia"/>
        </w:rPr>
        <w:t>　　　　一、参与调查企业及其分布情况</w:t>
      </w:r>
      <w:r>
        <w:rPr>
          <w:rFonts w:hint="eastAsia"/>
        </w:rPr>
        <w:br/>
      </w:r>
      <w:r>
        <w:rPr>
          <w:rFonts w:hint="eastAsia"/>
        </w:rPr>
        <w:t>　　　　二、典型企业介绍</w:t>
      </w:r>
      <w:r>
        <w:rPr>
          <w:rFonts w:hint="eastAsia"/>
        </w:rPr>
        <w:br/>
      </w:r>
      <w:r>
        <w:rPr>
          <w:rFonts w:hint="eastAsia"/>
        </w:rPr>
        <w:t>　　第二节 总体效益运行状况</w:t>
      </w:r>
      <w:r>
        <w:rPr>
          <w:rFonts w:hint="eastAsia"/>
        </w:rPr>
        <w:br/>
      </w:r>
      <w:r>
        <w:rPr>
          <w:rFonts w:hint="eastAsia"/>
        </w:rPr>
        <w:t>　　　　一、总体销售效益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二、2021-2026年藤编家具所属行业总体盈利能力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三、2021-2026年藤编家具所属行业总体税收能力</w:t>
      </w:r>
      <w:r>
        <w:rPr>
          <w:rFonts w:hint="eastAsia"/>
        </w:rPr>
        <w:br/>
      </w:r>
      <w:r>
        <w:rPr>
          <w:rFonts w:hint="eastAsia"/>
        </w:rPr>
        <w:t>　　　　四、2021-2026年藤编家具所属行业市场总体产值能力</w:t>
      </w:r>
      <w:r>
        <w:rPr>
          <w:rFonts w:hint="eastAsia"/>
        </w:rPr>
        <w:br/>
      </w:r>
      <w:r>
        <w:rPr>
          <w:rFonts w:hint="eastAsia"/>
        </w:rPr>
        <w:t>　　第三节 不同地区行业效益状况对比</w:t>
      </w:r>
      <w:r>
        <w:rPr>
          <w:rFonts w:hint="eastAsia"/>
        </w:rPr>
        <w:br/>
      </w:r>
      <w:r>
        <w:rPr>
          <w:rFonts w:hint="eastAsia"/>
        </w:rPr>
        <w:t>　　　　一、不同地区销售效益状况对比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二、不同地区行业盈利能力状况对比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三、不同地区行业税收能力状况对比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四、不同地区行业产值状况对比</w:t>
      </w:r>
      <w:r>
        <w:rPr>
          <w:rFonts w:hint="eastAsia"/>
        </w:rPr>
        <w:br/>
      </w:r>
      <w:r>
        <w:rPr>
          <w:rFonts w:hint="eastAsia"/>
        </w:rPr>
        <w:t>　　第四节 类型运行效益对比</w:t>
      </w:r>
      <w:r>
        <w:rPr>
          <w:rFonts w:hint="eastAsia"/>
        </w:rPr>
        <w:br/>
      </w:r>
      <w:r>
        <w:rPr>
          <w:rFonts w:hint="eastAsia"/>
        </w:rPr>
        <w:t>　　　　一、行业不同类型销售效益状况对比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二、不同类型盈利能力状况对比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三、不同类型税收能力状况对比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四、不同类型产值状况对比</w:t>
      </w:r>
      <w:r>
        <w:rPr>
          <w:rFonts w:hint="eastAsia"/>
        </w:rPr>
        <w:br/>
      </w:r>
      <w:r>
        <w:rPr>
          <w:rFonts w:hint="eastAsia"/>
        </w:rPr>
        <w:t>　　第五节 规模运行效益对比</w:t>
      </w:r>
      <w:r>
        <w:rPr>
          <w:rFonts w:hint="eastAsia"/>
        </w:rPr>
        <w:br/>
      </w:r>
      <w:r>
        <w:rPr>
          <w:rFonts w:hint="eastAsia"/>
        </w:rPr>
        <w:t>　　　　一、行业不同规模销售效益状况对比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二、不同规模盈利能力状况对比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三、不同规模税收能力状况对比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四、不同规模产值状况对比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藤编家具国内重点生产厂家分析</w:t>
      </w:r>
      <w:r>
        <w:rPr>
          <w:rFonts w:hint="eastAsia"/>
        </w:rPr>
        <w:br/>
      </w:r>
      <w:r>
        <w:rPr>
          <w:rFonts w:hint="eastAsia"/>
        </w:rPr>
        <w:t>　　第一节 藤编家具重点公司介绍</w:t>
      </w:r>
      <w:r>
        <w:rPr>
          <w:rFonts w:hint="eastAsia"/>
        </w:rPr>
        <w:br/>
      </w:r>
      <w:r>
        <w:rPr>
          <w:rFonts w:hint="eastAsia"/>
        </w:rPr>
        <w:t>　　第一节 东莞盈茂家具制造有限公司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东莞市中艺实业有限公司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广州亚帝实业有限公司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浙江正特集团有限公司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佛山市顺德区悍高五金制品有限公司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翡翠家俱〔惠阳〕有限公司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杭州中艺实业股份有限公司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苏州纳地金属制品股份有限公司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上海优享家居有限公司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佛山市顺德区锡山家具有限公司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2026-2032年藤编家具行业发展趋势及投资风险分析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当前藤编家具存在的问题</w:t>
      </w:r>
      <w:r>
        <w:rPr>
          <w:rFonts w:hint="eastAsia"/>
        </w:rPr>
        <w:br/>
      </w:r>
      <w:r>
        <w:rPr>
          <w:rFonts w:hint="eastAsia"/>
        </w:rPr>
        <w:t>　　第二节 藤编家具未来发展预测分析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一、中国藤编家具发展方向分析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二、2021-2026年中国藤编家具行业发展规模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三、2026-2032年中国藤编家具行业投资发展趋势预测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2026-2032年中国藤编家具行业投资风险分析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行业项目投资建议</w:t>
      </w:r>
      <w:r>
        <w:rPr>
          <w:rFonts w:hint="eastAsia"/>
        </w:rPr>
        <w:br/>
      </w:r>
      <w:r>
        <w:rPr>
          <w:rFonts w:hint="eastAsia"/>
        </w:rPr>
        <w:t>　　第一节 藤编家具技术应用注意事项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藤编家具生产开发注意事项</w:t>
      </w:r>
      <w:r>
        <w:rPr>
          <w:rFonts w:hint="eastAsia"/>
        </w:rPr>
        <w:br/>
      </w:r>
      <w:r>
        <w:rPr>
          <w:rFonts w:hint="eastAsia"/>
        </w:rPr>
        <w:t>　　第四节 藤编家具销售注意事项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2026-2032年中国藤编家具行业发展预测分析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2026-2032年国内藤编家具产业宏观预测</w:t>
      </w:r>
      <w:r>
        <w:rPr>
          <w:rFonts w:hint="eastAsia"/>
        </w:rPr>
        <w:br/>
      </w:r>
      <w:r>
        <w:rPr>
          <w:rFonts w:hint="eastAsia"/>
        </w:rPr>
        <w:t>　　　　一、2026-2032年我国藤编家具行业宏观预测</w:t>
      </w:r>
      <w:r>
        <w:rPr>
          <w:rFonts w:hint="eastAsia"/>
        </w:rPr>
        <w:br/>
      </w:r>
      <w:r>
        <w:rPr>
          <w:rFonts w:hint="eastAsia"/>
        </w:rPr>
        <w:t>　　　　　　1、2026-2032年中国固定资产投资预测</w:t>
      </w:r>
      <w:r>
        <w:rPr>
          <w:rFonts w:hint="eastAsia"/>
        </w:rPr>
        <w:br/>
      </w:r>
      <w:r>
        <w:rPr>
          <w:rFonts w:hint="eastAsia"/>
        </w:rPr>
        <w:t>　　　　　　2、2026-2032年中国际贸易预测</w:t>
      </w:r>
      <w:r>
        <w:rPr>
          <w:rFonts w:hint="eastAsia"/>
        </w:rPr>
        <w:br/>
      </w:r>
      <w:r>
        <w:rPr>
          <w:rFonts w:hint="eastAsia"/>
        </w:rPr>
        <w:t>　　　　二、2026-2032年藤编家具工业发展展望</w:t>
      </w:r>
      <w:r>
        <w:rPr>
          <w:rFonts w:hint="eastAsia"/>
        </w:rPr>
        <w:br/>
      </w:r>
      <w:r>
        <w:rPr>
          <w:rFonts w:hint="eastAsia"/>
        </w:rPr>
        <w:t>　　　　三、2026-2032年藤编家具业发展状况预测分析</w:t>
      </w:r>
      <w:r>
        <w:rPr>
          <w:rFonts w:hint="eastAsia"/>
        </w:rPr>
        <w:br/>
      </w:r>
      <w:r>
        <w:rPr>
          <w:rFonts w:hint="eastAsia"/>
        </w:rPr>
        <w:t>　　第二节 2026-2032年中国藤编家具市场趋势分析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一、2026-2032年藤编家具市场趋势总结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二、2026-2032年藤编家具企业资本结构发展趋势分析</w:t>
      </w:r>
      <w:r>
        <w:rPr>
          <w:rFonts w:hint="eastAsia"/>
        </w:rPr>
        <w:br/>
      </w:r>
      <w:r>
        <w:rPr>
          <w:rFonts w:hint="eastAsia"/>
        </w:rPr>
        <w:t>　　　　　　1、藤编家具企业国内资本市场的运作建议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2、藤编家具企业海外资本市场的运作建议</w:t>
      </w:r>
      <w:r>
        <w:rPr>
          <w:rFonts w:hint="eastAsia"/>
        </w:rPr>
        <w:br/>
      </w:r>
      <w:r>
        <w:rPr>
          <w:rFonts w:hint="eastAsia"/>
        </w:rPr>
        <w:t>　　　　三、2026-2032年藤编家具市场发展空间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四、2021-2026年藤编家具市场战略</w:t>
      </w:r>
      <w:r>
        <w:rPr>
          <w:rFonts w:hint="eastAsia"/>
        </w:rPr>
        <w:br/>
      </w:r>
      <w:r>
        <w:rPr>
          <w:rFonts w:hint="eastAsia"/>
        </w:rPr>
        <w:t>　　　　　　1、战略综合规划</w:t>
      </w:r>
      <w:r>
        <w:rPr>
          <w:rFonts w:hint="eastAsia"/>
        </w:rPr>
        <w:br/>
      </w:r>
      <w:r>
        <w:rPr>
          <w:rFonts w:hint="eastAsia"/>
        </w:rPr>
        <w:t>　　　　　　2、技术开发战略</w:t>
      </w:r>
      <w:r>
        <w:rPr>
          <w:rFonts w:hint="eastAsia"/>
        </w:rPr>
        <w:br/>
      </w:r>
      <w:r>
        <w:rPr>
          <w:rFonts w:hint="eastAsia"/>
        </w:rPr>
        <w:t>　　　　　　3、区域战略规划</w:t>
      </w:r>
      <w:r>
        <w:rPr>
          <w:rFonts w:hint="eastAsia"/>
        </w:rPr>
        <w:br/>
      </w:r>
      <w:r>
        <w:rPr>
          <w:rFonts w:hint="eastAsia"/>
        </w:rPr>
        <w:t>　　　　　　4、产业战略规划</w:t>
      </w:r>
      <w:r>
        <w:rPr>
          <w:rFonts w:hint="eastAsia"/>
        </w:rPr>
        <w:br/>
      </w:r>
      <w:r>
        <w:rPr>
          <w:rFonts w:hint="eastAsia"/>
        </w:rPr>
        <w:t>　　　　　　5、营销品牌战略</w:t>
      </w:r>
      <w:r>
        <w:rPr>
          <w:rFonts w:hint="eastAsia"/>
        </w:rPr>
        <w:br/>
      </w:r>
      <w:r>
        <w:rPr>
          <w:rFonts w:hint="eastAsia"/>
        </w:rPr>
        <w:t>　　　　　　6、竞争战略规划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藤编家具行业投资风险预警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影响藤编家具行业发展的主要因素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一、2026年影响藤编家具行业运行的有利因素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二、2026年影响藤编家具行业运行的稳定因素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三、2026年影响藤编家具行业运行的不利因素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四、2026年我国藤编家具行业发展面临的挑战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五、2026年我国藤编家具行业发展面临的机遇</w:t>
      </w:r>
      <w:r>
        <w:rPr>
          <w:rFonts w:hint="eastAsia"/>
        </w:rPr>
        <w:br/>
      </w:r>
      <w:r>
        <w:rPr>
          <w:rFonts w:hint="eastAsia"/>
        </w:rPr>
        <w:t>　　第二节 中智^林^－藤编家具行业投资风险预警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一、2021-2026年藤编家具行业市场风险及控制策略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二、2021-2026年藤编家具行业政策风险及控制策略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三、2021-2026年藤编家具行业经营风险及控制策略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四、2021-2026年藤编家具同业竞争风险及控制策略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五、2021-2026年藤编家具行业其他风险及控制策略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我国藤编家具行业所处生命周期示意图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2021-2026年中国藤编家具行业潜在需求量变化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2021-2026年中国藤编家具供给量变化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2021-2026年中国藤编家具市场供需分析</w:t>
      </w:r>
      <w:r>
        <w:rPr>
          <w:rFonts w:hint="eastAsia"/>
        </w:rPr>
        <w:br/>
      </w:r>
      <w:r>
        <w:rPr>
          <w:rFonts w:hint="eastAsia"/>
        </w:rPr>
        <w:t>　　图表 2021-2026年中国藤编家具所属行业产销分析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2021-2026年中国藤编家具行业总资产负债变化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2021-2026年中国藤编家具出口量占产量的份额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2021-2026年中国藤编家具进口量占需求量的份额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2021-2026年中国藤编家具进口量变化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2021-2026年中国藤编家具行业产值规模变化</w:t>
      </w:r>
      <w:r>
        <w:rPr>
          <w:rFonts w:hint="eastAsia"/>
        </w:rPr>
        <w:br/>
      </w:r>
      <w:r>
        <w:rPr>
          <w:rFonts w:hint="eastAsia"/>
        </w:rPr>
        <w:t>　　图表 2021-2026年中国藤编家具行业产能变化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b93c192e6a41ef" w:history="1">
        <w:r>
          <w:rPr>
            <w:rStyle w:val="Hyperlink"/>
          </w:rPr>
          <w:t>2026-2032年中国藤编家具行业发展全面调研及未来趋势报告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b93c192e6a41ef" w:history="1">
        <w:r>
          <w:rPr>
            <w:rStyle w:val="Hyperlink"/>
          </w:rPr>
          <w:t>https://www.20087.com/5/09/TengBianJiaJuWeiLaiFaZhanQuShi.html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热点：藤编家具的优缺点、藤编家具不进家的原因、藤编家具门板工艺、藤编家具为何要禁用了、藤编家具风水好不好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a807d0da4c438b" w:history="1">
      <w:r>
        <w:rPr>
          <w:rStyle w:val="Hyperlink"/>
        </w:rPr>
        <w:t>2026-2032年中国藤编家具行业发展全面调研及未来趋势报告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TengBianJiaJuWeiLaiFaZhanQuShi.html" TargetMode="External" Id="R93b93c192e6a41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TengBianJiaJuWeiLaiFaZhanQuShi.html" TargetMode="External" Id="R0aa807d0da4c43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2026-05-14T08:49:00Z</dcterms:created>
  <dcterms:modified xsi:type="dcterms:W3CDTF">2026-05-14T09:49:00Z</dcterms:modified>
  <dc:subject>2026-2032年中国藤编家具行业发展全面调研及未来趋势报告</dc:subject>
  <dc:title>2026-2032年中国藤编家具行业发展全面调研及未来趋势报告</dc:title>
  <cp:keywords>2026-2032年中国藤编家具行业发展全面调研及未来趋势报告</cp:keywords>
  <dc:description>2026-2032年中国藤编家具行业发展全面调研及未来趋势报告</dc:description>
</cp:coreProperties>
</file>