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d7c0953f94ee3" w:history="1">
              <w:r>
                <w:rPr>
                  <w:rStyle w:val="Hyperlink"/>
                </w:rPr>
                <w:t>2025-2031年中国天然植物纤维制品发展现状分析与市场前景预测报告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d7c0953f94ee3" w:history="1">
              <w:r>
                <w:rPr>
                  <w:rStyle w:val="Hyperlink"/>
                </w:rPr>
                <w:t>2025-2031年中国天然植物纤维制品发展现状分析与市场前景预测报告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d7c0953f94ee3" w:history="1">
                <w:r>
                  <w:rPr>
                    <w:rStyle w:val="Hyperlink"/>
                  </w:rPr>
                  <w:t>https://www.20087.com/6/59/TianRanZhiWuXianWeiZhiPinHangYeQianJing.html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纤维制品包括从棉花、亚麻、竹子等天然植物中提取的纤维制成的各种纺织品和非织造材料。这些产品以其环保、可降解以及对人体皮肤友好等特点，受到了越来越多消费者的青睐。随着全球对可持续发展和绿色消费的关注度不断提高，天然植物纤维制品的应用领域正在不断扩展，从传统的服装制造到家居装饰、汽车内饰等多个行业都有所涉及。现代生产工艺不仅提高了纤维的质量和性能，还通过创新设计增加了产品的多样性和功能性。然而，尽管市场需求旺盛，但天然植物纤维制品在生产过程中仍面临一些挑战，如纤维强度较低、染色牢度不够等问题，这些问题限制了其在某些高端市场的应用。</w:t>
      </w:r>
      <w:r>
        <w:rPr>
          <w:rFonts w:hint="eastAsia"/>
        </w:rPr>
        <w:br/>
      </w:r>
      <w:r>
        <w:rPr>
          <w:rFonts w:hint="eastAsia"/>
        </w:rPr>
        <w:t>　　未来，天然植物纤维制品将更加注重技术创新与多功能集成。一方面，随着纳米技术和生物工程技术的发展，未来的天然植物纤维可能会采用更先进的处理方法，显著提高纤维的力学性能和耐用性，适用于更高要求的应用场景。结合智能纺织技术，还可以开发出具有温度调节、抗菌等功能的智能纺织品，满足不同用户的需求。另一方面，为了降低成本并提升市场竞争力，推动标准化建设和产业链协同将是关键所在。通过制定统一的产品标准和接口协议，简化生产工艺流程，降低操作成本；同时加大对合作伙伴关系的维护力度，构建高效稳定的供应链网络。此外，加强国际合作，共同研究解决跨国界的资源和环境问题，有助于提升整个行业的协调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d7c0953f94ee3" w:history="1">
        <w:r>
          <w:rPr>
            <w:rStyle w:val="Hyperlink"/>
          </w:rPr>
          <w:t>2025-2031年中国天然植物纤维制品发展现状分析与市场前景预测报告</w:t>
        </w:r>
      </w:hyperlink>
      <w:r>
        <w:rPr>
          <w:rFonts w:hint="eastAsia"/>
        </w:rPr>
        <w:t>》系统分析了天然植物纤维制品行业的产业链结构、市场规模及需求特征，详细解读了价格体系与行业现状。基于严谨的数据分析与市场洞察，报告科学预测了天然植物纤维制品行业前景与发展趋势。同时，重点剖析了天然植物纤维制品重点企业的竞争格局、市场集中度及品牌影响力，并对天然植物纤维制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天然植物纤维制品行业概述</w:t>
      </w:r>
      <w:r>
        <w:rPr>
          <w:rFonts w:hint="eastAsia"/>
        </w:rPr>
        <w:br/>
      </w:r>
      <w:r>
        <w:rPr>
          <w:rFonts w:hint="eastAsia"/>
        </w:rPr>
        <w:t>　　第一节 天然植物纤维制品定义与分类</w:t>
      </w:r>
      <w:r>
        <w:rPr>
          <w:rFonts w:hint="eastAsia"/>
        </w:rPr>
        <w:br/>
      </w:r>
      <w:r>
        <w:rPr>
          <w:rFonts w:hint="eastAsia"/>
        </w:rPr>
        <w:t>　　第二节 天然植物纤维制品应用领域</w:t>
      </w:r>
      <w:r>
        <w:rPr>
          <w:rFonts w:hint="eastAsia"/>
        </w:rPr>
        <w:br/>
      </w:r>
      <w:r>
        <w:rPr>
          <w:rFonts w:hint="eastAsia"/>
        </w:rPr>
        <w:t>　　第三节 天然植物纤维制品行业经济指标分析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天然植物纤维制品产业链及经营模式分析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三、天然植物纤维制品销售模式及销售渠道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全球天然植物纤维制品市场发展综述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2019-2024年全球天然植物纤维制品市场规模与趋势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主要国家与地区天然植物纤维制品市场分析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2025-2031年全球天然植物纤维制品行业发展趋势与前景预测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中国天然植物纤维制品行业市场分析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2024-2025年天然植物纤维制品产能与投资动态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一、国内天然植物纤维制品产能及利用情况</w:t>
      </w:r>
      <w:r>
        <w:rPr>
          <w:rFonts w:hint="eastAsia"/>
        </w:rPr>
        <w:br/>
      </w:r>
      <w:r>
        <w:rPr>
          <w:rFonts w:hint="eastAsia"/>
        </w:rPr>
        <w:t>　　　　二、天然植物纤维制品产能扩张与投资动态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2025-2031年天然植物纤维制品行业产量统计与趋势预测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1、2019-2024年天然植物纤维制品产量及增长趋势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2、2019-2024年天然植物纤维制品细分产品产量及份额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二、影响天然植物纤维制品产量的关键因素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三、2025-2031年天然植物纤维制品产量预测</w:t>
      </w:r>
      <w:r>
        <w:rPr>
          <w:rFonts w:hint="eastAsia"/>
        </w:rPr>
        <w:br/>
      </w:r>
      <w:r>
        <w:rPr>
          <w:rFonts w:hint="eastAsia"/>
        </w:rPr>
        <w:t>　　第三节 2025-2031年天然植物纤维制品市场需求与销售分析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一、2024-2025年天然植物纤维制品行业需求现状</w:t>
      </w:r>
      <w:r>
        <w:rPr>
          <w:rFonts w:hint="eastAsia"/>
        </w:rPr>
        <w:br/>
      </w:r>
      <w:r>
        <w:rPr>
          <w:rFonts w:hint="eastAsia"/>
        </w:rPr>
        <w:t>　　　　二、天然植物纤维制品客户群体与需求特点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三、2019-2024年天然植物纤维制品行业销售规模分析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四、2025-2031年天然植物纤维制品市场增长潜力与规模预测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中国天然植物纤维制品细分市场与下游应用领域分析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天然植物纤维制品细分市场分析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一、2024-2025年天然植物纤维制品主要细分产品市场现状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天然植物纤维制品下游应用与客户群体分析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一、2024-2025年天然植物纤维制品各应用领域市场现状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2024-2025年天然植物纤维制品行业技术发展现状及趋势分析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天然植物纤维制品行业技术发展现状分析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国内外天然植物纤维制品行业技术差异与原因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天然植物纤维制品行业技术发展方向、趋势预测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提升天然植物纤维制品行业技术能力策略建议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天然植物纤维制品价格机制与竞争策略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天然植物纤维制品定价策略与方法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2025-2031年天然植物纤维制品价格竞争态势与趋势预测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中国天然植物纤维制品行业重点区域市场研究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2024-2025年重点区域天然植物纤维制品市场发展概况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二、2019-2024年天然植物纤维制品市场需求规模情况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三、2025-2031年天然植物纤维制品行业发展潜力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2019-2024年中国天然植物纤维制品行业进出口情况分析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天然植物纤维制品行业进口情况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二、天然植物纤维制品主要进口来源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天然植物纤维制品行业出口情况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一、2019-2024年天然植物纤维制品出口规模及增长情况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二、天然植物纤维制品主要出口目的地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2019-2024年中国天然植物纤维制品行业总体发展与财务状况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2019-2024年中国天然植物纤维制品行业规模情况</w:t>
      </w:r>
      <w:r>
        <w:rPr>
          <w:rFonts w:hint="eastAsia"/>
        </w:rPr>
        <w:br/>
      </w:r>
      <w:r>
        <w:rPr>
          <w:rFonts w:hint="eastAsia"/>
        </w:rPr>
        <w:t>　　　　一、天然植物纤维制品行业企业数量规模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二、天然植物纤维制品行业从业人员规模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三、天然植物纤维制品行业市场敏感性分析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2019-2024年中国天然植物纤维制品行业财务能力分析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一、天然植物纤维制品行业盈利能力</w:t>
      </w:r>
      <w:r>
        <w:rPr>
          <w:rFonts w:hint="eastAsia"/>
        </w:rPr>
        <w:br/>
      </w:r>
      <w:r>
        <w:rPr>
          <w:rFonts w:hint="eastAsia"/>
        </w:rPr>
        <w:t>　　　　二、天然植物纤维制品行业偿债能力</w:t>
      </w:r>
      <w:r>
        <w:rPr>
          <w:rFonts w:hint="eastAsia"/>
        </w:rPr>
        <w:br/>
      </w:r>
      <w:r>
        <w:rPr>
          <w:rFonts w:hint="eastAsia"/>
        </w:rPr>
        <w:t>　　　　三、天然植物纤维制品行业营运能力</w:t>
      </w:r>
      <w:r>
        <w:rPr>
          <w:rFonts w:hint="eastAsia"/>
        </w:rPr>
        <w:br/>
      </w:r>
      <w:r>
        <w:rPr>
          <w:rFonts w:hint="eastAsia"/>
        </w:rPr>
        <w:t>　　　　四、天然植物纤维制品行业发展能力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天然植物纤维制品行业重点企业调研分析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二、企业天然植物纤维制品业务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二、企业天然植物纤维制品业务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二、企业天然植物纤维制品业务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二、企业天然植物纤维制品业务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二、企业天然植物纤维制品业务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二、企业天然植物纤维制品业务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中国天然植物纤维制品行业竞争格局分析</w:t>
      </w:r>
      <w:r>
        <w:rPr>
          <w:rFonts w:hint="eastAsia"/>
        </w:rPr>
        <w:br/>
      </w:r>
      <w:r>
        <w:rPr>
          <w:rFonts w:hint="eastAsia"/>
        </w:rPr>
        <w:t>　　第一节 天然植物纤维制品行业竞争格局总览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2024-2025年天然植物纤维制品行业竞争力分析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2019-2024年天然植物纤维制品行业企业并购活动分析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2024-2025年天然植物纤维制品行业会展与招投标活动分析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一、天然植物纤维制品行业会展活动及其市场影响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2025年中国天然植物纤维制品企业发展企业发展策略与建议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天然植物纤维制品销售模式与渠道策略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天然植物纤维制品品牌与市场推广策略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天然植物纤维制品研发投入与技术创新能力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天然植物纤维制品合作联盟与资源整合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中国天然植物纤维制品行业风险与对策</w:t>
      </w:r>
      <w:r>
        <w:rPr>
          <w:rFonts w:hint="eastAsia"/>
        </w:rPr>
        <w:br/>
      </w:r>
      <w:r>
        <w:rPr>
          <w:rFonts w:hint="eastAsia"/>
        </w:rPr>
        <w:t>　　第一节 天然植物纤维制品行业SWOT分析</w:t>
      </w:r>
      <w:r>
        <w:rPr>
          <w:rFonts w:hint="eastAsia"/>
        </w:rPr>
        <w:br/>
      </w:r>
      <w:r>
        <w:rPr>
          <w:rFonts w:hint="eastAsia"/>
        </w:rPr>
        <w:t>　　　　一、天然植物纤维制品行业优势</w:t>
      </w:r>
      <w:r>
        <w:rPr>
          <w:rFonts w:hint="eastAsia"/>
        </w:rPr>
        <w:br/>
      </w:r>
      <w:r>
        <w:rPr>
          <w:rFonts w:hint="eastAsia"/>
        </w:rPr>
        <w:t>　　　　二、天然植物纤维制品行业劣势</w:t>
      </w:r>
      <w:r>
        <w:rPr>
          <w:rFonts w:hint="eastAsia"/>
        </w:rPr>
        <w:br/>
      </w:r>
      <w:r>
        <w:rPr>
          <w:rFonts w:hint="eastAsia"/>
        </w:rPr>
        <w:t>　　　　三、天然植物纤维制品市场机会</w:t>
      </w:r>
      <w:r>
        <w:rPr>
          <w:rFonts w:hint="eastAsia"/>
        </w:rPr>
        <w:br/>
      </w:r>
      <w:r>
        <w:rPr>
          <w:rFonts w:hint="eastAsia"/>
        </w:rPr>
        <w:t>　　　　四、天然植物纤维制品市场威胁</w:t>
      </w:r>
      <w:r>
        <w:rPr>
          <w:rFonts w:hint="eastAsia"/>
        </w:rPr>
        <w:br/>
      </w:r>
      <w:r>
        <w:rPr>
          <w:rFonts w:hint="eastAsia"/>
        </w:rPr>
        <w:t>　　第二节 天然植物纤维制品行业风险及对策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2025-2031年中国天然植物纤维制品行业前景与发展趋势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2024-2025年天然植物纤维制品行业发展环境分析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一、天然植物纤维制品行业主管部门与监管体制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二、天然植物纤维制品行业主要法律法规及政策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三、天然植物纤维制品行业标准与质量监管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2025-2031年天然植物纤维制品行业发展趋势与方向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2025-2031年天然植物纤维制品行业发展潜力与机遇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天然植物纤维制品行业研究结论与建议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中智~林~－天然植物纤维制品行业发展建议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天然植物纤维制品行业类别</w:t>
      </w:r>
      <w:r>
        <w:rPr>
          <w:rFonts w:hint="eastAsia"/>
        </w:rPr>
        <w:br/>
      </w:r>
      <w:r>
        <w:rPr>
          <w:rFonts w:hint="eastAsia"/>
        </w:rPr>
        <w:t>　　图表 天然植物纤维制品行业产业链调研</w:t>
      </w:r>
      <w:r>
        <w:rPr>
          <w:rFonts w:hint="eastAsia"/>
        </w:rPr>
        <w:br/>
      </w:r>
      <w:r>
        <w:rPr>
          <w:rFonts w:hint="eastAsia"/>
        </w:rPr>
        <w:t>　　图表 天然植物纤维制品行业现状</w:t>
      </w:r>
      <w:r>
        <w:rPr>
          <w:rFonts w:hint="eastAsia"/>
        </w:rPr>
        <w:br/>
      </w:r>
      <w:r>
        <w:rPr>
          <w:rFonts w:hint="eastAsia"/>
        </w:rPr>
        <w:t>　　图表 天然植物纤维制品行业标准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2024年中国天然植物纤维制品行业产能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2019-2024年中国天然植物纤维制品行业产量统计</w:t>
      </w:r>
      <w:r>
        <w:rPr>
          <w:rFonts w:hint="eastAsia"/>
        </w:rPr>
        <w:br/>
      </w:r>
      <w:r>
        <w:rPr>
          <w:rFonts w:hint="eastAsia"/>
        </w:rPr>
        <w:t>　　图表 天然植物纤维制品行业动态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2024年中国天然植物纤维制品行业需求区域调研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2019-2024年中国天然植物纤维制品行情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2019-2024年中国天然植物纤维制品行业企业数量统计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**地区天然植物纤维制品市场规模</w:t>
      </w:r>
      <w:r>
        <w:rPr>
          <w:rFonts w:hint="eastAsia"/>
        </w:rPr>
        <w:br/>
      </w:r>
      <w:r>
        <w:rPr>
          <w:rFonts w:hint="eastAsia"/>
        </w:rPr>
        <w:t>　　图表 **地区天然植物纤维制品行业市场需求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**地区天然植物纤维制品市场调研</w:t>
      </w:r>
      <w:r>
        <w:rPr>
          <w:rFonts w:hint="eastAsia"/>
        </w:rPr>
        <w:br/>
      </w:r>
      <w:r>
        <w:rPr>
          <w:rFonts w:hint="eastAsia"/>
        </w:rPr>
        <w:t>　　图表 **地区天然植物纤维制品行业市场需求分析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**地区天然植物纤维制品市场规模</w:t>
      </w:r>
      <w:r>
        <w:rPr>
          <w:rFonts w:hint="eastAsia"/>
        </w:rPr>
        <w:br/>
      </w:r>
      <w:r>
        <w:rPr>
          <w:rFonts w:hint="eastAsia"/>
        </w:rPr>
        <w:t>　　图表 **地区天然植物纤维制品行业市场需求</w:t>
      </w:r>
      <w:r>
        <w:rPr>
          <w:rFonts w:hint="eastAsia"/>
        </w:rPr>
        <w:br/>
      </w:r>
      <w:r>
        <w:rPr>
          <w:rFonts w:hint="eastAsia"/>
        </w:rPr>
        <w:t>　　图表 **地区天然植物纤维制品市场调研</w:t>
      </w:r>
      <w:r>
        <w:rPr>
          <w:rFonts w:hint="eastAsia"/>
        </w:rPr>
        <w:br/>
      </w:r>
      <w:r>
        <w:rPr>
          <w:rFonts w:hint="eastAsia"/>
        </w:rPr>
        <w:t>　　图表 **地区天然植物纤维制品行业市场需求分析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天然植物纤维制品行业竞争对手分析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天然植物纤维制品重点企业（三）成长能力情况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2025-2031年中国天然植物纤维制品行业市场规模预测</w:t>
      </w:r>
      <w:r>
        <w:rPr>
          <w:rFonts w:hint="eastAsia"/>
        </w:rPr>
        <w:br/>
      </w:r>
      <w:r>
        <w:rPr>
          <w:rFonts w:hint="eastAsia"/>
        </w:rPr>
        <w:t>　　图表 天然植物纤维制品行业准入条件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2025-2031年中国天然植物纤维制品行业发展趋势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d7c0953f94ee3" w:history="1">
        <w:r>
          <w:rPr>
            <w:rStyle w:val="Hyperlink"/>
          </w:rPr>
          <w:t>2025-2031年中国天然植物纤维制品发展现状分析与市场前景预测报告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d7c0953f94ee3" w:history="1">
        <w:r>
          <w:rPr>
            <w:rStyle w:val="Hyperlink"/>
          </w:rPr>
          <w:t>https://www.20087.com/6/59/TianRanZhiWuXianWeiZhiPinHangYeQianJing.html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热点：什么叫植物纤维面料、天然植物纤维制品是什么、新型纤维有哪些、100%天然植物纤维、纤维植物、天然植物纤维的优缺点、植物纤维是化纤吗、天然植物纤维是纯棉吗、天然植物纤维有哪些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c8329394344c4" w:history="1">
      <w:r>
        <w:rPr>
          <w:rStyle w:val="Hyperlink"/>
        </w:rPr>
        <w:t>2025-2031年中国天然植物纤维制品发展现状分析与市场前景预测报告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ianRanZhiWuXianWeiZhiPinHangYeQianJing.html" TargetMode="External" Id="Rf74d7c0953f9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ianRanZhiWuXianWeiZhiPinHangYeQianJing.html" TargetMode="External" Id="Reafc83293943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2025-05-14T03:33:38Z</dcterms:created>
  <dcterms:modified xsi:type="dcterms:W3CDTF">2025-05-14T04:33:38Z</dcterms:modified>
  <dc:subject>2025-2031年中国天然植物纤维制品发展现状分析与市场前景预测报告</dc:subject>
  <dc:title>2025-2031年中国天然植物纤维制品发展现状分析与市场前景预测报告</dc:title>
  <cp:keywords>2025-2031年中国天然植物纤维制品发展现状分析与市场前景预测报告</cp:keywords>
  <dc:description>2025-2031年中国天然植物纤维制品发展现状分析与市场前景预测报告</dc:description>
</cp:coreProperties>
</file>