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6df561f014e7f" w:history="1">
              <w:r>
                <w:rPr>
                  <w:rStyle w:val="Hyperlink"/>
                </w:rPr>
                <w:t>2023-2029年中国稻米市场调研及发展前景分析报告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6df561f014e7f" w:history="1">
              <w:r>
                <w:rPr>
                  <w:rStyle w:val="Hyperlink"/>
                </w:rPr>
                <w:t>2023-2029年中国稻米市场调研及发展前景分析报告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6df561f014e7f" w:history="1">
                <w:r>
                  <w:rPr>
                    <w:rStyle w:val="Hyperlink"/>
                  </w:rPr>
                  <w:t>https://www.20087.com/6/79/DaoMiHangYeDiaoYanBaoGao.html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作为全球最重要的粮食作物之一，对于保障全球粮食安全具有至关重要的作用。近年来，随着农业科技的进步，稻米的种植技术不断改进，包括耐旱、抗病虫害的新品种培育，以及精准农业技术的应用等，这些都提高了稻米的产量和品质。此外，稻米加工技术也在不断进步，通过采用现代化的碾米、包装设备，稻米的营养价值和口感得到了有效提升。同时，随着国际贸易的活跃，稻米出口市场也在不断拓展。</w:t>
      </w:r>
      <w:r>
        <w:rPr>
          <w:rFonts w:hint="eastAsia"/>
        </w:rPr>
        <w:br/>
      </w:r>
      <w:r>
        <w:rPr>
          <w:rFonts w:hint="eastAsia"/>
        </w:rPr>
        <w:t>　　未来，稻米行业将朝着更加可持续和高附加值的方向发展。一方面，随着消费者对健康饮食的需求增加，有机稻米、功能性稻米等高品质稻米产品将受到更多关注。另一方面，随着全球气候变化的影响加剧，稻米种植需要更加注重水资源管理和病虫害防控，以减少对环境的影响。此外，稻米加工和副产品的综合利用也将成为行业发展的重点，例如稻壳和米糠的再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6df561f014e7f" w:history="1">
        <w:r>
          <w:rPr>
            <w:rStyle w:val="Hyperlink"/>
          </w:rPr>
          <w:t>2023-2029年中国稻米市场调研及发展前景分析报告</w:t>
        </w:r>
      </w:hyperlink>
      <w:r>
        <w:rPr>
          <w:rFonts w:hint="eastAsia"/>
        </w:rPr>
        <w:t>》全面分析了稻米行业的市场规模、供需状况及产业链结构，深入探讨了稻米各细分市场的品牌竞争情况和价格动态，聚焦稻米重点企业经营现状，揭示了行业的集中度和竞争格局。此外，稻米报告对稻米行业的市场前景进行了科学预测，揭示了行业未来的发展趋势、潜在风险和机遇。稻米报告旨在为稻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稻米行业概述</w:t>
      </w:r>
      <w:r>
        <w:rPr>
          <w:rFonts w:hint="eastAsia"/>
        </w:rPr>
        <w:br/>
      </w:r>
      <w:r>
        <w:rPr>
          <w:rFonts w:hint="eastAsia"/>
        </w:rPr>
        <w:t>　　第一节 稻米定义</w:t>
      </w:r>
      <w:r>
        <w:rPr>
          <w:rFonts w:hint="eastAsia"/>
        </w:rPr>
        <w:br/>
      </w:r>
      <w:r>
        <w:rPr>
          <w:rFonts w:hint="eastAsia"/>
        </w:rPr>
        <w:t>　　第二节 稻米行业发展历程</w:t>
      </w:r>
      <w:r>
        <w:rPr>
          <w:rFonts w:hint="eastAsia"/>
        </w:rPr>
        <w:br/>
      </w:r>
      <w:r>
        <w:rPr>
          <w:rFonts w:hint="eastAsia"/>
        </w:rPr>
        <w:t>　　第三节 稻米分类情况</w:t>
      </w:r>
      <w:r>
        <w:rPr>
          <w:rFonts w:hint="eastAsia"/>
        </w:rPr>
        <w:br/>
      </w:r>
      <w:r>
        <w:rPr>
          <w:rFonts w:hint="eastAsia"/>
        </w:rPr>
        <w:t>　　第四节 稻米产业链分析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二、稻米产业链模型分析</w:t>
      </w:r>
      <w:r>
        <w:rPr>
          <w:rFonts w:hint="eastAsia"/>
        </w:rPr>
        <w:br/>
      </w:r>
      <w:r>
        <w:rPr>
          <w:rFonts w:hint="eastAsia"/>
        </w:rPr>
        <w:t>　　第五节 稻米行业地位分析</w:t>
      </w:r>
      <w:r>
        <w:rPr>
          <w:rFonts w:hint="eastAsia"/>
        </w:rPr>
        <w:br/>
      </w:r>
      <w:r>
        <w:rPr>
          <w:rFonts w:hint="eastAsia"/>
        </w:rPr>
        <w:t>　　　　一、稻米行业对经济增长的影响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二、稻米行业对人民生活的影响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三、稻米行业关联度情况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2022-2023年中国稻米行业发展环境分析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中国稻米行业发展经济环境分析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中国稻米行业发展政策环境分析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一、稻米行业政策影响分析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二、相关稻米行业标准分析</w:t>
      </w:r>
      <w:r>
        <w:rPr>
          <w:rFonts w:hint="eastAsia"/>
        </w:rPr>
        <w:br/>
      </w:r>
      <w:r>
        <w:rPr>
          <w:rFonts w:hint="eastAsia"/>
        </w:rPr>
        <w:t>　　第三节 中国稻米行业发展社会环境分析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中国稻米行业发展状况及预测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中国稻米行业市场现状分析</w:t>
      </w:r>
      <w:r>
        <w:rPr>
          <w:rFonts w:hint="eastAsia"/>
        </w:rPr>
        <w:br/>
      </w:r>
      <w:r>
        <w:rPr>
          <w:rFonts w:hint="eastAsia"/>
        </w:rPr>
        <w:t>　　　　一、稻米行业品牌发展现状</w:t>
      </w:r>
      <w:r>
        <w:rPr>
          <w:rFonts w:hint="eastAsia"/>
        </w:rPr>
        <w:br/>
      </w:r>
      <w:r>
        <w:rPr>
          <w:rFonts w:hint="eastAsia"/>
        </w:rPr>
        <w:t>　　　　二、稻米行业消费市场现状</w:t>
      </w:r>
      <w:r>
        <w:rPr>
          <w:rFonts w:hint="eastAsia"/>
        </w:rPr>
        <w:br/>
      </w:r>
      <w:r>
        <w:rPr>
          <w:rFonts w:hint="eastAsia"/>
        </w:rPr>
        <w:t>　　　　三、稻米行业相关政策现状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2018-2023年中国稻米行业供需分析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一、2018-2023年中国稻米行业供给分析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二、2018-2023年中国稻米行业需求分析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三、2018-2023年中国稻米行业供需平衡分析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2018-2029年中国稻米行业供需预测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一、2018-2029年中国稻米行业供给预测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二、2018-2029年中国稻米行业需求预测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2022-2023年中国稻米行业产品价格监测</w:t>
      </w:r>
      <w:r>
        <w:rPr>
          <w:rFonts w:hint="eastAsia"/>
        </w:rPr>
        <w:br/>
      </w:r>
      <w:r>
        <w:rPr>
          <w:rFonts w:hint="eastAsia"/>
        </w:rPr>
        <w:t>　　　　一、稻米市场价格特征</w:t>
      </w:r>
      <w:r>
        <w:rPr>
          <w:rFonts w:hint="eastAsia"/>
        </w:rPr>
        <w:br/>
      </w:r>
      <w:r>
        <w:rPr>
          <w:rFonts w:hint="eastAsia"/>
        </w:rPr>
        <w:t>　　　　二、当前稻米市场价格评述</w:t>
      </w:r>
      <w:r>
        <w:rPr>
          <w:rFonts w:hint="eastAsia"/>
        </w:rPr>
        <w:br/>
      </w:r>
      <w:r>
        <w:rPr>
          <w:rFonts w:hint="eastAsia"/>
        </w:rPr>
        <w:t>　　　　三、影响稻米市场价格因素分析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四、未来稻米市场价格走势预测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中国稻米行业总体发展状况分析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2018-2023年中国稻米行业规模情况分析</w:t>
      </w:r>
      <w:r>
        <w:rPr>
          <w:rFonts w:hint="eastAsia"/>
        </w:rPr>
        <w:br/>
      </w:r>
      <w:r>
        <w:rPr>
          <w:rFonts w:hint="eastAsia"/>
        </w:rPr>
        <w:t>　　　　一、稻米行业单位规模情况分析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二、稻米行业人员规模状况分析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三、稻米行业资产规模状况分析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四、稻米行业市场规模状况分析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五、稻米行业敏感性分析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2018-2023年中国稻米行业财务能力分析</w:t>
      </w:r>
      <w:r>
        <w:rPr>
          <w:rFonts w:hint="eastAsia"/>
        </w:rPr>
        <w:br/>
      </w:r>
      <w:r>
        <w:rPr>
          <w:rFonts w:hint="eastAsia"/>
        </w:rPr>
        <w:t>　　　　一、稻米行业盈利能力分析</w:t>
      </w:r>
      <w:r>
        <w:rPr>
          <w:rFonts w:hint="eastAsia"/>
        </w:rPr>
        <w:br/>
      </w:r>
      <w:r>
        <w:rPr>
          <w:rFonts w:hint="eastAsia"/>
        </w:rPr>
        <w:t>　　　　二、稻米行业偿债能力分析</w:t>
      </w:r>
      <w:r>
        <w:rPr>
          <w:rFonts w:hint="eastAsia"/>
        </w:rPr>
        <w:br/>
      </w:r>
      <w:r>
        <w:rPr>
          <w:rFonts w:hint="eastAsia"/>
        </w:rPr>
        <w:t>　　　　三、稻米行业营运能力分析</w:t>
      </w:r>
      <w:r>
        <w:rPr>
          <w:rFonts w:hint="eastAsia"/>
        </w:rPr>
        <w:br/>
      </w:r>
      <w:r>
        <w:rPr>
          <w:rFonts w:hint="eastAsia"/>
        </w:rPr>
        <w:t>　　　　四、稻米行业发展能力分析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中国稻米行业进出口情况分析</w:t>
      </w:r>
      <w:r>
        <w:rPr>
          <w:rFonts w:hint="eastAsia"/>
        </w:rPr>
        <w:br/>
      </w:r>
      <w:r>
        <w:rPr>
          <w:rFonts w:hint="eastAsia"/>
        </w:rPr>
        <w:t>　　第一节 稻米行业出口情况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一、2018-2023年稻米行业出口情况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三、2018-2029年稻米行业出口情况预测</w:t>
      </w:r>
      <w:r>
        <w:rPr>
          <w:rFonts w:hint="eastAsia"/>
        </w:rPr>
        <w:br/>
      </w:r>
      <w:r>
        <w:rPr>
          <w:rFonts w:hint="eastAsia"/>
        </w:rPr>
        <w:t>　　第二节 稻米行业进口情况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一、2018-2023年稻米行业进口情况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三、2018-2029年稻米行业进口情况预测</w:t>
      </w:r>
      <w:r>
        <w:rPr>
          <w:rFonts w:hint="eastAsia"/>
        </w:rPr>
        <w:br/>
      </w:r>
      <w:r>
        <w:rPr>
          <w:rFonts w:hint="eastAsia"/>
        </w:rPr>
        <w:t>　　第三节 稻米行业进出口面临的挑战及对策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2018-2023年中国稻米行业重点区域发展分析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一、中国稻米行业重点区域市场结构变化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二、**地区稻米行业发展分析</w:t>
      </w:r>
      <w:r>
        <w:rPr>
          <w:rFonts w:hint="eastAsia"/>
        </w:rPr>
        <w:br/>
      </w:r>
      <w:r>
        <w:rPr>
          <w:rFonts w:hint="eastAsia"/>
        </w:rPr>
        <w:t>　　　　三、**地区稻米行业发展分析</w:t>
      </w:r>
      <w:r>
        <w:rPr>
          <w:rFonts w:hint="eastAsia"/>
        </w:rPr>
        <w:br/>
      </w:r>
      <w:r>
        <w:rPr>
          <w:rFonts w:hint="eastAsia"/>
        </w:rPr>
        <w:t>　　　　四、**地区稻米行业发展分析</w:t>
      </w:r>
      <w:r>
        <w:rPr>
          <w:rFonts w:hint="eastAsia"/>
        </w:rPr>
        <w:br/>
      </w:r>
      <w:r>
        <w:rPr>
          <w:rFonts w:hint="eastAsia"/>
        </w:rPr>
        <w:t>　　　　五、**地区稻米行业发展分析</w:t>
      </w:r>
      <w:r>
        <w:rPr>
          <w:rFonts w:hint="eastAsia"/>
        </w:rPr>
        <w:br/>
      </w:r>
      <w:r>
        <w:rPr>
          <w:rFonts w:hint="eastAsia"/>
        </w:rPr>
        <w:t>　　　　六、**地区稻米行业发展分析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稻米行业市场竞争策略分析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稻米行业竞争结构分析</w:t>
      </w:r>
      <w:r>
        <w:rPr>
          <w:rFonts w:hint="eastAsia"/>
        </w:rPr>
        <w:br/>
      </w:r>
      <w:r>
        <w:rPr>
          <w:rFonts w:hint="eastAsia"/>
        </w:rPr>
        <w:t>　　　　一、稻米行业现有企业间竞争</w:t>
      </w:r>
      <w:r>
        <w:rPr>
          <w:rFonts w:hint="eastAsia"/>
        </w:rPr>
        <w:br/>
      </w:r>
      <w:r>
        <w:rPr>
          <w:rFonts w:hint="eastAsia"/>
        </w:rPr>
        <w:t>　　　　二、稻米行业潜在进入者分析</w:t>
      </w:r>
      <w:r>
        <w:rPr>
          <w:rFonts w:hint="eastAsia"/>
        </w:rPr>
        <w:br/>
      </w:r>
      <w:r>
        <w:rPr>
          <w:rFonts w:hint="eastAsia"/>
        </w:rPr>
        <w:t>　　　　三、稻米行业替代品威胁分析</w:t>
      </w:r>
      <w:r>
        <w:rPr>
          <w:rFonts w:hint="eastAsia"/>
        </w:rPr>
        <w:br/>
      </w:r>
      <w:r>
        <w:rPr>
          <w:rFonts w:hint="eastAsia"/>
        </w:rPr>
        <w:t>　　　　四、稻米行业供应商议价能力</w:t>
      </w:r>
      <w:r>
        <w:rPr>
          <w:rFonts w:hint="eastAsia"/>
        </w:rPr>
        <w:br/>
      </w:r>
      <w:r>
        <w:rPr>
          <w:rFonts w:hint="eastAsia"/>
        </w:rPr>
        <w:t>　　　　五、稻米行业客户议价能力</w:t>
      </w:r>
      <w:r>
        <w:rPr>
          <w:rFonts w:hint="eastAsia"/>
        </w:rPr>
        <w:br/>
      </w:r>
      <w:r>
        <w:rPr>
          <w:rFonts w:hint="eastAsia"/>
        </w:rPr>
        <w:t>　　第二节 稻米市场竞争策略分析</w:t>
      </w:r>
      <w:r>
        <w:rPr>
          <w:rFonts w:hint="eastAsia"/>
        </w:rPr>
        <w:br/>
      </w:r>
      <w:r>
        <w:rPr>
          <w:rFonts w:hint="eastAsia"/>
        </w:rPr>
        <w:t>　　　　一、稻米市场增长潜力分析</w:t>
      </w:r>
      <w:r>
        <w:rPr>
          <w:rFonts w:hint="eastAsia"/>
        </w:rPr>
        <w:br/>
      </w:r>
      <w:r>
        <w:rPr>
          <w:rFonts w:hint="eastAsia"/>
        </w:rPr>
        <w:t>　　　　二、稻米行业产品竞争策略分析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三、典型稻米企业产品竞争策略分析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稻米企业竞争策略分析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一、2018-2029年中国稻米市场竞争趋势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二、2018-2029年稻米行业竞争格局展望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三、2018-2029年稻米行业竞争策略分析</w:t>
      </w:r>
      <w:r>
        <w:rPr>
          <w:rFonts w:hint="eastAsia"/>
        </w:rPr>
        <w:br/>
      </w:r>
      <w:r>
        <w:rPr>
          <w:rFonts w:hint="eastAsia"/>
        </w:rPr>
        <w:t>　　第四节 稻米行业产品竞争力评价及构建分析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一、稻米行业整体产品竞争力评价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二、稻米行业竞争优势评价及构建建议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中国稻米行业发展趋势分析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一、2018-2023年中国稻米行业发展趋势总结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二、2018-2029年中国稻米行业发展趋势预测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2018-2029年中国稻米行业产品技术趋势</w:t>
      </w:r>
      <w:r>
        <w:rPr>
          <w:rFonts w:hint="eastAsia"/>
        </w:rPr>
        <w:br/>
      </w:r>
      <w:r>
        <w:rPr>
          <w:rFonts w:hint="eastAsia"/>
        </w:rPr>
        <w:t>　　　　一、稻米行业产品发展新动态</w:t>
      </w:r>
      <w:r>
        <w:rPr>
          <w:rFonts w:hint="eastAsia"/>
        </w:rPr>
        <w:br/>
      </w:r>
      <w:r>
        <w:rPr>
          <w:rFonts w:hint="eastAsia"/>
        </w:rPr>
        <w:t>　　　　二、稻米行业产品技术新动态</w:t>
      </w:r>
      <w:r>
        <w:rPr>
          <w:rFonts w:hint="eastAsia"/>
        </w:rPr>
        <w:br/>
      </w:r>
      <w:r>
        <w:rPr>
          <w:rFonts w:hint="eastAsia"/>
        </w:rPr>
        <w:t>　　　　三、稻米行业产品技术发展趋势预测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2018-2029年中国稻米行业风险分析</w:t>
      </w:r>
      <w:r>
        <w:rPr>
          <w:rFonts w:hint="eastAsia"/>
        </w:rPr>
        <w:br/>
      </w:r>
      <w:r>
        <w:rPr>
          <w:rFonts w:hint="eastAsia"/>
        </w:rPr>
        <w:t>　　　　一、稻米市场竞争风险分析</w:t>
      </w:r>
      <w:r>
        <w:rPr>
          <w:rFonts w:hint="eastAsia"/>
        </w:rPr>
        <w:br/>
      </w:r>
      <w:r>
        <w:rPr>
          <w:rFonts w:hint="eastAsia"/>
        </w:rPr>
        <w:t>　　　　二、稻米行业原材料压力风险分析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三、稻米行业技术风险分析</w:t>
      </w:r>
      <w:r>
        <w:rPr>
          <w:rFonts w:hint="eastAsia"/>
        </w:rPr>
        <w:br/>
      </w:r>
      <w:r>
        <w:rPr>
          <w:rFonts w:hint="eastAsia"/>
        </w:rPr>
        <w:t>　　　　四、稻米行业政策和体制风险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稻米行业的发展战略研究</w:t>
      </w:r>
      <w:r>
        <w:rPr>
          <w:rFonts w:hint="eastAsia"/>
        </w:rPr>
        <w:br/>
      </w:r>
      <w:r>
        <w:rPr>
          <w:rFonts w:hint="eastAsia"/>
        </w:rPr>
        <w:t>　　　　一、稻米行业战略综合规划</w:t>
      </w:r>
      <w:r>
        <w:rPr>
          <w:rFonts w:hint="eastAsia"/>
        </w:rPr>
        <w:br/>
      </w:r>
      <w:r>
        <w:rPr>
          <w:rFonts w:hint="eastAsia"/>
        </w:rPr>
        <w:t>　　　　二、稻米行业技术开发战略</w:t>
      </w:r>
      <w:r>
        <w:rPr>
          <w:rFonts w:hint="eastAsia"/>
        </w:rPr>
        <w:br/>
      </w:r>
      <w:r>
        <w:rPr>
          <w:rFonts w:hint="eastAsia"/>
        </w:rPr>
        <w:t>　　　　三、稻米行业区域战略规划</w:t>
      </w:r>
      <w:r>
        <w:rPr>
          <w:rFonts w:hint="eastAsia"/>
        </w:rPr>
        <w:br/>
      </w:r>
      <w:r>
        <w:rPr>
          <w:rFonts w:hint="eastAsia"/>
        </w:rPr>
        <w:t>　　　　四、稻米行业产业战略规划</w:t>
      </w:r>
      <w:r>
        <w:rPr>
          <w:rFonts w:hint="eastAsia"/>
        </w:rPr>
        <w:br/>
      </w:r>
      <w:r>
        <w:rPr>
          <w:rFonts w:hint="eastAsia"/>
        </w:rPr>
        <w:t>　　　　五、稻米行业营销品牌战略</w:t>
      </w:r>
      <w:r>
        <w:rPr>
          <w:rFonts w:hint="eastAsia"/>
        </w:rPr>
        <w:br/>
      </w:r>
      <w:r>
        <w:rPr>
          <w:rFonts w:hint="eastAsia"/>
        </w:rPr>
        <w:t>　　　　六、稻米行业竞争战略规划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稻米行业前景分析及对策</w:t>
      </w:r>
      <w:r>
        <w:rPr>
          <w:rFonts w:hint="eastAsia"/>
        </w:rPr>
        <w:br/>
      </w:r>
      <w:r>
        <w:rPr>
          <w:rFonts w:hint="eastAsia"/>
        </w:rPr>
        <w:t>　　第一节 稻米行业发展前景分析</w:t>
      </w:r>
      <w:r>
        <w:rPr>
          <w:rFonts w:hint="eastAsia"/>
        </w:rPr>
        <w:br/>
      </w:r>
      <w:r>
        <w:rPr>
          <w:rFonts w:hint="eastAsia"/>
        </w:rPr>
        <w:t>　　　　一、稻米行业市场发展前景分析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二、稻米行业市场蕴藏的商机分析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稻米行业发展对策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稻米投资机会分析</w:t>
      </w:r>
      <w:r>
        <w:rPr>
          <w:rFonts w:hint="eastAsia"/>
        </w:rPr>
        <w:br/>
      </w:r>
      <w:r>
        <w:rPr>
          <w:rFonts w:hint="eastAsia"/>
        </w:rPr>
        <w:t>　　第二节 稻米投资趋势分析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一、稻米行业投资环境考察</w:t>
      </w:r>
      <w:r>
        <w:rPr>
          <w:rFonts w:hint="eastAsia"/>
        </w:rPr>
        <w:br/>
      </w:r>
      <w:r>
        <w:rPr>
          <w:rFonts w:hint="eastAsia"/>
        </w:rPr>
        <w:t>　　　　二、稻米投资风险及控制策略</w:t>
      </w:r>
      <w:r>
        <w:rPr>
          <w:rFonts w:hint="eastAsia"/>
        </w:rPr>
        <w:br/>
      </w:r>
      <w:r>
        <w:rPr>
          <w:rFonts w:hint="eastAsia"/>
        </w:rPr>
        <w:t>　　　　三、稻米产品投资方向建议</w:t>
      </w:r>
      <w:r>
        <w:rPr>
          <w:rFonts w:hint="eastAsia"/>
        </w:rPr>
        <w:br/>
      </w:r>
      <w:r>
        <w:rPr>
          <w:rFonts w:hint="eastAsia"/>
        </w:rPr>
        <w:t>　　　　四、稻米项目投资建议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2018-2023年我国稻米行业产值及增长情况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2018-2023年我国稻米行业需求及增长情况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2018-2029年我国稻米行业产值预测图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2018-2029年我国稻米行业需求预测图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2018-2023年我国稻米行业销售毛利率及增长情况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2018-2023年我国稻米行业资产合计及增长情况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2022-2023年稻米行业需求区域结构分析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2018-2023年我国稻米行业进口额及增长情况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2018-2029年我国稻米行业出口额预测图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2018-2029年中国稻米行业产能预测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2018-2029年中国稻米行业需求量预测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6df561f014e7f" w:history="1">
        <w:r>
          <w:rPr>
            <w:rStyle w:val="Hyperlink"/>
          </w:rPr>
          <w:t>2023-2029年中国稻米市场调研及发展前景分析报告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6df561f014e7f" w:history="1">
        <w:r>
          <w:rPr>
            <w:rStyle w:val="Hyperlink"/>
          </w:rPr>
          <w:t>https://www.20087.com/6/79/DaoMiHangYeDiaoYanBaoGao.html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bb6dd0a6e4595" w:history="1">
      <w:r>
        <w:rPr>
          <w:rStyle w:val="Hyperlink"/>
        </w:rPr>
        <w:t>2023-2029年中国稻米市场调研及发展前景分析报告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aoMiHangYeDiaoYanBaoGao.html" TargetMode="External" Id="Rb366df561f01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aoMiHangYeDiaoYanBaoGao.html" TargetMode="External" Id="Ra62bb6dd0a6e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2022-12-28T01:13:00Z</dcterms:created>
  <dcterms:modified xsi:type="dcterms:W3CDTF">2022-12-28T02:13:00Z</dcterms:modified>
  <dc:subject>2023-2029年中国稻米市场调研及发展前景分析报告</dc:subject>
  <dc:title>2023-2029年中国稻米市场调研及发展前景分析报告</dc:title>
  <cp:keywords>2023-2029年中国稻米市场调研及发展前景分析报告</cp:keywords>
  <dc:description>2023-2029年中国稻米市场调研及发展前景分析报告</dc:description>
</cp:coreProperties>
</file>