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a8dec206240eb" w:history="1">
              <w:r>
                <w:rPr>
                  <w:rStyle w:val="Hyperlink"/>
                </w:rPr>
                <w:t>2025-2031年中国吡唑醚菌酯行业发展深度调研与未来趋势预测报告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a8dec206240eb" w:history="1">
              <w:r>
                <w:rPr>
                  <w:rStyle w:val="Hyperlink"/>
                </w:rPr>
                <w:t>2025-2031年中国吡唑醚菌酯行业发展深度调研与未来趋势预测报告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a8dec206240eb" w:history="1">
                <w:r>
                  <w:rPr>
                    <w:rStyle w:val="Hyperlink"/>
                  </w:rPr>
                  <w:t>https://www.20087.com/6/29/BiZuoMiJunZhiFaZhanQuShi.html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唑醚菌酯是新一代的杀菌剂，因其广谱性、高效性和对环境相对友好的特性，自上市以来迅速占据了农业化学品市场的重要位置。该化合物主要通过抑制线粒体呼吸链复合体Ⅳ的活性，阻止病原真菌的能量代谢，从而达到防治效果。近年来，随着全球农业生产的现代化和对作物保护剂安全性要求的提高，吡唑醚菌酯因其较低的残留和对非靶标生物的低毒性，获得了广泛的市场认可。然而，抗药性管理和合理使用仍然是确保其长期有效性的关键。</w:t>
      </w:r>
      <w:r>
        <w:rPr>
          <w:rFonts w:hint="eastAsia"/>
        </w:rPr>
        <w:br/>
      </w:r>
      <w:r>
        <w:rPr>
          <w:rFonts w:hint="eastAsia"/>
        </w:rPr>
        <w:t>　　未来，吡唑醚菌酯的发展将更加侧重于抗药性管理和环境可持续性。一方面，通过轮换使用不同作用机制的杀菌剂和生物防治手段，可以延缓抗药性的发展。另一方面，吡唑醚菌酯的制剂形式和施用技术将不断创新，以减少对环境的影响和提高使用效率。此外，随着生物技术和基因编辑的进步，可能会开发出更安全、更有效的吡唑醚菌酯衍生物或其他新型杀菌剂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a8dec206240eb" w:history="1">
        <w:r>
          <w:rPr>
            <w:rStyle w:val="Hyperlink"/>
          </w:rPr>
          <w:t>2025-2031年中国吡唑醚菌酯行业发展深度调研与未来趋势预测报告</w:t>
        </w:r>
      </w:hyperlink>
      <w:r>
        <w:rPr>
          <w:rFonts w:hint="eastAsia"/>
        </w:rPr>
        <w:t>》依托行业权威数据及长期市场监测信息，系统分析了吡唑醚菌酯行业的市场规模、供需关系、竞争格局及重点企业经营状况，并结合吡唑醚菌酯行业发展现状，科学预测了吡唑醚菌酯市场前景与技术发展方向。报告通过SWOT分析，揭示了吡唑醚菌酯行业机遇与潜在风险，为投资者提供了全面的现状分析与前景评估，助力挖掘投资价值并优化决策。同时，报告从投资、生产及营销等角度提出可行性建议，为吡唑醚菌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吡唑醚菌酯概述</w:t>
      </w:r>
      <w:r>
        <w:rPr>
          <w:rFonts w:hint="eastAsia"/>
        </w:rPr>
        <w:br/>
      </w:r>
      <w:r>
        <w:rPr>
          <w:rFonts w:hint="eastAsia"/>
        </w:rPr>
        <w:t>　　第一节 吡唑醚菌酯定义</w:t>
      </w:r>
      <w:r>
        <w:rPr>
          <w:rFonts w:hint="eastAsia"/>
        </w:rPr>
        <w:br/>
      </w:r>
      <w:r>
        <w:rPr>
          <w:rFonts w:hint="eastAsia"/>
        </w:rPr>
        <w:t>　　第二节 吡唑醚菌酯发展历程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2025年中国吡唑醚菌酯行业发展环境分析</w:t>
      </w:r>
      <w:r>
        <w:rPr>
          <w:rFonts w:hint="eastAsia"/>
        </w:rPr>
        <w:br/>
      </w:r>
      <w:r>
        <w:rPr>
          <w:rFonts w:hint="eastAsia"/>
        </w:rPr>
        <w:t>　　第一节 吡唑醚菌酯行业经济环境分析</w:t>
      </w:r>
      <w:r>
        <w:rPr>
          <w:rFonts w:hint="eastAsia"/>
        </w:rPr>
        <w:br/>
      </w:r>
      <w:r>
        <w:rPr>
          <w:rFonts w:hint="eastAsia"/>
        </w:rPr>
        <w:t>　　第二节 吡唑醚菌酯行业政策环境分析</w:t>
      </w:r>
      <w:r>
        <w:rPr>
          <w:rFonts w:hint="eastAsia"/>
        </w:rPr>
        <w:br/>
      </w:r>
      <w:r>
        <w:rPr>
          <w:rFonts w:hint="eastAsia"/>
        </w:rPr>
        <w:t>　　　　一、吡唑醚菌酯行业相关政策</w:t>
      </w:r>
      <w:r>
        <w:rPr>
          <w:rFonts w:hint="eastAsia"/>
        </w:rPr>
        <w:br/>
      </w:r>
      <w:r>
        <w:rPr>
          <w:rFonts w:hint="eastAsia"/>
        </w:rPr>
        <w:t>　　　　二、吡唑醚菌酯行业相关标准</w:t>
      </w:r>
      <w:r>
        <w:rPr>
          <w:rFonts w:hint="eastAsia"/>
        </w:rPr>
        <w:br/>
      </w:r>
      <w:r>
        <w:rPr>
          <w:rFonts w:hint="eastAsia"/>
        </w:rPr>
        <w:t>　　第三节 吡唑醚菌酯行业技术环境分析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2025年世界吡唑醚菌酯行业市场运行形势分析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2025年全球吡唑醚菌酯行业发展概况</w:t>
      </w:r>
      <w:r>
        <w:rPr>
          <w:rFonts w:hint="eastAsia"/>
        </w:rPr>
        <w:br/>
      </w:r>
      <w:r>
        <w:rPr>
          <w:rFonts w:hint="eastAsia"/>
        </w:rPr>
        <w:t>　　第二节 世界吡唑醚菌酯行业发展走势</w:t>
      </w:r>
      <w:r>
        <w:rPr>
          <w:rFonts w:hint="eastAsia"/>
        </w:rPr>
        <w:br/>
      </w:r>
      <w:r>
        <w:rPr>
          <w:rFonts w:hint="eastAsia"/>
        </w:rPr>
        <w:t>　　　　一、全球吡唑醚菌酯行业市场分布情况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二、全球吡唑醚菌酯行业发展趋势分析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中国吡唑醚菌酯行业供给与需求情况分析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中国吡唑醚菌酯行业总体规模</w:t>
      </w:r>
      <w:r>
        <w:rPr>
          <w:rFonts w:hint="eastAsia"/>
        </w:rPr>
        <w:br/>
      </w:r>
      <w:r>
        <w:rPr>
          <w:rFonts w:hint="eastAsia"/>
        </w:rPr>
        <w:t>　　第二节 中国吡唑醚菌酯行业供给情况分析</w:t>
      </w:r>
      <w:r>
        <w:rPr>
          <w:rFonts w:hint="eastAsia"/>
        </w:rPr>
        <w:br/>
      </w:r>
      <w:r>
        <w:rPr>
          <w:rFonts w:hint="eastAsia"/>
        </w:rPr>
        <w:t>　　第三节 中国吡唑醚菌酯行业需求概况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中国吡唑醚菌酯行业规模与效益分析预测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2020-2025年中国吡唑醚菌酯制造行业盈利能力分析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2020-2025年中国吡唑醚菌酯制造行业发展能力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2020-2025年吡唑醚菌酯制造行业偿债能力分析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2020-2025年吡唑醚菌酯制造企业数量分析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吡唑醚菌酯下游行业发展现状与趋势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吡唑醚菌酯上游行业发展分析</w:t>
      </w:r>
      <w:r>
        <w:rPr>
          <w:rFonts w:hint="eastAsia"/>
        </w:rPr>
        <w:br/>
      </w:r>
      <w:r>
        <w:rPr>
          <w:rFonts w:hint="eastAsia"/>
        </w:rPr>
        <w:t>　　　　一、吡唑醚菌酯上游行业发展现状</w:t>
      </w:r>
      <w:r>
        <w:rPr>
          <w:rFonts w:hint="eastAsia"/>
        </w:rPr>
        <w:br/>
      </w:r>
      <w:r>
        <w:rPr>
          <w:rFonts w:hint="eastAsia"/>
        </w:rPr>
        <w:t>　　　　二、吡唑醚菌酯上游行业发展趋势预测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吡唑醚菌酯下游行业发展分析</w:t>
      </w:r>
      <w:r>
        <w:rPr>
          <w:rFonts w:hint="eastAsia"/>
        </w:rPr>
        <w:br/>
      </w:r>
      <w:r>
        <w:rPr>
          <w:rFonts w:hint="eastAsia"/>
        </w:rPr>
        <w:t>　　　　一、吡唑醚菌酯下游行业发展现状</w:t>
      </w:r>
      <w:r>
        <w:rPr>
          <w:rFonts w:hint="eastAsia"/>
        </w:rPr>
        <w:br/>
      </w:r>
      <w:r>
        <w:rPr>
          <w:rFonts w:hint="eastAsia"/>
        </w:rPr>
        <w:t>　　　　二、吡唑醚菌酯下游行业发展趋势预测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吡唑醚菌酯行业竞争格局分析</w:t>
      </w:r>
      <w:r>
        <w:rPr>
          <w:rFonts w:hint="eastAsia"/>
        </w:rPr>
        <w:br/>
      </w:r>
      <w:r>
        <w:rPr>
          <w:rFonts w:hint="eastAsia"/>
        </w:rPr>
        <w:t>　　第一节 吡唑醚菌酯行业集中度分析</w:t>
      </w:r>
      <w:r>
        <w:rPr>
          <w:rFonts w:hint="eastAsia"/>
        </w:rPr>
        <w:br/>
      </w:r>
      <w:r>
        <w:rPr>
          <w:rFonts w:hint="eastAsia"/>
        </w:rPr>
        <w:t>　　　　一、吡唑醚菌酯市场集中度分析</w:t>
      </w:r>
      <w:r>
        <w:rPr>
          <w:rFonts w:hint="eastAsia"/>
        </w:rPr>
        <w:br/>
      </w:r>
      <w:r>
        <w:rPr>
          <w:rFonts w:hint="eastAsia"/>
        </w:rPr>
        <w:t>　　　　二、吡唑醚菌酯企业集中度分析</w:t>
      </w:r>
      <w:r>
        <w:rPr>
          <w:rFonts w:hint="eastAsia"/>
        </w:rPr>
        <w:br/>
      </w:r>
      <w:r>
        <w:rPr>
          <w:rFonts w:hint="eastAsia"/>
        </w:rPr>
        <w:t>　　　　三、吡唑醚菌酯区域集中度分析</w:t>
      </w:r>
      <w:r>
        <w:rPr>
          <w:rFonts w:hint="eastAsia"/>
        </w:rPr>
        <w:br/>
      </w:r>
      <w:r>
        <w:rPr>
          <w:rFonts w:hint="eastAsia"/>
        </w:rPr>
        <w:t>　　第二节 吡唑醚菌酯行业竞争格局分析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中国吡唑醚菌酯行业重点企业竞争力分析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山东康乔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青岛海利尔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河北深泰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河北成悦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江西巴菲特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江苏耕耘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吡唑醚菌酯行业企业经营策略研究分析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吡唑醚菌酯企业多样化经营策略分析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大型吡唑醚菌酯企业集团未来发展策略分析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对中小吡唑醚菌酯企业生产经营的建议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中国吡唑醚菌酯产业市场竞争策略建议</w:t>
      </w:r>
      <w:r>
        <w:rPr>
          <w:rFonts w:hint="eastAsia"/>
        </w:rPr>
        <w:br/>
      </w:r>
      <w:r>
        <w:rPr>
          <w:rFonts w:hint="eastAsia"/>
        </w:rPr>
        <w:t>　　第一节 吡唑醚菌酯行业发展战略研究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中国吡唑醚菌酯产业竞争战略建议</w:t>
      </w:r>
      <w:r>
        <w:rPr>
          <w:rFonts w:hint="eastAsia"/>
        </w:rPr>
        <w:br/>
      </w:r>
      <w:r>
        <w:rPr>
          <w:rFonts w:hint="eastAsia"/>
        </w:rPr>
        <w:t>　　　　一、吡唑醚菌酯竞争战略选择建议</w:t>
      </w:r>
      <w:r>
        <w:rPr>
          <w:rFonts w:hint="eastAsia"/>
        </w:rPr>
        <w:br/>
      </w:r>
      <w:r>
        <w:rPr>
          <w:rFonts w:hint="eastAsia"/>
        </w:rPr>
        <w:t>　　　　二、吡唑醚菌酯产业升级策略建议</w:t>
      </w:r>
      <w:r>
        <w:rPr>
          <w:rFonts w:hint="eastAsia"/>
        </w:rPr>
        <w:br/>
      </w:r>
      <w:r>
        <w:rPr>
          <w:rFonts w:hint="eastAsia"/>
        </w:rPr>
        <w:t>　　　　三、吡唑醚菌酯产业转移策略建议</w:t>
      </w:r>
      <w:r>
        <w:rPr>
          <w:rFonts w:hint="eastAsia"/>
        </w:rPr>
        <w:br/>
      </w:r>
      <w:r>
        <w:rPr>
          <w:rFonts w:hint="eastAsia"/>
        </w:rPr>
        <w:t>　　　　四、吡唑醚菌酯价值链定位建议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中国吡唑醚菌酯行业未来发展预测及投资前景分析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未来吡唑醚菌酯行业发展趋势分析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一、未来吡唑醚菌酯行业发展分析</w:t>
      </w:r>
      <w:r>
        <w:rPr>
          <w:rFonts w:hint="eastAsia"/>
        </w:rPr>
        <w:br/>
      </w:r>
      <w:r>
        <w:rPr>
          <w:rFonts w:hint="eastAsia"/>
        </w:rPr>
        <w:t>　　　　二、未来吡唑醚菌酯行业技术开发方向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2025-2031年吡唑醚菌酯行业运行状况预测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一、2025-2031年吡唑醚菌酯行业产量预测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二、2025-2031年吡唑醚菌酯行业需求预测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业内专家对中国吡唑醚菌酯行业投资的建议及观点</w:t>
      </w:r>
      <w:r>
        <w:rPr>
          <w:rFonts w:hint="eastAsia"/>
        </w:rPr>
        <w:br/>
      </w:r>
      <w:r>
        <w:rPr>
          <w:rFonts w:hint="eastAsia"/>
        </w:rPr>
        <w:t>　　第一节 吡唑醚菌酯行业投资机遇</w:t>
      </w:r>
      <w:r>
        <w:rPr>
          <w:rFonts w:hint="eastAsia"/>
        </w:rPr>
        <w:br/>
      </w:r>
      <w:r>
        <w:rPr>
          <w:rFonts w:hint="eastAsia"/>
        </w:rPr>
        <w:t>　　第二节 吡唑醚菌酯行业投资风险</w:t>
      </w:r>
      <w:r>
        <w:rPr>
          <w:rFonts w:hint="eastAsia"/>
        </w:rPr>
        <w:br/>
      </w:r>
      <w:r>
        <w:rPr>
          <w:rFonts w:hint="eastAsia"/>
        </w:rPr>
        <w:t>　　第三节 中智林~－吡唑醚菌酯行业应对策略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a8dec206240eb" w:history="1">
        <w:r>
          <w:rPr>
            <w:rStyle w:val="Hyperlink"/>
          </w:rPr>
          <w:t>2025-2031年中国吡唑醚菌酯行业发展深度调研与未来趋势预测报告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a8dec206240eb" w:history="1">
        <w:r>
          <w:rPr>
            <w:rStyle w:val="Hyperlink"/>
          </w:rPr>
          <w:t>https://www.20087.com/6/29/BiZuoMiJunZhiFaZhanQuShi.html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唑醚菌酯最好的复配、吡唑醚菌酯防治什么病、吡唑醚菌酯注意事项、吡唑醚菌酯最佳复配、吡唑醚菌酯不能混用、吡唑醚菌酯的用途及使用方法、吡唑醚菌酯农药、吡唑醚菌酯用量、醚菌酯和吡唑醚菌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09077ac914ed0" w:history="1">
      <w:r>
        <w:rPr>
          <w:rStyle w:val="Hyperlink"/>
        </w:rPr>
        <w:t>2025-2031年中国吡唑醚菌酯行业发展深度调研与未来趋势预测报告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iZuoMiJunZhiFaZhanQuShi.html" TargetMode="External" Id="Rdada8dec2062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iZuoMiJunZhiFaZhanQuShi.html" TargetMode="External" Id="Ra6e09077ac91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2025-05-03T00:45:00Z</dcterms:created>
  <dcterms:modified xsi:type="dcterms:W3CDTF">2025-05-03T01:45:00Z</dcterms:modified>
  <dc:subject>2025-2031年中国吡唑醚菌酯行业发展深度调研与未来趋势预测报告</dc:subject>
  <dc:title>2025-2031年中国吡唑醚菌酯行业发展深度调研与未来趋势预测报告</dc:title>
  <cp:keywords>2025-2031年中国吡唑醚菌酯行业发展深度调研与未来趋势预测报告</cp:keywords>
  <dc:description>2025-2031年中国吡唑醚菌酯行业发展深度调研与未来趋势预测报告</dc:description>
</cp:coreProperties>
</file>