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e994dfa84fb5" w:history="1">
              <w:r>
                <w:rPr>
                  <w:rStyle w:val="Hyperlink"/>
                </w:rPr>
                <w:t>2026-2032年中国有机香菇行业现状调研分析与市场前景预测报告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e994dfa84fb5" w:history="1">
              <w:r>
                <w:rPr>
                  <w:rStyle w:val="Hyperlink"/>
                </w:rPr>
                <w:t>2026-2032年中国有机香菇行业现状调研分析与市场前景预测报告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de994dfa84fb5" w:history="1">
                <w:r>
                  <w:rPr>
                    <w:rStyle w:val="Hyperlink"/>
                  </w:rPr>
                  <w:t>https://www.20087.com/6/09/YouJiXiangGuHangYeXianZhuangJiQianJing.html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香菇是食用菌产业中的高端细分品类，严格遵循有机农业的生产标准，构建了从“山林到餐桌”的全链条质量追溯体系。目前，有机香菇的生产已彻底摒弃化学合成的农药、化肥及生长调节剂，转而依托优良的自然生态环境与生物防治技术。在种植模式上，行业呈现出从传统分散式农户栽培向规模化、标准化基地转型的显著特征。河北丰宁、河南卢氏、甘肃两当等主产区已广泛引入大数据管理与物联网智能控制系统，通过对温湿度、光照及二氧化碳浓度的精准调控，实现了有机香菇的周年化生产与品质均一化。产业链上游，企业普遍采用木屑、麦麸等农业废弃物作为栽培基质，并建立了严格的菌种繁育与检疫制度，确保源头无污染；下游则通过“三品一标”认证及冷链物流体系，将鲜菇、干菇及深加工产品输送至高端商超与海外市场。此外，利用“冬闲田”种植与林下仿野生栽培等生态模式，不仅保障了产品的有机属性，更实现了农业资源的循环利用与生态保护的双赢。</w:t>
      </w:r>
      <w:r>
        <w:rPr>
          <w:rFonts w:hint="eastAsia"/>
        </w:rPr>
        <w:br/>
      </w:r>
      <w:r>
        <w:rPr>
          <w:rFonts w:hint="eastAsia"/>
        </w:rPr>
        <w:t>　　未来，有机香菇产业将向功能化营养强化、数字化供应链融合及三产深度融合方向深度演进。市场调研网认为，功能化营养强化方面，利用生物转化技术培育富硒、富锌等微量元素的功能性有机香菇将成为研发热点，通过生物营养强化手段提升产品的药用价值与保健功效，满足消费者对精准营养与免疫调节的迫切需求。数字化供应链融合方面，区块链技术将深度介入有机认证与溯源环节，构建不可篡改的“数字身份证”，解决消费者对有机产品真实性的信任痛点，同时利用人工智能算法优化全球冷链物流路径，降低损耗并拓展跨境电商渠道。三产深度融合方面，有机香菇基地将不再局限于单一的生产功能，而是向“生产+研学+旅游”的复合型生态庄园转型，结合乡村振兴与全域旅游战略，开发香菇采摘、深加工体验及康养餐饮等衍生服务，提升产品的文化附加值与品牌溢价，推动产业从单纯的农产品销售向高品质生活服务供给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2de994dfa84fb5" w:history="1">
        <w:r>
          <w:rPr>
            <w:rStyle w:val="Hyperlink"/>
          </w:rPr>
          <w:t>2026-2032年中国有机香菇行业现状调研分析与市场前景预测报告</w:t>
        </w:r>
      </w:hyperlink>
      <w:r>
        <w:rPr>
          <w:rFonts w:hint="eastAsia"/>
        </w:rPr>
        <w:t>》，2025年有机香菇行业市场规模达 亿元，预计2032年市场规模将达 亿元，期间年均复合增长率（CAGR）达 %。报告基于国家统计局及相关行业协会的详实数据，采用多维度的研究方法，系统分析了有机香菇行业的发展现状。报告客观呈现了当前有机香菇市场规模、主要企业的竞争格局以及行业技术发展水平，通过分析有机香菇产业链结构和市场供需关系，评估了有机香菇行业面临的机遇与潜在风险。结合宏观经济环境变化，报告对有机香菇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有机香菇行业概述</w:t>
      </w:r>
      <w:r>
        <w:rPr>
          <w:rFonts w:hint="eastAsia"/>
        </w:rPr>
        <w:br/>
      </w:r>
      <w:r>
        <w:rPr>
          <w:rFonts w:hint="eastAsia"/>
        </w:rPr>
        <w:t>　　第一节 有机香菇定义与分类</w:t>
      </w:r>
      <w:r>
        <w:rPr>
          <w:rFonts w:hint="eastAsia"/>
        </w:rPr>
        <w:br/>
      </w:r>
      <w:r>
        <w:rPr>
          <w:rFonts w:hint="eastAsia"/>
        </w:rPr>
        <w:t>　　第二节 有机香菇应用领域</w:t>
      </w:r>
      <w:r>
        <w:rPr>
          <w:rFonts w:hint="eastAsia"/>
        </w:rPr>
        <w:br/>
      </w:r>
      <w:r>
        <w:rPr>
          <w:rFonts w:hint="eastAsia"/>
        </w:rPr>
        <w:t>　　第三节 有机香菇行业经济指标分析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有机香菇产业链及经营模式分析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三、有机香菇销售模式及销售渠道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全球有机香菇市场发展综述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2020-2025年全球有机香菇市场规模与趋势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主要国家与地区有机香菇市场分析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2026-2032年全球有机香菇行业发展趋势与前景预测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中国有机香菇行业市场分析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2025-2026年有机香菇产能与投资动态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一、国内有机香菇产能及利用情况</w:t>
      </w:r>
      <w:r>
        <w:rPr>
          <w:rFonts w:hint="eastAsia"/>
        </w:rPr>
        <w:br/>
      </w:r>
      <w:r>
        <w:rPr>
          <w:rFonts w:hint="eastAsia"/>
        </w:rPr>
        <w:t>　　　　二、有机香菇产能扩张与投资动态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2026-2032年有机香菇行业产量统计与趋势预测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一、2020-2025年有机香菇行业产量数据统计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1、2020-2025年有机香菇产量及增长趋势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2、2020-2025年有机香菇细分产品产量及份额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二、影响有机香菇产量的关键因素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三、2026-2032年有机香菇产量预测</w:t>
      </w:r>
      <w:r>
        <w:rPr>
          <w:rFonts w:hint="eastAsia"/>
        </w:rPr>
        <w:br/>
      </w:r>
      <w:r>
        <w:rPr>
          <w:rFonts w:hint="eastAsia"/>
        </w:rPr>
        <w:t>　　第三节 2026-2032年有机香菇市场需求与销售分析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一、2025-2026年有机香菇行业需求现状</w:t>
      </w:r>
      <w:r>
        <w:rPr>
          <w:rFonts w:hint="eastAsia"/>
        </w:rPr>
        <w:br/>
      </w:r>
      <w:r>
        <w:rPr>
          <w:rFonts w:hint="eastAsia"/>
        </w:rPr>
        <w:t>　　　　二、有机香菇客户群体与需求特点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三、2020-2025年有机香菇行业销售规模分析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四、2026-2032年有机香菇市场增长潜力与规模预测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中国有机香菇细分市场与下游应用领域分析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有机香菇细分市场分析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一、2025-2026年有机香菇主要细分产品市场现状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有机香菇下游应用与客户群体分析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一、2025-2026年有机香菇各应用领域市场现状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国内外有机香菇行业技术差异与原因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有机香菇价格机制与竞争策略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一、2020-2025年有机香菇市场价格走势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有机香菇定价策略与方法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2026-2032年有机香菇价格竞争态势与趋势预测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中国有机香菇行业重点区域市场研究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2025-2026年重点区域有机香菇市场发展概况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三、2026-2032年有机香菇行业发展潜力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三、2026-2032年有机香菇行业发展潜力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三、2026-2032年有机香菇行业发展潜力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三、2026-2032年有机香菇行业发展潜力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二、2020-2025年有机香菇市场需求规模情况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三、2026-2032年有机香菇行业发展潜力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2020-2025年中国有机香菇行业进出口情况分析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有机香菇行业进口情况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一、2020-2025年有机香菇进口规模及增长情况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二、有机香菇主要进口来源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有机香菇行业出口情况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一、2020-2025年有机香菇出口规模及增长情况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二、有机香菇主要出口目的地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2020-2025年中国有机香菇行业总体发展与财务状况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2020-2025年中国有机香菇行业规模情况</w:t>
      </w:r>
      <w:r>
        <w:rPr>
          <w:rFonts w:hint="eastAsia"/>
        </w:rPr>
        <w:br/>
      </w:r>
      <w:r>
        <w:rPr>
          <w:rFonts w:hint="eastAsia"/>
        </w:rPr>
        <w:t>　　　　一、有机香菇行业企业数量规模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二、有机香菇行业从业人员规模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三、有机香菇行业市场敏感性分析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2020-2025年中国有机香菇行业财务能力分析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一、有机香菇行业盈利能力</w:t>
      </w:r>
      <w:r>
        <w:rPr>
          <w:rFonts w:hint="eastAsia"/>
        </w:rPr>
        <w:br/>
      </w:r>
      <w:r>
        <w:rPr>
          <w:rFonts w:hint="eastAsia"/>
        </w:rPr>
        <w:t>　　　　二、有机香菇行业偿债能力</w:t>
      </w:r>
      <w:r>
        <w:rPr>
          <w:rFonts w:hint="eastAsia"/>
        </w:rPr>
        <w:br/>
      </w:r>
      <w:r>
        <w:rPr>
          <w:rFonts w:hint="eastAsia"/>
        </w:rPr>
        <w:t>　　　　三、有机香菇行业营运能力</w:t>
      </w:r>
      <w:r>
        <w:rPr>
          <w:rFonts w:hint="eastAsia"/>
        </w:rPr>
        <w:br/>
      </w:r>
      <w:r>
        <w:rPr>
          <w:rFonts w:hint="eastAsia"/>
        </w:rPr>
        <w:t>　　　　四、有机香菇行业发展能力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有机香菇行业重点企业调研分析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二、企业有机香菇业务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中国有机香菇行业竞争格局分析</w:t>
      </w:r>
      <w:r>
        <w:rPr>
          <w:rFonts w:hint="eastAsia"/>
        </w:rPr>
        <w:br/>
      </w:r>
      <w:r>
        <w:rPr>
          <w:rFonts w:hint="eastAsia"/>
        </w:rPr>
        <w:t>　　第一节 有机香菇行业竞争格局总览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2025-2026年有机香菇行业竞争力分析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2020-2025年有机香菇行业企业并购活动分析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2025-2026年有机香菇行业会展与招投标活动分析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一、有机香菇行业会展活动及其市场影响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2026年中国有机香菇企业发展企业发展策略与建议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有机香菇销售模式与渠道策略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有机香菇品牌与市场推广策略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有机香菇研发投入与技术创新能力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有机香菇合作联盟与资源整合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中国有机香菇行业风险与对策</w:t>
      </w:r>
      <w:r>
        <w:rPr>
          <w:rFonts w:hint="eastAsia"/>
        </w:rPr>
        <w:br/>
      </w:r>
      <w:r>
        <w:rPr>
          <w:rFonts w:hint="eastAsia"/>
        </w:rPr>
        <w:t>　　第一节 有机香菇行业SWOT分析</w:t>
      </w:r>
      <w:r>
        <w:rPr>
          <w:rFonts w:hint="eastAsia"/>
        </w:rPr>
        <w:br/>
      </w:r>
      <w:r>
        <w:rPr>
          <w:rFonts w:hint="eastAsia"/>
        </w:rPr>
        <w:t>　　　　一、有机香菇行业优势</w:t>
      </w:r>
      <w:r>
        <w:rPr>
          <w:rFonts w:hint="eastAsia"/>
        </w:rPr>
        <w:br/>
      </w:r>
      <w:r>
        <w:rPr>
          <w:rFonts w:hint="eastAsia"/>
        </w:rPr>
        <w:t>　　　　二、有机香菇行业劣势</w:t>
      </w:r>
      <w:r>
        <w:rPr>
          <w:rFonts w:hint="eastAsia"/>
        </w:rPr>
        <w:br/>
      </w:r>
      <w:r>
        <w:rPr>
          <w:rFonts w:hint="eastAsia"/>
        </w:rPr>
        <w:t>　　　　三、有机香菇市场机会</w:t>
      </w:r>
      <w:r>
        <w:rPr>
          <w:rFonts w:hint="eastAsia"/>
        </w:rPr>
        <w:br/>
      </w:r>
      <w:r>
        <w:rPr>
          <w:rFonts w:hint="eastAsia"/>
        </w:rPr>
        <w:t>　　　　四、有机香菇市场威胁</w:t>
      </w:r>
      <w:r>
        <w:rPr>
          <w:rFonts w:hint="eastAsia"/>
        </w:rPr>
        <w:br/>
      </w:r>
      <w:r>
        <w:rPr>
          <w:rFonts w:hint="eastAsia"/>
        </w:rPr>
        <w:t>　　第二节 有机香菇行业风险及对策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2026-2032年中国有机香菇行业前景与发展趋势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2025-2026年有机香菇行业发展环境分析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一、有机香菇行业主管部门与监管体制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二、有机香菇行业主要法律法规及政策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三、有机香菇行业标准与质量监管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2026-2032年有机香菇行业发展趋势与方向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2026-2032年有机香菇行业发展潜力与机遇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有机香菇行业研究结论与建议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中~智~林－有机香菇行业发展建议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有机香菇行业类别</w:t>
      </w:r>
      <w:r>
        <w:rPr>
          <w:rFonts w:hint="eastAsia"/>
        </w:rPr>
        <w:br/>
      </w:r>
      <w:r>
        <w:rPr>
          <w:rFonts w:hint="eastAsia"/>
        </w:rPr>
        <w:t>　　图表 有机香菇行业产业链调研</w:t>
      </w:r>
      <w:r>
        <w:rPr>
          <w:rFonts w:hint="eastAsia"/>
        </w:rPr>
        <w:br/>
      </w:r>
      <w:r>
        <w:rPr>
          <w:rFonts w:hint="eastAsia"/>
        </w:rPr>
        <w:t>　　图表 有机香菇行业现状</w:t>
      </w:r>
      <w:r>
        <w:rPr>
          <w:rFonts w:hint="eastAsia"/>
        </w:rPr>
        <w:br/>
      </w:r>
      <w:r>
        <w:rPr>
          <w:rFonts w:hint="eastAsia"/>
        </w:rPr>
        <w:t>　　图表 有机香菇行业标准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2020-2025年中国有机香菇行业市场规模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2026年中国有机香菇行业产能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2020-2025年中国有机香菇行业产量统计</w:t>
      </w:r>
      <w:r>
        <w:rPr>
          <w:rFonts w:hint="eastAsia"/>
        </w:rPr>
        <w:br/>
      </w:r>
      <w:r>
        <w:rPr>
          <w:rFonts w:hint="eastAsia"/>
        </w:rPr>
        <w:t>　　图表 有机香菇行业动态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2020-2025年中国有机香菇市场需求量</w:t>
      </w:r>
      <w:r>
        <w:rPr>
          <w:rFonts w:hint="eastAsia"/>
        </w:rPr>
        <w:br/>
      </w:r>
      <w:r>
        <w:rPr>
          <w:rFonts w:hint="eastAsia"/>
        </w:rPr>
        <w:t>　　图表 2026年中国有机香菇行业需求区域调研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2020-2025年中国有机香菇行情</w:t>
      </w:r>
      <w:r>
        <w:rPr>
          <w:rFonts w:hint="eastAsia"/>
        </w:rPr>
        <w:br/>
      </w:r>
      <w:r>
        <w:rPr>
          <w:rFonts w:hint="eastAsia"/>
        </w:rPr>
        <w:t>　　图表 2020-2025年中国有机香菇价格走势图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2020-2025年中国有机香菇行业销售收入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2020-2025年中国有机香菇行业盈利情况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2020-2025年中国有机香菇行业利润总额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2020-2025年中国有机香菇进口统计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2020-2025年中国有机香菇出口统计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2020-2025年中国有机香菇行业企业数量统计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**地区有机香菇市场规模</w:t>
      </w:r>
      <w:r>
        <w:rPr>
          <w:rFonts w:hint="eastAsia"/>
        </w:rPr>
        <w:br/>
      </w:r>
      <w:r>
        <w:rPr>
          <w:rFonts w:hint="eastAsia"/>
        </w:rPr>
        <w:t>　　图表 **地区有机香菇行业市场需求</w:t>
      </w:r>
      <w:r>
        <w:rPr>
          <w:rFonts w:hint="eastAsia"/>
        </w:rPr>
        <w:br/>
      </w:r>
      <w:r>
        <w:rPr>
          <w:rFonts w:hint="eastAsia"/>
        </w:rPr>
        <w:t>　　图表 **地区有机香菇市场调研</w:t>
      </w:r>
      <w:r>
        <w:rPr>
          <w:rFonts w:hint="eastAsia"/>
        </w:rPr>
        <w:br/>
      </w:r>
      <w:r>
        <w:rPr>
          <w:rFonts w:hint="eastAsia"/>
        </w:rPr>
        <w:t>　　图表 **地区有机香菇行业市场需求分析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**地区有机香菇市场规模</w:t>
      </w:r>
      <w:r>
        <w:rPr>
          <w:rFonts w:hint="eastAsia"/>
        </w:rPr>
        <w:br/>
      </w:r>
      <w:r>
        <w:rPr>
          <w:rFonts w:hint="eastAsia"/>
        </w:rPr>
        <w:t>　　图表 **地区有机香菇行业市场需求</w:t>
      </w:r>
      <w:r>
        <w:rPr>
          <w:rFonts w:hint="eastAsia"/>
        </w:rPr>
        <w:br/>
      </w:r>
      <w:r>
        <w:rPr>
          <w:rFonts w:hint="eastAsia"/>
        </w:rPr>
        <w:t>　　图表 **地区有机香菇市场调研</w:t>
      </w:r>
      <w:r>
        <w:rPr>
          <w:rFonts w:hint="eastAsia"/>
        </w:rPr>
        <w:br/>
      </w:r>
      <w:r>
        <w:rPr>
          <w:rFonts w:hint="eastAsia"/>
        </w:rPr>
        <w:t>　　图表 **地区有机香菇行业市场需求分析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有机香菇行业竞争对手分析</w:t>
      </w:r>
      <w:r>
        <w:rPr>
          <w:rFonts w:hint="eastAsia"/>
        </w:rPr>
        <w:br/>
      </w:r>
      <w:r>
        <w:rPr>
          <w:rFonts w:hint="eastAsia"/>
        </w:rPr>
        <w:t>　　图表 有机香菇重点企业（一）基本信息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2026-2032年中国有机香菇行业产能预测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2026-2032年中国有机香菇行业产量预测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2026-2032年中国有机香菇市场需求预测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2026-2032年中国有机香菇行业市场规模预测</w:t>
      </w:r>
      <w:r>
        <w:rPr>
          <w:rFonts w:hint="eastAsia"/>
        </w:rPr>
        <w:br/>
      </w:r>
      <w:r>
        <w:rPr>
          <w:rFonts w:hint="eastAsia"/>
        </w:rPr>
        <w:t>　　图表 有机香菇行业准入条件</w:t>
      </w:r>
      <w:r>
        <w:rPr>
          <w:rFonts w:hint="eastAsia"/>
        </w:rPr>
        <w:br/>
      </w:r>
      <w:r>
        <w:rPr>
          <w:rFonts w:hint="eastAsia"/>
        </w:rPr>
        <w:t>　　图表 2026年中国有机香菇市场前景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2026-2032年中国有机香菇行业信息化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2026-2032年中国有机香菇行业风险分析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2026-2032年中国有机香菇行业发展趋势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e994dfa84fb5" w:history="1">
        <w:r>
          <w:rPr>
            <w:rStyle w:val="Hyperlink"/>
          </w:rPr>
          <w:t>2026-2032年中国有机香菇行业现状调研分析与市场前景预测报告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de994dfa84fb5" w:history="1">
        <w:r>
          <w:rPr>
            <w:rStyle w:val="Hyperlink"/>
          </w:rPr>
          <w:t>https://www.20087.com/6/09/YouJiXiangGuHangYeXianZhuangJiQianJing.html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热点：有机菇尽量少吃的原因、有机香菇需要焯水吗、有机香菇和普通香菇、有机香菇的营养价值、榛蘑泡发的7大忌、有机香菇怎么做好吃、花菇百科、有机香菇的三大害处、有机蘑菇和普通蘑菇的区别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f3a702bd6421e" w:history="1">
      <w:r>
        <w:rPr>
          <w:rStyle w:val="Hyperlink"/>
        </w:rPr>
        <w:t>2026-2032年中国有机香菇行业现状调研分析与市场前景预测报告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ouJiXiangGuHangYeXianZhuangJiQianJing.html" TargetMode="External" Id="R932de994dfa8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ouJiXiangGuHangYeXianZhuangJiQianJing.html" TargetMode="External" Id="R774f3a702bd6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2026-04-11T01:05:06Z</dcterms:created>
  <dcterms:modified xsi:type="dcterms:W3CDTF">2026-04-11T02:05:06Z</dcterms:modified>
  <dc:subject>2026-2032年中国有机香菇行业现状调研分析与市场前景预测报告</dc:subject>
  <dc:title>2026-2032年中国有机香菇行业现状调研分析与市场前景预测报告</dc:title>
  <cp:keywords>2026-2032年中国有机香菇行业现状调研分析与市场前景预测报告</cp:keywords>
  <dc:description>2026-2032年中国有机香菇行业现状调研分析与市场前景预测报告</dc:description>
</cp:coreProperties>
</file>