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b86ba34714220" w:history="1">
              <w:r>
                <w:rPr>
                  <w:rStyle w:val="Hyperlink"/>
                </w:rPr>
                <w:t>2026-2032年中国家用置物架发展现状与前景分析报告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b86ba34714220" w:history="1">
              <w:r>
                <w:rPr>
                  <w:rStyle w:val="Hyperlink"/>
                </w:rPr>
                <w:t>2026-2032年中国家用置物架发展现状与前景分析报告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b86ba34714220" w:history="1">
                <w:r>
                  <w:rPr>
                    <w:rStyle w:val="Hyperlink"/>
                  </w:rPr>
                  <w:t>https://www.20087.com/7/19/JiaYongZhiWuJiaHangYeQianJingFenXi.html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置物架是用于室内空间收纳与物品展示的通用家具，广泛应用于厨房、浴室、客厅、书房及玄关等区域。产品材质多样，包括金属、木材、塑料、玻璃及复合板材，结构形式涵盖层板式、网格式、悬挂式与模块化组合，满足不同承重、防潮与美学需求。设计注重实用性、空间利用率与视觉美感，部分产品结合挂钩、抽屉或折叠功能以增强灵活性。在小户型与多功能空间普及的背景下，置物架承担着优化居住动线、提升收纳效率的重要角色。安装方式包括落地、壁挂与嵌入式，适应不同户型结构。</w:t>
      </w:r>
      <w:r>
        <w:rPr>
          <w:rFonts w:hint="eastAsia"/>
        </w:rPr>
        <w:br/>
      </w:r>
      <w:r>
        <w:rPr>
          <w:rFonts w:hint="eastAsia"/>
        </w:rPr>
        <w:t>　　未来，家用置物架的发展将向智能集成、环保材料与场景定制深化。市场调研网指出，将探索与照明、无线充电、环境监测等模块的融合，使置物功能与智能家居系统联动。可持续理念将主导材料选择，推广再生金属、竹材、可降解塑料及无醛胶合板，减少环境足迹。在设计上，将提供高度个性化的定制服务，依据用户生活习惯、空间尺寸与审美偏好进行参数化设计与柔性生产。模块化系统将更成熟，支持用户自主扩展与重构。整体发展将推动其从静态储物家具向智能、绿色、可生长的居住空间解决方案演进，满足现代家庭对功能、健康与美学的综合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b86ba34714220" w:history="1">
        <w:r>
          <w:rPr>
            <w:rStyle w:val="Hyperlink"/>
          </w:rPr>
          <w:t>2026-2032年中国家用置物架发展现状与前景分析报告</w:t>
        </w:r>
      </w:hyperlink>
      <w:r>
        <w:rPr>
          <w:rFonts w:hint="eastAsia"/>
        </w:rPr>
        <w:t>》，2025年家用置物架行业市场规模达 亿元，预计2032年市场规模将达 亿元，期间年均复合增长率（CAGR）达 %。报告依托国家统计局、相关行业协会及科研单位提供的权威数据，全面分析了家用置物架行业发展环境、产业链结构、市场供需状况及价格变化，重点研究了家用置物架行业内主要企业的经营现状。报告对家用置物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家用置物架行业界定</w:t>
      </w:r>
      <w:r>
        <w:rPr>
          <w:rFonts w:hint="eastAsia"/>
        </w:rPr>
        <w:br/>
      </w:r>
      <w:r>
        <w:rPr>
          <w:rFonts w:hint="eastAsia"/>
        </w:rPr>
        <w:t>　　第一节 家用置物架行业定义</w:t>
      </w:r>
      <w:r>
        <w:rPr>
          <w:rFonts w:hint="eastAsia"/>
        </w:rPr>
        <w:br/>
      </w:r>
      <w:r>
        <w:rPr>
          <w:rFonts w:hint="eastAsia"/>
        </w:rPr>
        <w:t>　　第二节 家用置物架行业特点分析</w:t>
      </w:r>
      <w:r>
        <w:rPr>
          <w:rFonts w:hint="eastAsia"/>
        </w:rPr>
        <w:br/>
      </w:r>
      <w:r>
        <w:rPr>
          <w:rFonts w:hint="eastAsia"/>
        </w:rPr>
        <w:t>　　第三节 家用置物架行业发展历程</w:t>
      </w:r>
      <w:r>
        <w:rPr>
          <w:rFonts w:hint="eastAsia"/>
        </w:rPr>
        <w:br/>
      </w:r>
      <w:r>
        <w:rPr>
          <w:rFonts w:hint="eastAsia"/>
        </w:rPr>
        <w:t>　　第四节 家用置物架产业链分析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中国家用置物架行业发展环境分析</w:t>
      </w:r>
      <w:r>
        <w:rPr>
          <w:rFonts w:hint="eastAsia"/>
        </w:rPr>
        <w:br/>
      </w:r>
      <w:r>
        <w:rPr>
          <w:rFonts w:hint="eastAsia"/>
        </w:rPr>
        <w:t>　　第一节 家用置物架行业经济环境分析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家用置物架行业政策环境分析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一、家用置物架行业相关政策</w:t>
      </w:r>
      <w:r>
        <w:rPr>
          <w:rFonts w:hint="eastAsia"/>
        </w:rPr>
        <w:br/>
      </w:r>
      <w:r>
        <w:rPr>
          <w:rFonts w:hint="eastAsia"/>
        </w:rPr>
        <w:t>　　　　二、家用置物架行业相关标准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全球家用置物架行业发展态势分析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全球家用置物架行业总体情况</w:t>
      </w:r>
      <w:r>
        <w:rPr>
          <w:rFonts w:hint="eastAsia"/>
        </w:rPr>
        <w:br/>
      </w:r>
      <w:r>
        <w:rPr>
          <w:rFonts w:hint="eastAsia"/>
        </w:rPr>
        <w:t>　　第二节 家用置物架行业重点国家、地区市场分析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全球家用置物架行业发展前景预测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中国家用置物架行业市场供需状况分析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中国家用置物架行业市场规模情况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中国家用置物架行业市场需求状况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一、2020-2025年家用置物架行业市场需求情况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二、家用置物架行业市场需求特点分析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中国家用置物架行业产量情况分析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一、2020-2025年家用置物架行业产量统计分析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二、家用置物架行业区域产量分析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三、2026-2032年家用置物架行业产量预测分析</w:t>
      </w:r>
      <w:r>
        <w:rPr>
          <w:rFonts w:hint="eastAsia"/>
        </w:rPr>
        <w:br/>
      </w:r>
      <w:r>
        <w:rPr>
          <w:rFonts w:hint="eastAsia"/>
        </w:rPr>
        <w:t>　　第四节 家用置物架行业市场供需平衡状况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家用置物架行业出口情况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一、2020-2025年家用置物架行业出口情况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三、2026-2032年家用置物架行业出口情况预测</w:t>
      </w:r>
      <w:r>
        <w:rPr>
          <w:rFonts w:hint="eastAsia"/>
        </w:rPr>
        <w:br/>
      </w:r>
      <w:r>
        <w:rPr>
          <w:rFonts w:hint="eastAsia"/>
        </w:rPr>
        <w:t>　　第二节 家用置物架行业进口情况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一、2020-2025年家用置物架行业进口情况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三、2026-2032年家用置物架行业进口情况预测</w:t>
      </w:r>
      <w:r>
        <w:rPr>
          <w:rFonts w:hint="eastAsia"/>
        </w:rPr>
        <w:br/>
      </w:r>
      <w:r>
        <w:rPr>
          <w:rFonts w:hint="eastAsia"/>
        </w:rPr>
        <w:t>　　第三节 家用置物架行业进出口面临的挑战及对策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中国家用置物架行业产品价格监测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一、家用置物架市场价格特征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二、当前家用置物架市场价格评述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三、影响家用置物架市场价格因素分析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四、未来家用置物架市场价格走势预测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中国家用置物架行业重点区域市场分析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家用置物架行业区域市场分布情况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家用置物架行业细分市场调研分析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家用置物架细分产品（一）市场调研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家用置物架细分产品（二）市场调研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家用置物架行业上、下游市场分析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家用置物架行业上游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家用置物架行业下游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家用置物架行业重点企业发展调研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家用置物架重点企业（一）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家用置物架重点企业（二）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家用置物架重点企业（三）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家用置物架重点企业（四）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家用置物架重点企业（五）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家用置物架重点企业（六）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家用置物架行业风险及对策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2026-2032年家用置物架行业发展环境分析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2026-2032年家用置物架行业投资特性分析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一、家用置物架行业进入壁垒</w:t>
      </w:r>
      <w:r>
        <w:rPr>
          <w:rFonts w:hint="eastAsia"/>
        </w:rPr>
        <w:br/>
      </w:r>
      <w:r>
        <w:rPr>
          <w:rFonts w:hint="eastAsia"/>
        </w:rPr>
        <w:t>　　　　二、家用置物架行业盈利模式</w:t>
      </w:r>
      <w:r>
        <w:rPr>
          <w:rFonts w:hint="eastAsia"/>
        </w:rPr>
        <w:br/>
      </w:r>
      <w:r>
        <w:rPr>
          <w:rFonts w:hint="eastAsia"/>
        </w:rPr>
        <w:t>　　　　三、家用置物架行业盈利因素</w:t>
      </w:r>
      <w:r>
        <w:rPr>
          <w:rFonts w:hint="eastAsia"/>
        </w:rPr>
        <w:br/>
      </w:r>
      <w:r>
        <w:rPr>
          <w:rFonts w:hint="eastAsia"/>
        </w:rPr>
        <w:t>　　第三节 家用置物架行业“波特五力模型”分析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2026-2032年家用置物架行业风险及对策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家用置物架企业竞争策略分析</w:t>
      </w:r>
      <w:r>
        <w:rPr>
          <w:rFonts w:hint="eastAsia"/>
        </w:rPr>
        <w:br/>
      </w:r>
      <w:r>
        <w:rPr>
          <w:rFonts w:hint="eastAsia"/>
        </w:rPr>
        <w:t>　　第一节 家用置物架市场竞争策略分析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一、2026-2032年中国家用置物架市场增长潜力分析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二、2026-2032年中国家用置物架主要潜力品种分析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三、现有家用置物架产品竞争策略分析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四、潜力家用置物架品种竞争策略选择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2026-2032年中国家用置物架企业竞争策略分析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一、2026-2032年我国家用置物架市场竞争趋势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二、2026-2032年家用置物架行业竞争格局展望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四、2026-2032年家用置物架企业竞争策略分析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2026-2032年中国家用置物架行业发展趋势分析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一、2026-2032年家用置物架技术发展趋势分析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二、2026-2032年家用置物架产品发展趋势分析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三、2026-2032年家用置物架行业竞争格局展望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2026-2032年中国家用置物架市场趋势分析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一、2026-2032年家用置物架发展趋势预测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二、2026-2032年家用置物架市场前景分析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三、2026-2032年家用置物架产业政策趋向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2026-2032年家用置物架行业投资价值评估分析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家用置物架行业发展建议分析</w:t>
      </w:r>
      <w:r>
        <w:rPr>
          <w:rFonts w:hint="eastAsia"/>
        </w:rPr>
        <w:br/>
      </w:r>
      <w:r>
        <w:rPr>
          <w:rFonts w:hint="eastAsia"/>
        </w:rPr>
        <w:t>　　第一节 家用置物架行业研究结论及建议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家用置物架细分行业研究结论及建议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家用置物架行业竞争策略总结及建议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家用置物架行业类别</w:t>
      </w:r>
      <w:r>
        <w:rPr>
          <w:rFonts w:hint="eastAsia"/>
        </w:rPr>
        <w:br/>
      </w:r>
      <w:r>
        <w:rPr>
          <w:rFonts w:hint="eastAsia"/>
        </w:rPr>
        <w:t>　　图表 家用置物架行业产业链调研</w:t>
      </w:r>
      <w:r>
        <w:rPr>
          <w:rFonts w:hint="eastAsia"/>
        </w:rPr>
        <w:br/>
      </w:r>
      <w:r>
        <w:rPr>
          <w:rFonts w:hint="eastAsia"/>
        </w:rPr>
        <w:t>　　图表 家用置物架行业现状</w:t>
      </w:r>
      <w:r>
        <w:rPr>
          <w:rFonts w:hint="eastAsia"/>
        </w:rPr>
        <w:br/>
      </w:r>
      <w:r>
        <w:rPr>
          <w:rFonts w:hint="eastAsia"/>
        </w:rPr>
        <w:t>　　图表 家用置物架行业标准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2025年中国家用置物架行业产能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2020-2025年中国家用置物架行业产量统计</w:t>
      </w:r>
      <w:r>
        <w:rPr>
          <w:rFonts w:hint="eastAsia"/>
        </w:rPr>
        <w:br/>
      </w:r>
      <w:r>
        <w:rPr>
          <w:rFonts w:hint="eastAsia"/>
        </w:rPr>
        <w:t>　　图表 家用置物架行业动态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2020-2025年中国家用置物架市场需求量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2025年中国家用置物架行业需求区域调研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2020-2025年中国家用置物架行情</w:t>
      </w:r>
      <w:r>
        <w:rPr>
          <w:rFonts w:hint="eastAsia"/>
        </w:rPr>
        <w:br/>
      </w:r>
      <w:r>
        <w:rPr>
          <w:rFonts w:hint="eastAsia"/>
        </w:rPr>
        <w:t>　　图表 2020-2025年中国家用置物架价格走势图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2020-2025年中国家用置物架进口统计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2020-2025年中国家用置物架出口统计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2020-2025年中国家用置物架行业企业数量统计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**地区家用置物架市场规模</w:t>
      </w:r>
      <w:r>
        <w:rPr>
          <w:rFonts w:hint="eastAsia"/>
        </w:rPr>
        <w:br/>
      </w:r>
      <w:r>
        <w:rPr>
          <w:rFonts w:hint="eastAsia"/>
        </w:rPr>
        <w:t>　　图表 **地区家用置物架行业市场需求</w:t>
      </w:r>
      <w:r>
        <w:rPr>
          <w:rFonts w:hint="eastAsia"/>
        </w:rPr>
        <w:br/>
      </w:r>
      <w:r>
        <w:rPr>
          <w:rFonts w:hint="eastAsia"/>
        </w:rPr>
        <w:t>　　图表 **地区家用置物架市场调研</w:t>
      </w:r>
      <w:r>
        <w:rPr>
          <w:rFonts w:hint="eastAsia"/>
        </w:rPr>
        <w:br/>
      </w:r>
      <w:r>
        <w:rPr>
          <w:rFonts w:hint="eastAsia"/>
        </w:rPr>
        <w:t>　　图表 **地区家用置物架行业市场需求分析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**地区家用置物架市场规模</w:t>
      </w:r>
      <w:r>
        <w:rPr>
          <w:rFonts w:hint="eastAsia"/>
        </w:rPr>
        <w:br/>
      </w:r>
      <w:r>
        <w:rPr>
          <w:rFonts w:hint="eastAsia"/>
        </w:rPr>
        <w:t>　　图表 **地区家用置物架行业市场需求</w:t>
      </w:r>
      <w:r>
        <w:rPr>
          <w:rFonts w:hint="eastAsia"/>
        </w:rPr>
        <w:br/>
      </w:r>
      <w:r>
        <w:rPr>
          <w:rFonts w:hint="eastAsia"/>
        </w:rPr>
        <w:t>　　图表 **地区家用置物架市场调研</w:t>
      </w:r>
      <w:r>
        <w:rPr>
          <w:rFonts w:hint="eastAsia"/>
        </w:rPr>
        <w:br/>
      </w:r>
      <w:r>
        <w:rPr>
          <w:rFonts w:hint="eastAsia"/>
        </w:rPr>
        <w:t>　　图表 **地区家用置物架行业市场需求分析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家用置物架行业竞争对手分析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2026-2032年中国家用置物架市场需求预测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2026-2032年中国家用置物架行业市场规模预测</w:t>
      </w:r>
      <w:r>
        <w:rPr>
          <w:rFonts w:hint="eastAsia"/>
        </w:rPr>
        <w:br/>
      </w:r>
      <w:r>
        <w:rPr>
          <w:rFonts w:hint="eastAsia"/>
        </w:rPr>
        <w:t>　　图表 家用置物架行业准入条件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2026-2032年中国家用置物架市场前景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2026-2032年中国家用置物架行业发展趋势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b86ba34714220" w:history="1">
        <w:r>
          <w:rPr>
            <w:rStyle w:val="Hyperlink"/>
          </w:rPr>
          <w:t>2026-2032年中国家用置物架发展现状与前景分析报告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b86ba34714220" w:history="1">
        <w:r>
          <w:rPr>
            <w:rStyle w:val="Hyperlink"/>
          </w:rPr>
          <w:t>https://www.20087.com/7/19/JiaYongZhiWuJiaHangYeQianJingFenXi.html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热点：货物架图片及价格、家用置物架哪种最好、多层置物架图片大全、家用置物架收纳架、家用放东西架子、家用置物架大全、自己焊的货架图片、家用置物架安装方法、架子大全500种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92b08a8174029" w:history="1">
      <w:r>
        <w:rPr>
          <w:rStyle w:val="Hyperlink"/>
        </w:rPr>
        <w:t>2026-2032年中国家用置物架发展现状与前景分析报告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YongZhiWuJiaHangYeQianJingFenXi.html" TargetMode="External" Id="R664b86ba347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YongZhiWuJiaHangYeQianJingFenXi.html" TargetMode="External" Id="Rbec92b08a81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2026-04-04T03:28:44Z</dcterms:created>
  <dcterms:modified xsi:type="dcterms:W3CDTF">2026-04-04T04:28:44Z</dcterms:modified>
  <dc:subject>2026-2032年中国家用置物架发展现状与前景分析报告</dc:subject>
  <dc:title>2026-2032年中国家用置物架发展现状与前景分析报告</dc:title>
  <cp:keywords>2026-2032年中国家用置物架发展现状与前景分析报告</cp:keywords>
  <dc:description>2026-2032年中国家用置物架发展现状与前景分析报告</dc:description>
</cp:coreProperties>
</file>